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A2" w:rsidRPr="00722EC5" w:rsidRDefault="001A33A2" w:rsidP="001A33A2">
      <w:pPr>
        <w:jc w:val="center"/>
        <w:rPr>
          <w:b/>
          <w:sz w:val="36"/>
          <w:szCs w:val="36"/>
          <w:u w:val="single"/>
        </w:rPr>
      </w:pPr>
      <w:r w:rsidRPr="00722EC5">
        <w:rPr>
          <w:b/>
          <w:sz w:val="36"/>
          <w:szCs w:val="36"/>
          <w:u w:val="single"/>
        </w:rPr>
        <w:t>ISLÁM</w:t>
      </w:r>
    </w:p>
    <w:p w:rsidR="001A33A2" w:rsidRDefault="001A33A2" w:rsidP="001A33A2">
      <w:pPr>
        <w:spacing w:after="0"/>
      </w:pPr>
      <w:r>
        <w:t>- nejmladší z monoteistických náboženství</w:t>
      </w:r>
    </w:p>
    <w:p w:rsidR="001A33A2" w:rsidRDefault="001A33A2" w:rsidP="001A33A2">
      <w:pPr>
        <w:spacing w:after="0"/>
      </w:pPr>
      <w:r>
        <w:t>- vzniklo v 7. století v oblasti Arabského poloostrova (dnešní Saúdská Arábie)</w:t>
      </w:r>
    </w:p>
    <w:p w:rsidR="001A33A2" w:rsidRDefault="001A33A2" w:rsidP="001A33A2">
      <w:pPr>
        <w:spacing w:after="0"/>
      </w:pPr>
      <w:r>
        <w:t>- význam slova: islám = odevzdání se Bohu, vyznavač islámu = muslim</w:t>
      </w:r>
    </w:p>
    <w:p w:rsidR="001A33A2" w:rsidRDefault="001A33A2" w:rsidP="001A33A2">
      <w:pPr>
        <w:spacing w:after="0"/>
      </w:pPr>
    </w:p>
    <w:p w:rsidR="001A33A2" w:rsidRPr="00722EC5" w:rsidRDefault="001A33A2" w:rsidP="001A33A2">
      <w:pPr>
        <w:spacing w:after="0"/>
        <w:rPr>
          <w:b/>
          <w:u w:val="single"/>
        </w:rPr>
      </w:pPr>
      <w:r w:rsidRPr="00722EC5">
        <w:rPr>
          <w:b/>
          <w:u w:val="single"/>
        </w:rPr>
        <w:t>historie:</w:t>
      </w:r>
    </w:p>
    <w:p w:rsidR="001A33A2" w:rsidRDefault="001A33A2" w:rsidP="001A33A2">
      <w:pPr>
        <w:spacing w:after="0"/>
      </w:pPr>
      <w:r>
        <w:t xml:space="preserve">- zakladatelem náboženství byl Mohamed, jemuž se zjevil Bůh židů a křesťanů a vyzval ho, aby  </w:t>
      </w:r>
    </w:p>
    <w:p w:rsidR="001A33A2" w:rsidRDefault="001A33A2" w:rsidP="001A33A2">
      <w:pPr>
        <w:spacing w:after="0"/>
      </w:pPr>
      <w:r>
        <w:t xml:space="preserve">  napravil pokroucené učení židů a křesťanů (židům je vytýkána výlučnost jejich učení, křesťanům </w:t>
      </w:r>
    </w:p>
    <w:p w:rsidR="001A33A2" w:rsidRDefault="001A33A2" w:rsidP="001A33A2">
      <w:pPr>
        <w:spacing w:after="0"/>
      </w:pPr>
      <w:r>
        <w:t xml:space="preserve">  představa trojjediného Boha). Mohamed tedy dostal za úkol hlá</w:t>
      </w:r>
      <w:r w:rsidR="00151AF9">
        <w:t>sat pravé B</w:t>
      </w:r>
      <w:r>
        <w:t xml:space="preserve">oží učení – stát se </w:t>
      </w:r>
    </w:p>
    <w:p w:rsidR="001A33A2" w:rsidRDefault="001A33A2" w:rsidP="001A33A2">
      <w:pPr>
        <w:spacing w:after="0"/>
      </w:pPr>
      <w:r>
        <w:t xml:space="preserve">  posledním, Boží pravdu hlásajícím prorokem.</w:t>
      </w:r>
    </w:p>
    <w:p w:rsidR="001A33A2" w:rsidRDefault="001A33A2" w:rsidP="001A33A2">
      <w:pPr>
        <w:spacing w:after="0"/>
      </w:pPr>
      <w:r>
        <w:t xml:space="preserve">- tato svá údajná zjevení Mohamed sepsal v knize Korán (historikové však Mohamedovo autorství </w:t>
      </w:r>
    </w:p>
    <w:p w:rsidR="001A33A2" w:rsidRDefault="001A33A2" w:rsidP="001A33A2">
      <w:pPr>
        <w:spacing w:after="0"/>
      </w:pPr>
      <w:r>
        <w:t xml:space="preserve">  Koránu zpochybňují)</w:t>
      </w:r>
    </w:p>
    <w:p w:rsidR="001A33A2" w:rsidRDefault="001A33A2" w:rsidP="001A33A2">
      <w:pPr>
        <w:spacing w:after="0"/>
      </w:pPr>
      <w:r>
        <w:t>- Mohamed se nejprve svěřil svým blízkým, mezi nimiž získal své první stoupence, později se snažil</w:t>
      </w:r>
    </w:p>
    <w:p w:rsidR="001A33A2" w:rsidRDefault="001A33A2" w:rsidP="001A33A2">
      <w:pPr>
        <w:spacing w:after="0"/>
      </w:pPr>
      <w:r>
        <w:t xml:space="preserve">  na svou víru obracet obyvatele města Mekky, v níž žil. Mezi nimi se mu však následovníky získat </w:t>
      </w:r>
    </w:p>
    <w:p w:rsidR="001A33A2" w:rsidRDefault="001A33A2" w:rsidP="001A33A2">
      <w:pPr>
        <w:spacing w:after="0"/>
      </w:pPr>
      <w:r>
        <w:t xml:space="preserve">  nepodařilo.</w:t>
      </w:r>
    </w:p>
    <w:p w:rsidR="001A33A2" w:rsidRDefault="001A33A2" w:rsidP="001A33A2">
      <w:pPr>
        <w:spacing w:after="0"/>
      </w:pPr>
      <w:r>
        <w:t>- 24. 9. 622 (hidžra</w:t>
      </w:r>
      <w:r w:rsidR="00822B79">
        <w:t xml:space="preserve"> </w:t>
      </w:r>
      <w:r>
        <w:t>=</w:t>
      </w:r>
      <w:r w:rsidR="00822B79">
        <w:t xml:space="preserve"> </w:t>
      </w:r>
      <w:r>
        <w:t xml:space="preserve">počátek islámského kalendáře) – Mohamed odchází z Mekky do Mediny, kde </w:t>
      </w:r>
    </w:p>
    <w:p w:rsidR="001A33A2" w:rsidRDefault="001A33A2" w:rsidP="001A33A2">
      <w:pPr>
        <w:spacing w:after="0"/>
      </w:pPr>
      <w:r>
        <w:t xml:space="preserve">  stanoví pevná pravidla své víry a začíná získávat přívržence. Také zde buduje armádu, v jejímž čele </w:t>
      </w:r>
    </w:p>
    <w:p w:rsidR="001A33A2" w:rsidRDefault="001A33A2" w:rsidP="001A33A2">
      <w:pPr>
        <w:spacing w:after="0"/>
      </w:pPr>
      <w:r>
        <w:t xml:space="preserve">  pak roku 630 dobývá i Mekku.</w:t>
      </w:r>
    </w:p>
    <w:p w:rsidR="001A33A2" w:rsidRDefault="001A33A2" w:rsidP="001A33A2">
      <w:pPr>
        <w:spacing w:after="0"/>
      </w:pPr>
      <w:r>
        <w:t xml:space="preserve">- r. 632 Mohamed umírá a islám se začíná rychle šířit po severní Africe a jihozápadní Asii. </w:t>
      </w:r>
    </w:p>
    <w:p w:rsidR="001A33A2" w:rsidRDefault="001A33A2" w:rsidP="001A33A2">
      <w:pPr>
        <w:spacing w:after="0"/>
      </w:pPr>
      <w:r>
        <w:t>- středověk – islámské země zažívají období roz</w:t>
      </w:r>
      <w:r w:rsidR="002B2398">
        <w:t>květu, na vysoké úrovni je zejména</w:t>
      </w:r>
      <w:r>
        <w:t xml:space="preserve"> matematika, </w:t>
      </w:r>
    </w:p>
    <w:p w:rsidR="001A33A2" w:rsidRDefault="001A33A2" w:rsidP="001A33A2">
      <w:pPr>
        <w:spacing w:after="0"/>
      </w:pPr>
      <w:r>
        <w:t xml:space="preserve">  astronomie, lékařství,…</w:t>
      </w:r>
    </w:p>
    <w:p w:rsidR="001A33A2" w:rsidRDefault="001A33A2" w:rsidP="001A33A2">
      <w:pPr>
        <w:spacing w:after="0"/>
      </w:pPr>
      <w:r>
        <w:t xml:space="preserve">- 8. až 13. století – vrcholné období islámu, ukončeno nájezdy Mongolů </w:t>
      </w:r>
    </w:p>
    <w:p w:rsidR="001A33A2" w:rsidRDefault="001A33A2" w:rsidP="001A33A2">
      <w:pPr>
        <w:spacing w:after="0"/>
      </w:pPr>
    </w:p>
    <w:p w:rsidR="001A33A2" w:rsidRPr="00722EC5" w:rsidRDefault="001A33A2" w:rsidP="001A33A2">
      <w:pPr>
        <w:spacing w:after="0"/>
        <w:rPr>
          <w:b/>
          <w:u w:val="single"/>
        </w:rPr>
      </w:pPr>
      <w:r w:rsidRPr="00722EC5">
        <w:rPr>
          <w:b/>
          <w:u w:val="single"/>
        </w:rPr>
        <w:t>znaky islámu:</w:t>
      </w:r>
    </w:p>
    <w:p w:rsidR="001A33A2" w:rsidRDefault="001A33A2" w:rsidP="001A33A2">
      <w:pPr>
        <w:pStyle w:val="Odstavecseseznamem"/>
        <w:numPr>
          <w:ilvl w:val="0"/>
          <w:numId w:val="1"/>
        </w:numPr>
        <w:spacing w:after="0"/>
      </w:pPr>
      <w:r>
        <w:t>Alláh = Bůh (absolutní pán, vyžadující naprostou podřízenost)</w:t>
      </w:r>
    </w:p>
    <w:p w:rsidR="001A33A2" w:rsidRDefault="001A33A2" w:rsidP="001A33A2">
      <w:pPr>
        <w:pStyle w:val="Odstavecseseznamem"/>
        <w:numPr>
          <w:ilvl w:val="0"/>
          <w:numId w:val="1"/>
        </w:numPr>
        <w:spacing w:after="0"/>
      </w:pPr>
      <w:r>
        <w:t>Mohamed – poslední z proroků</w:t>
      </w:r>
    </w:p>
    <w:p w:rsidR="001A33A2" w:rsidRDefault="001A33A2" w:rsidP="001A33A2">
      <w:pPr>
        <w:pStyle w:val="Odstavecseseznamem"/>
        <w:numPr>
          <w:ilvl w:val="0"/>
          <w:numId w:val="1"/>
        </w:numPr>
        <w:spacing w:after="0"/>
      </w:pPr>
      <w:r>
        <w:t>Korán – svatá kniha, tvoří ji 114 súr (popisuje Mohamedova zjevení, navazuje na judaismus a křesťanství – očekávání konce světa, zmrtvýchvstání, poslední soud)</w:t>
      </w:r>
    </w:p>
    <w:p w:rsidR="001A33A2" w:rsidRDefault="001A33A2" w:rsidP="001A33A2">
      <w:pPr>
        <w:pStyle w:val="Odstavecseseznamem"/>
        <w:numPr>
          <w:ilvl w:val="0"/>
          <w:numId w:val="1"/>
        </w:numPr>
        <w:spacing w:after="0"/>
      </w:pPr>
      <w:r>
        <w:t>5 pilířů islámu (základních pravidel):</w:t>
      </w:r>
    </w:p>
    <w:p w:rsidR="001A33A2" w:rsidRDefault="001A33A2" w:rsidP="001A33A2">
      <w:pPr>
        <w:pStyle w:val="Odstavecseseznamem"/>
        <w:numPr>
          <w:ilvl w:val="0"/>
          <w:numId w:val="2"/>
        </w:numPr>
        <w:spacing w:after="0"/>
      </w:pPr>
      <w:r>
        <w:t>Víra v jednoho Boha a božské poslání Mohameda</w:t>
      </w:r>
    </w:p>
    <w:p w:rsidR="001A33A2" w:rsidRDefault="001A33A2" w:rsidP="001A33A2">
      <w:pPr>
        <w:pStyle w:val="Odstavecseseznamem"/>
        <w:numPr>
          <w:ilvl w:val="0"/>
          <w:numId w:val="2"/>
        </w:numPr>
        <w:spacing w:after="0"/>
      </w:pPr>
      <w:r>
        <w:t>5 x denně modlitba čelem k Mekce (</w:t>
      </w:r>
      <w:proofErr w:type="spellStart"/>
      <w:r>
        <w:t>salat</w:t>
      </w:r>
      <w:proofErr w:type="spellEnd"/>
      <w:r>
        <w:t>)</w:t>
      </w:r>
    </w:p>
    <w:p w:rsidR="001A33A2" w:rsidRDefault="001A33A2" w:rsidP="001A33A2">
      <w:pPr>
        <w:pStyle w:val="Odstavecseseznamem"/>
        <w:numPr>
          <w:ilvl w:val="0"/>
          <w:numId w:val="2"/>
        </w:numPr>
        <w:spacing w:after="0"/>
      </w:pPr>
      <w:r>
        <w:t>Povinnost navštívit Mekku (</w:t>
      </w:r>
      <w:proofErr w:type="spellStart"/>
      <w:r>
        <w:t>hadždž</w:t>
      </w:r>
      <w:proofErr w:type="spellEnd"/>
      <w:r>
        <w:t>)</w:t>
      </w:r>
    </w:p>
    <w:p w:rsidR="001A33A2" w:rsidRDefault="001A33A2" w:rsidP="001A33A2">
      <w:pPr>
        <w:pStyle w:val="Odstavecseseznamem"/>
        <w:numPr>
          <w:ilvl w:val="0"/>
          <w:numId w:val="2"/>
        </w:numPr>
        <w:spacing w:after="0"/>
      </w:pPr>
      <w:r>
        <w:t>Ramadán – postní měsíc</w:t>
      </w:r>
    </w:p>
    <w:p w:rsidR="001A33A2" w:rsidRDefault="001A33A2" w:rsidP="001A33A2">
      <w:pPr>
        <w:pStyle w:val="Odstavecseseznamem"/>
        <w:numPr>
          <w:ilvl w:val="0"/>
          <w:numId w:val="2"/>
        </w:numPr>
        <w:spacing w:after="0"/>
      </w:pPr>
      <w:r>
        <w:t>P</w:t>
      </w:r>
      <w:r w:rsidR="00812326">
        <w:t>ovinnost p</w:t>
      </w:r>
      <w:r>
        <w:t xml:space="preserve">oskytnout almužnu 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Pátek – den odpočinku, svátek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Přísný zákaz zpodobňování Boha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Džihád = šíření víry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Šaría = islámské právo vycházející z Koránu (zakotvuje tělesné tresty, podřadné postavení žen, …)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Mešita – muslimská svatyně, modlitebna, v jejich rozích obvykle stojí 4 minarety (věže)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Arabština – jednotící jazyk, kterým mluví většina muslimů (úředním jazykem od Maroka až po Irák)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2 větve islámu:</w:t>
      </w:r>
      <w:r>
        <w:tab/>
        <w:t>- sunité – tvoří cca 90% muslimů – náboženský vůdce má být volen</w:t>
      </w:r>
    </w:p>
    <w:p w:rsidR="001A33A2" w:rsidRDefault="001A33A2" w:rsidP="001A33A2">
      <w:pPr>
        <w:spacing w:after="0"/>
        <w:ind w:left="2124"/>
      </w:pPr>
      <w:r>
        <w:t xml:space="preserve">- šíité – tvoří cca 10% muslimů (zejm. v Íránu) – náboženský vůdce má  </w:t>
      </w:r>
    </w:p>
    <w:p w:rsidR="008D64FA" w:rsidRDefault="001A33A2" w:rsidP="008D64FA">
      <w:pPr>
        <w:spacing w:after="0"/>
        <w:ind w:left="2124"/>
      </w:pPr>
      <w:r>
        <w:t xml:space="preserve">              pocházet z rodu proroka Mohameda</w:t>
      </w:r>
    </w:p>
    <w:p w:rsidR="00822B79" w:rsidRDefault="00822B79" w:rsidP="008D64FA">
      <w:pPr>
        <w:spacing w:after="0"/>
        <w:ind w:left="2124"/>
      </w:pPr>
    </w:p>
    <w:p w:rsidR="001A33A2" w:rsidRDefault="001A33A2" w:rsidP="008D64FA">
      <w:pPr>
        <w:pStyle w:val="Odstavecseseznamem"/>
        <w:numPr>
          <w:ilvl w:val="0"/>
          <w:numId w:val="4"/>
        </w:numPr>
        <w:spacing w:after="0"/>
      </w:pPr>
      <w:r>
        <w:lastRenderedPageBreak/>
        <w:t>Dn</w:t>
      </w:r>
      <w:r w:rsidR="008D64FA">
        <w:t>es cca 1,8 – 2 mld. věřících (= 2. největší náboženství sv</w:t>
      </w:r>
      <w:r w:rsidR="00822B79">
        <w:t>ěta a zároveň nejrychleji rostoucí náboženství</w:t>
      </w:r>
      <w:r w:rsidR="008D64FA">
        <w:t>)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Jedná se také o politicky ne</w:t>
      </w:r>
      <w:r w:rsidR="00822B79">
        <w:t>jvýbušnější náboženství</w:t>
      </w:r>
      <w:r>
        <w:t xml:space="preserve"> (Sýrie, Irák, Palestina, Súdán, Nigérie,</w:t>
      </w:r>
      <w:r w:rsidR="00812326">
        <w:t xml:space="preserve"> Jemen</w:t>
      </w:r>
      <w:r w:rsidR="00001F97">
        <w:t xml:space="preserve">, </w:t>
      </w:r>
      <w:bookmarkStart w:id="0" w:name="_GoBack"/>
      <w:bookmarkEnd w:id="0"/>
      <w:r>
        <w:t>…)</w:t>
      </w:r>
    </w:p>
    <w:p w:rsidR="001A33A2" w:rsidRDefault="001A33A2" w:rsidP="001A33A2">
      <w:pPr>
        <w:pStyle w:val="Odstavecseseznamem"/>
        <w:numPr>
          <w:ilvl w:val="0"/>
          <w:numId w:val="3"/>
        </w:numPr>
        <w:spacing w:after="0"/>
      </w:pPr>
      <w:r>
        <w:t>Organizace islámské spolupráce – mezinárodní organizace sdružující 57 států na principech islámu</w:t>
      </w:r>
    </w:p>
    <w:p w:rsidR="00A42620" w:rsidRDefault="00A42620"/>
    <w:sectPr w:rsidR="00A4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805"/>
    <w:multiLevelType w:val="hybridMultilevel"/>
    <w:tmpl w:val="D9FAE778"/>
    <w:lvl w:ilvl="0" w:tplc="260E6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D6AC9"/>
    <w:multiLevelType w:val="hybridMultilevel"/>
    <w:tmpl w:val="EA86C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2AA1"/>
    <w:multiLevelType w:val="hybridMultilevel"/>
    <w:tmpl w:val="611AB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4905"/>
    <w:multiLevelType w:val="hybridMultilevel"/>
    <w:tmpl w:val="ECD43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0"/>
    <w:rsid w:val="00001F97"/>
    <w:rsid w:val="00151AF9"/>
    <w:rsid w:val="001A33A2"/>
    <w:rsid w:val="002B2398"/>
    <w:rsid w:val="008012A0"/>
    <w:rsid w:val="00812326"/>
    <w:rsid w:val="00822B79"/>
    <w:rsid w:val="008D64FA"/>
    <w:rsid w:val="00A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61E4"/>
  <w15:chartTrackingRefBased/>
  <w15:docId w15:val="{87238589-E944-4412-9ADB-1435C731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14</cp:revision>
  <dcterms:created xsi:type="dcterms:W3CDTF">2020-05-24T21:25:00Z</dcterms:created>
  <dcterms:modified xsi:type="dcterms:W3CDTF">2020-05-24T21:44:00Z</dcterms:modified>
</cp:coreProperties>
</file>