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4F" w:rsidRPr="0028559E" w:rsidRDefault="008E154F" w:rsidP="00CD1DE1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28559E">
        <w:rPr>
          <w:b/>
          <w:sz w:val="28"/>
          <w:szCs w:val="28"/>
          <w:u w:val="single"/>
        </w:rPr>
        <w:t>ZVYKY A SVÁTKY V</w:t>
      </w:r>
      <w:r>
        <w:rPr>
          <w:b/>
          <w:sz w:val="28"/>
          <w:szCs w:val="28"/>
          <w:u w:val="single"/>
        </w:rPr>
        <w:t> ČERVNU</w:t>
      </w:r>
    </w:p>
    <w:p w:rsidR="008E154F" w:rsidRDefault="008E154F" w:rsidP="00CD1DE1">
      <w:pPr>
        <w:spacing w:after="0" w:line="240" w:lineRule="auto"/>
      </w:pPr>
    </w:p>
    <w:p w:rsidR="008E154F" w:rsidRDefault="008E154F" w:rsidP="00CD1DE1">
      <w:pPr>
        <w:spacing w:after="0" w:line="240" w:lineRule="auto"/>
      </w:pPr>
    </w:p>
    <w:p w:rsidR="008E154F" w:rsidRDefault="008E154F" w:rsidP="00CD1DE1">
      <w:pPr>
        <w:spacing w:after="0" w:line="240" w:lineRule="auto"/>
      </w:pPr>
      <w:r>
        <w:t>- červen = 6. měsíc v roce, má 30 dní</w:t>
      </w:r>
    </w:p>
    <w:p w:rsidR="008E154F" w:rsidRPr="008E154F" w:rsidRDefault="008E154F" w:rsidP="00CD1DE1">
      <w:pPr>
        <w:spacing w:after="0" w:line="240" w:lineRule="auto"/>
        <w:rPr>
          <w:color w:val="FF0000"/>
        </w:rPr>
      </w:pPr>
      <w:r>
        <w:t xml:space="preserve">- </w:t>
      </w:r>
      <w:r>
        <w:rPr>
          <w:u w:val="single"/>
        </w:rPr>
        <w:t>znamení zvěrokruhu:</w:t>
      </w:r>
      <w:r>
        <w:t xml:space="preserve"> blíženci, rak</w:t>
      </w:r>
    </w:p>
    <w:p w:rsidR="008E154F" w:rsidRPr="00A92058" w:rsidRDefault="008E154F" w:rsidP="00CD1DE1">
      <w:pPr>
        <w:spacing w:after="0" w:line="240" w:lineRule="auto"/>
        <w:rPr>
          <w:rFonts w:cstheme="minorHAnsi"/>
        </w:rPr>
      </w:pPr>
      <w:r>
        <w:t xml:space="preserve">- </w:t>
      </w:r>
      <w:r w:rsidRPr="0028559E">
        <w:rPr>
          <w:u w:val="single"/>
        </w:rPr>
        <w:t>název:</w:t>
      </w:r>
      <w:r>
        <w:t xml:space="preserve">   </w:t>
      </w:r>
      <w:r>
        <w:rPr>
          <w:rFonts w:cstheme="minorHAnsi"/>
        </w:rPr>
        <w:t xml:space="preserve">• </w:t>
      </w:r>
      <w:r w:rsidRPr="00A92058">
        <w:rPr>
          <w:rFonts w:cstheme="minorHAnsi"/>
        </w:rPr>
        <w:t>červen – začíná se červenat, dozrávat ovoce (např. třešně, jahody)</w:t>
      </w:r>
    </w:p>
    <w:p w:rsidR="008E154F" w:rsidRPr="00A92058" w:rsidRDefault="008E154F" w:rsidP="00CD1DE1">
      <w:pPr>
        <w:spacing w:after="0" w:line="240" w:lineRule="auto"/>
        <w:ind w:firstLine="708"/>
        <w:rPr>
          <w:rFonts w:cstheme="minorHAnsi"/>
        </w:rPr>
      </w:pPr>
      <w:r w:rsidRPr="00A92058">
        <w:rPr>
          <w:rFonts w:cstheme="minorHAnsi"/>
        </w:rPr>
        <w:t xml:space="preserve">   • </w:t>
      </w:r>
      <w:proofErr w:type="spellStart"/>
      <w:r w:rsidRPr="00A92058">
        <w:rPr>
          <w:rFonts w:cstheme="minorHAnsi"/>
        </w:rPr>
        <w:t>jun</w:t>
      </w:r>
      <w:proofErr w:type="spellEnd"/>
      <w:r w:rsidRPr="00A92058">
        <w:rPr>
          <w:rFonts w:cstheme="minorHAnsi"/>
        </w:rPr>
        <w:t xml:space="preserve">, </w:t>
      </w:r>
      <w:proofErr w:type="spellStart"/>
      <w:r w:rsidRPr="00A92058">
        <w:rPr>
          <w:rFonts w:cstheme="minorHAnsi"/>
        </w:rPr>
        <w:t>june</w:t>
      </w:r>
      <w:proofErr w:type="spellEnd"/>
    </w:p>
    <w:p w:rsidR="008E154F" w:rsidRPr="008D383B" w:rsidRDefault="008E154F" w:rsidP="00CD1DE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</w:rPr>
        <w:t xml:space="preserve">- </w:t>
      </w:r>
      <w:r w:rsidRPr="0085291B">
        <w:rPr>
          <w:rFonts w:cstheme="minorHAnsi"/>
          <w:u w:val="single"/>
        </w:rPr>
        <w:t>v přírodě</w:t>
      </w:r>
      <w:r>
        <w:rPr>
          <w:rFonts w:cstheme="minorHAnsi"/>
        </w:rPr>
        <w:t>:</w:t>
      </w:r>
      <w:r>
        <w:rPr>
          <w:rFonts w:cstheme="minorHAnsi"/>
        </w:rPr>
        <w:tab/>
        <w:t xml:space="preserve">▪ </w:t>
      </w:r>
      <w:r w:rsidR="00A92058" w:rsidRPr="00A92058">
        <w:rPr>
          <w:rFonts w:cstheme="minorHAnsi"/>
        </w:rPr>
        <w:t>kolem 21. 6.</w:t>
      </w:r>
      <w:r w:rsidR="008D383B" w:rsidRPr="00A92058">
        <w:rPr>
          <w:rFonts w:cstheme="minorHAnsi"/>
        </w:rPr>
        <w:t xml:space="preserve"> nastává letní slunovrat – na severní polokouli začíná astronomické </w:t>
      </w:r>
      <w:r w:rsidRPr="00A92058">
        <w:rPr>
          <w:rFonts w:cstheme="minorHAnsi"/>
        </w:rPr>
        <w:t>léto</w:t>
      </w:r>
    </w:p>
    <w:p w:rsidR="008E154F" w:rsidRDefault="008D383B" w:rsidP="00CD1DE1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▪ jeden z nejvlhčích měsíců</w:t>
      </w:r>
    </w:p>
    <w:p w:rsidR="008E154F" w:rsidRDefault="008E154F" w:rsidP="00CD1DE1">
      <w:pPr>
        <w:spacing w:after="0" w:line="240" w:lineRule="auto"/>
        <w:ind w:left="708" w:firstLine="708"/>
        <w:rPr>
          <w:rFonts w:cstheme="minorHAnsi"/>
        </w:rPr>
      </w:pPr>
      <w:r>
        <w:rPr>
          <w:rFonts w:cstheme="minorHAnsi"/>
        </w:rPr>
        <w:t>▪ rostliny – rostou, začínají dozrávat (v</w:t>
      </w:r>
      <w:r w:rsidR="00A92058">
        <w:rPr>
          <w:rFonts w:cstheme="minorHAnsi"/>
        </w:rPr>
        <w:t>i</w:t>
      </w:r>
      <w:r>
        <w:rPr>
          <w:rFonts w:cstheme="minorHAnsi"/>
        </w:rPr>
        <w:t xml:space="preserve">z název) </w:t>
      </w:r>
    </w:p>
    <w:p w:rsidR="008E154F" w:rsidRDefault="008E154F" w:rsidP="00CD1DE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</w:t>
      </w:r>
      <w:r>
        <w:rPr>
          <w:rFonts w:cstheme="minorHAnsi"/>
        </w:rPr>
        <w:tab/>
        <w:t xml:space="preserve">▪ zvířata – péče o </w:t>
      </w:r>
      <w:r w:rsidR="008D383B">
        <w:rPr>
          <w:rFonts w:cstheme="minorHAnsi"/>
        </w:rPr>
        <w:t>mláďata</w:t>
      </w:r>
    </w:p>
    <w:p w:rsidR="008E154F" w:rsidRDefault="008E154F" w:rsidP="00CD1DE1">
      <w:pPr>
        <w:spacing w:after="0" w:line="240" w:lineRule="auto"/>
        <w:rPr>
          <w:rFonts w:ascii="Calibri" w:hAnsi="Calibri" w:cs="Calibri"/>
        </w:rPr>
      </w:pPr>
      <w:r>
        <w:t xml:space="preserve">- </w:t>
      </w:r>
      <w:r w:rsidRPr="0085291B">
        <w:rPr>
          <w:u w:val="single"/>
        </w:rPr>
        <w:t>pranostika</w:t>
      </w:r>
      <w:r w:rsidR="008D383B">
        <w:t xml:space="preserve">: </w:t>
      </w:r>
      <w:r w:rsidR="008D383B">
        <w:tab/>
        <w:t>„</w:t>
      </w:r>
      <w:r w:rsidR="008D383B" w:rsidRPr="008D383B">
        <w:rPr>
          <w:rFonts w:ascii="Calibri" w:hAnsi="Calibri" w:cs="Calibri"/>
          <w:color w:val="202122"/>
          <w:shd w:val="clear" w:color="auto" w:fill="FFFFFF"/>
        </w:rPr>
        <w:t>Jak červen teplem září, takový bude i měsíc září</w:t>
      </w:r>
      <w:r w:rsidRPr="008D383B">
        <w:rPr>
          <w:rFonts w:ascii="Calibri" w:hAnsi="Calibri" w:cs="Calibri"/>
        </w:rPr>
        <w:t>.“</w:t>
      </w:r>
    </w:p>
    <w:p w:rsidR="008D383B" w:rsidRDefault="008D383B" w:rsidP="00CD1DE1">
      <w:pPr>
        <w:spacing w:after="0" w:line="240" w:lineRule="auto"/>
        <w:rPr>
          <w:rFonts w:ascii="Calibri" w:hAnsi="Calibri" w:cs="Calibri"/>
          <w:color w:val="202122"/>
          <w:shd w:val="clear" w:color="auto" w:fill="FFFFFF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8D383B">
        <w:rPr>
          <w:rFonts w:ascii="Calibri" w:hAnsi="Calibri" w:cs="Calibri"/>
        </w:rPr>
        <w:t>„</w:t>
      </w:r>
      <w:r w:rsidRPr="008D383B">
        <w:rPr>
          <w:rFonts w:ascii="Calibri" w:hAnsi="Calibri" w:cs="Calibri"/>
          <w:color w:val="202122"/>
          <w:shd w:val="clear" w:color="auto" w:fill="FFFFFF"/>
        </w:rPr>
        <w:t>Jaký červen, takový i prosinec.“</w:t>
      </w:r>
    </w:p>
    <w:p w:rsidR="008D383B" w:rsidRPr="008D383B" w:rsidRDefault="008D383B" w:rsidP="00CD1DE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color w:val="202122"/>
          <w:shd w:val="clear" w:color="auto" w:fill="FFFFFF"/>
        </w:rPr>
        <w:tab/>
      </w:r>
      <w:r>
        <w:rPr>
          <w:rFonts w:ascii="Calibri" w:hAnsi="Calibri" w:cs="Calibri"/>
          <w:color w:val="202122"/>
          <w:shd w:val="clear" w:color="auto" w:fill="FFFFFF"/>
        </w:rPr>
        <w:tab/>
      </w:r>
      <w:r w:rsidRPr="008D383B">
        <w:rPr>
          <w:rFonts w:ascii="Calibri" w:hAnsi="Calibri" w:cs="Calibri"/>
          <w:color w:val="202122"/>
          <w:shd w:val="clear" w:color="auto" w:fill="FFFFFF"/>
        </w:rPr>
        <w:t>„Často-</w:t>
      </w:r>
      <w:proofErr w:type="spellStart"/>
      <w:r w:rsidRPr="008D383B">
        <w:rPr>
          <w:rFonts w:ascii="Calibri" w:hAnsi="Calibri" w:cs="Calibri"/>
          <w:color w:val="202122"/>
          <w:shd w:val="clear" w:color="auto" w:fill="FFFFFF"/>
        </w:rPr>
        <w:t>li</w:t>
      </w:r>
      <w:proofErr w:type="spellEnd"/>
      <w:r w:rsidRPr="008D383B">
        <w:rPr>
          <w:rFonts w:ascii="Calibri" w:hAnsi="Calibri" w:cs="Calibri"/>
          <w:color w:val="202122"/>
          <w:shd w:val="clear" w:color="auto" w:fill="FFFFFF"/>
        </w:rPr>
        <w:t xml:space="preserve"> se v červnu hrom ozývá, kalné léto potom přicházívá.“</w:t>
      </w:r>
    </w:p>
    <w:p w:rsidR="008E154F" w:rsidRDefault="008E154F" w:rsidP="00CD1DE1">
      <w:pPr>
        <w:spacing w:after="0" w:line="240" w:lineRule="auto"/>
        <w:rPr>
          <w:rFonts w:cstheme="minorHAnsi"/>
        </w:rPr>
      </w:pPr>
    </w:p>
    <w:p w:rsidR="008E154F" w:rsidRDefault="008E154F" w:rsidP="00CD1DE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 </w:t>
      </w:r>
      <w:r w:rsidRPr="0085291B">
        <w:rPr>
          <w:rFonts w:cstheme="minorHAnsi"/>
          <w:u w:val="single"/>
        </w:rPr>
        <w:t>svátky v kalendáři</w:t>
      </w:r>
      <w:r>
        <w:rPr>
          <w:rFonts w:cstheme="minorHAnsi"/>
        </w:rPr>
        <w:t>:</w:t>
      </w:r>
    </w:p>
    <w:p w:rsidR="000B4541" w:rsidRDefault="008D383B" w:rsidP="00CD1DE1">
      <w:pPr>
        <w:spacing w:after="0" w:line="240" w:lineRule="auto"/>
        <w:rPr>
          <w:rFonts w:ascii="Calibri" w:hAnsi="Calibri" w:cs="Calibri"/>
          <w:shd w:val="clear" w:color="auto" w:fill="FFFFFF"/>
        </w:rPr>
      </w:pPr>
      <w:r>
        <w:rPr>
          <w:rFonts w:cstheme="minorHAnsi"/>
        </w:rPr>
        <w:t>○ 1. 6. – Mezinárodní den dětí</w:t>
      </w:r>
      <w:r w:rsidR="000B4541">
        <w:rPr>
          <w:rFonts w:ascii="Calibri" w:hAnsi="Calibri" w:cs="Calibri"/>
          <w:shd w:val="clear" w:color="auto" w:fill="FFFFFF"/>
        </w:rPr>
        <w:t xml:space="preserve"> (MDD) - </w:t>
      </w:r>
      <w:r w:rsidRPr="008D383B">
        <w:rPr>
          <w:rFonts w:ascii="Calibri" w:hAnsi="Calibri" w:cs="Calibri"/>
          <w:shd w:val="clear" w:color="auto" w:fill="FFFFFF"/>
        </w:rPr>
        <w:t xml:space="preserve">poprvé </w:t>
      </w:r>
      <w:r w:rsidR="000B4541">
        <w:rPr>
          <w:rFonts w:ascii="Calibri" w:hAnsi="Calibri" w:cs="Calibri"/>
          <w:shd w:val="clear" w:color="auto" w:fill="FFFFFF"/>
        </w:rPr>
        <w:t xml:space="preserve">se </w:t>
      </w:r>
      <w:r w:rsidRPr="008D383B">
        <w:rPr>
          <w:rFonts w:ascii="Calibri" w:hAnsi="Calibri" w:cs="Calibri"/>
          <w:shd w:val="clear" w:color="auto" w:fill="FFFFFF"/>
        </w:rPr>
        <w:t>slavil ve více zemí</w:t>
      </w:r>
      <w:r w:rsidR="000B4541">
        <w:rPr>
          <w:rFonts w:ascii="Calibri" w:hAnsi="Calibri" w:cs="Calibri"/>
          <w:shd w:val="clear" w:color="auto" w:fill="FFFFFF"/>
        </w:rPr>
        <w:t>ch</w:t>
      </w:r>
      <w:r w:rsidRPr="008D383B">
        <w:rPr>
          <w:rFonts w:ascii="Calibri" w:hAnsi="Calibri" w:cs="Calibri"/>
          <w:shd w:val="clear" w:color="auto" w:fill="FFFFFF"/>
        </w:rPr>
        <w:t xml:space="preserve"> roku 1950. MDD je dnem </w:t>
      </w:r>
      <w:r w:rsidR="000B4541">
        <w:rPr>
          <w:rFonts w:ascii="Calibri" w:hAnsi="Calibri" w:cs="Calibri"/>
          <w:shd w:val="clear" w:color="auto" w:fill="FFFFFF"/>
        </w:rPr>
        <w:t xml:space="preserve">       </w:t>
      </w:r>
    </w:p>
    <w:p w:rsidR="000B4541" w:rsidRDefault="000B4541" w:rsidP="00CD1DE1">
      <w:pPr>
        <w:spacing w:after="0" w:line="240" w:lineRule="auto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               </w:t>
      </w:r>
      <w:r w:rsidR="008D383B" w:rsidRPr="008D383B">
        <w:rPr>
          <w:rFonts w:ascii="Calibri" w:hAnsi="Calibri" w:cs="Calibri"/>
          <w:shd w:val="clear" w:color="auto" w:fill="FFFFFF"/>
        </w:rPr>
        <w:t xml:space="preserve">kdy se po celém světě pro děti konají různé zábavné akce, hry nebo sportovní turnaje. Je </w:t>
      </w:r>
    </w:p>
    <w:p w:rsidR="00CC394C" w:rsidRDefault="000B4541" w:rsidP="00CD1DE1">
      <w:pPr>
        <w:spacing w:after="0" w:line="240" w:lineRule="auto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               </w:t>
      </w:r>
      <w:r w:rsidR="008D383B" w:rsidRPr="008D383B">
        <w:rPr>
          <w:rFonts w:ascii="Calibri" w:hAnsi="Calibri" w:cs="Calibri"/>
          <w:shd w:val="clear" w:color="auto" w:fill="FFFFFF"/>
        </w:rPr>
        <w:t xml:space="preserve">třeba upozornit na práva a potřeby dětí, se kterými je v dnešní době často jednáno jako </w:t>
      </w:r>
    </w:p>
    <w:p w:rsidR="00CC394C" w:rsidRDefault="00CC394C" w:rsidP="00CD1DE1">
      <w:pPr>
        <w:spacing w:after="0" w:line="240" w:lineRule="auto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               </w:t>
      </w:r>
      <w:r w:rsidR="008D383B" w:rsidRPr="008D383B">
        <w:rPr>
          <w:rFonts w:ascii="Calibri" w:hAnsi="Calibri" w:cs="Calibri"/>
          <w:shd w:val="clear" w:color="auto" w:fill="FFFFFF"/>
        </w:rPr>
        <w:t>s dospělými. Jedním ze smyslů Mezinárodního dne dětí je, že</w:t>
      </w:r>
      <w:r>
        <w:rPr>
          <w:rFonts w:ascii="Calibri" w:hAnsi="Calibri" w:cs="Calibri"/>
          <w:shd w:val="clear" w:color="auto" w:fill="FFFFFF"/>
        </w:rPr>
        <w:t xml:space="preserve"> rodina by měla být pohromadě  </w:t>
      </w:r>
    </w:p>
    <w:p w:rsidR="000B4541" w:rsidRPr="000B4541" w:rsidRDefault="00CC394C" w:rsidP="00CD1DE1">
      <w:pPr>
        <w:spacing w:after="0" w:line="240" w:lineRule="auto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               </w:t>
      </w:r>
      <w:bookmarkStart w:id="0" w:name="_GoBack"/>
      <w:bookmarkEnd w:id="0"/>
      <w:r>
        <w:rPr>
          <w:rFonts w:ascii="Calibri" w:hAnsi="Calibri" w:cs="Calibri"/>
          <w:shd w:val="clear" w:color="auto" w:fill="FFFFFF"/>
        </w:rPr>
        <w:t xml:space="preserve">a </w:t>
      </w:r>
      <w:r w:rsidR="008D383B" w:rsidRPr="008D383B">
        <w:rPr>
          <w:rFonts w:ascii="Calibri" w:hAnsi="Calibri" w:cs="Calibri"/>
          <w:shd w:val="clear" w:color="auto" w:fill="FFFFFF"/>
        </w:rPr>
        <w:t>věnovat se sama sobě, přece všichni</w:t>
      </w:r>
      <w:r w:rsidR="000B4541">
        <w:rPr>
          <w:rFonts w:ascii="Calibri" w:hAnsi="Calibri" w:cs="Calibri"/>
          <w:shd w:val="clear" w:color="auto" w:fill="FFFFFF"/>
        </w:rPr>
        <w:t xml:space="preserve"> známe přísloví - kdo si hraje,</w:t>
      </w:r>
      <w:r w:rsidR="008D383B" w:rsidRPr="008D383B">
        <w:rPr>
          <w:rFonts w:ascii="Calibri" w:hAnsi="Calibri" w:cs="Calibri"/>
          <w:shd w:val="clear" w:color="auto" w:fill="FFFFFF"/>
        </w:rPr>
        <w:t xml:space="preserve"> nezlobí.</w:t>
      </w:r>
    </w:p>
    <w:p w:rsidR="008D383B" w:rsidRDefault="000B4541" w:rsidP="00CD1DE1">
      <w:pPr>
        <w:spacing w:after="0" w:line="240" w:lineRule="auto"/>
        <w:rPr>
          <w:rFonts w:cstheme="minorHAnsi"/>
        </w:rPr>
      </w:pPr>
      <w:r>
        <w:rPr>
          <w:rFonts w:cstheme="minorHAnsi"/>
        </w:rPr>
        <w:t>○ 8. 6. – Medard – „Medardova kápě, čtyřicet dní kape.“</w:t>
      </w:r>
    </w:p>
    <w:p w:rsidR="000B4541" w:rsidRDefault="000B4541" w:rsidP="00CD1DE1">
      <w:pPr>
        <w:spacing w:after="0" w:line="240" w:lineRule="auto"/>
        <w:rPr>
          <w:rFonts w:cstheme="minorHAnsi"/>
        </w:rPr>
      </w:pPr>
      <w:r>
        <w:rPr>
          <w:rFonts w:cstheme="minorHAnsi"/>
        </w:rPr>
        <w:t>○ 10. 6. – Den památky obětí vyhlazení obce Lidice (1942)</w:t>
      </w:r>
    </w:p>
    <w:p w:rsidR="000B4541" w:rsidRDefault="000B4541" w:rsidP="00CD1DE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○ 15. 6. – Vít - mučedník původem z Itálie; část jeho kosti (lopatky) uložena v Chrámu sv. Víta v Praze </w:t>
      </w:r>
    </w:p>
    <w:p w:rsidR="000B4541" w:rsidRDefault="000B4541" w:rsidP="00CD1DE1">
      <w:pPr>
        <w:spacing w:after="0" w:line="240" w:lineRule="auto"/>
        <w:ind w:left="708"/>
        <w:rPr>
          <w:rFonts w:cstheme="minorHAnsi"/>
        </w:rPr>
      </w:pPr>
      <w:r>
        <w:rPr>
          <w:rFonts w:cstheme="minorHAnsi"/>
        </w:rPr>
        <w:t xml:space="preserve">          - „Déšť o svatém Vítu škodí ječmeni i žitu.“</w:t>
      </w:r>
    </w:p>
    <w:p w:rsidR="000B4541" w:rsidRDefault="000B4541" w:rsidP="00CD1DE1">
      <w:pPr>
        <w:spacing w:after="0" w:line="240" w:lineRule="auto"/>
        <w:rPr>
          <w:rFonts w:cstheme="minorHAnsi"/>
        </w:rPr>
      </w:pPr>
      <w:r>
        <w:rPr>
          <w:rFonts w:cstheme="minorHAnsi"/>
        </w:rPr>
        <w:t>○ 21. 6. – Den otců – pohyblivý svátek, slaví se 3. neděli v červnu!</w:t>
      </w:r>
    </w:p>
    <w:p w:rsidR="000B4541" w:rsidRDefault="000B4541" w:rsidP="00CD1DE1">
      <w:pPr>
        <w:spacing w:after="0" w:line="240" w:lineRule="auto"/>
        <w:rPr>
          <w:rFonts w:ascii="Arial" w:hAnsi="Arial" w:cs="Arial"/>
          <w:color w:val="202122"/>
          <w:sz w:val="26"/>
          <w:szCs w:val="26"/>
          <w:shd w:val="clear" w:color="auto" w:fill="FFFFFF"/>
        </w:rPr>
      </w:pPr>
      <w:r>
        <w:rPr>
          <w:rFonts w:cstheme="minorHAnsi"/>
        </w:rPr>
        <w:t xml:space="preserve">○ 24. 6. – Jan </w:t>
      </w:r>
      <w:r w:rsidR="00CD1DE1">
        <w:rPr>
          <w:rFonts w:cstheme="minorHAnsi"/>
        </w:rPr>
        <w:t xml:space="preserve">= </w:t>
      </w:r>
      <w:r w:rsidR="00A92058">
        <w:rPr>
          <w:rFonts w:ascii="Calibri" w:hAnsi="Calibri" w:cs="Calibri"/>
          <w:color w:val="202122"/>
          <w:shd w:val="clear" w:color="auto" w:fill="FFFFFF"/>
        </w:rPr>
        <w:t xml:space="preserve">druhé nejčastější </w:t>
      </w:r>
      <w:r w:rsidR="00CD1DE1" w:rsidRPr="00CD1DE1">
        <w:rPr>
          <w:rFonts w:ascii="Calibri" w:hAnsi="Calibri" w:cs="Calibri"/>
          <w:color w:val="202122"/>
          <w:shd w:val="clear" w:color="auto" w:fill="FFFFFF"/>
        </w:rPr>
        <w:t>mužské jméno</w:t>
      </w:r>
      <w:r w:rsidR="00A92058">
        <w:rPr>
          <w:rFonts w:ascii="Calibri" w:hAnsi="Calibri" w:cs="Calibri"/>
          <w:color w:val="202122"/>
          <w:shd w:val="clear" w:color="auto" w:fill="FFFFFF"/>
        </w:rPr>
        <w:t xml:space="preserve"> v ČR</w:t>
      </w:r>
      <w:r w:rsidR="00CD1DE1">
        <w:rPr>
          <w:rFonts w:ascii="Arial" w:hAnsi="Arial" w:cs="Arial"/>
          <w:color w:val="202122"/>
          <w:sz w:val="26"/>
          <w:szCs w:val="26"/>
          <w:shd w:val="clear" w:color="auto" w:fill="FFFFFF"/>
        </w:rPr>
        <w:t> </w:t>
      </w:r>
    </w:p>
    <w:p w:rsidR="00CD1DE1" w:rsidRDefault="00CD1DE1" w:rsidP="00CD1DE1">
      <w:pPr>
        <w:spacing w:after="0" w:line="240" w:lineRule="auto"/>
        <w:rPr>
          <w:rFonts w:ascii="Calibri" w:hAnsi="Calibri" w:cs="Calibri"/>
          <w:shd w:val="clear" w:color="auto" w:fill="FFFFFF"/>
        </w:rPr>
      </w:pP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                - </w:t>
      </w:r>
      <w:hyperlink r:id="rId5" w:tooltip="Jan" w:history="1">
        <w:r w:rsidRPr="00CD1DE1">
          <w:rPr>
            <w:rStyle w:val="Hypertextovodkaz"/>
            <w:rFonts w:ascii="Calibri" w:hAnsi="Calibri" w:cs="Calibri"/>
            <w:bCs/>
            <w:color w:val="auto"/>
            <w:u w:val="none"/>
            <w:shd w:val="clear" w:color="auto" w:fill="FFFFFF"/>
          </w:rPr>
          <w:t>Janů</w:t>
        </w:r>
      </w:hyperlink>
      <w:r w:rsidRPr="00CD1DE1">
        <w:rPr>
          <w:rFonts w:ascii="Calibri" w:hAnsi="Calibri" w:cs="Calibri"/>
          <w:shd w:val="clear" w:color="auto" w:fill="FFFFFF"/>
        </w:rPr>
        <w:t>, kteří jsou uctíváni jako </w:t>
      </w:r>
      <w:hyperlink r:id="rId6" w:tooltip="Svatý" w:history="1">
        <w:r w:rsidRPr="00CD1DE1">
          <w:rPr>
            <w:rStyle w:val="Hypertextovodkaz"/>
            <w:rFonts w:ascii="Calibri" w:hAnsi="Calibri" w:cs="Calibri"/>
            <w:bCs/>
            <w:color w:val="auto"/>
            <w:u w:val="none"/>
            <w:shd w:val="clear" w:color="auto" w:fill="FFFFFF"/>
          </w:rPr>
          <w:t>svatí</w:t>
        </w:r>
      </w:hyperlink>
      <w:r w:rsidRPr="00CD1DE1">
        <w:rPr>
          <w:rFonts w:ascii="Calibri" w:hAnsi="Calibri" w:cs="Calibri"/>
          <w:shd w:val="clear" w:color="auto" w:fill="FFFFFF"/>
        </w:rPr>
        <w:t>, žilo více</w:t>
      </w:r>
      <w:r>
        <w:rPr>
          <w:rFonts w:ascii="Calibri" w:hAnsi="Calibri" w:cs="Calibri"/>
          <w:shd w:val="clear" w:color="auto" w:fill="FFFFFF"/>
        </w:rPr>
        <w:t xml:space="preserve"> – např.:</w:t>
      </w:r>
    </w:p>
    <w:p w:rsidR="00CD1DE1" w:rsidRPr="00CD1DE1" w:rsidRDefault="00CD1DE1" w:rsidP="00CD1DE1">
      <w:pPr>
        <w:spacing w:after="0" w:line="240" w:lineRule="auto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                            Jan Evangelista (</w:t>
      </w:r>
      <w:r w:rsidRPr="00CD1DE1">
        <w:rPr>
          <w:rFonts w:ascii="Calibri" w:hAnsi="Calibri" w:cs="Calibri"/>
          <w:shd w:val="clear" w:color="auto" w:fill="FFFFFF"/>
        </w:rPr>
        <w:t>jeden ze dvanácti </w:t>
      </w:r>
      <w:hyperlink r:id="rId7" w:tooltip="Apoštol" w:history="1">
        <w:r w:rsidRPr="00CD1DE1">
          <w:rPr>
            <w:rStyle w:val="Hypertextovodkaz"/>
            <w:rFonts w:ascii="Calibri" w:hAnsi="Calibri" w:cs="Calibri"/>
            <w:color w:val="auto"/>
            <w:u w:val="none"/>
            <w:shd w:val="clear" w:color="auto" w:fill="FFFFFF"/>
          </w:rPr>
          <w:t>apoštolů</w:t>
        </w:r>
      </w:hyperlink>
      <w:r w:rsidRPr="00CD1DE1">
        <w:rPr>
          <w:rFonts w:ascii="Calibri" w:hAnsi="Calibri" w:cs="Calibri"/>
          <w:shd w:val="clear" w:color="auto" w:fill="FFFFFF"/>
        </w:rPr>
        <w:t>, tradiční autor </w:t>
      </w:r>
      <w:hyperlink r:id="rId8" w:tooltip="Evangelium podle Jana" w:history="1">
        <w:r w:rsidRPr="00CD1DE1">
          <w:rPr>
            <w:rStyle w:val="Hypertextovodkaz"/>
            <w:rFonts w:ascii="Calibri" w:hAnsi="Calibri" w:cs="Calibri"/>
            <w:color w:val="auto"/>
            <w:u w:val="none"/>
            <w:shd w:val="clear" w:color="auto" w:fill="FFFFFF"/>
          </w:rPr>
          <w:t>Evangelia podle Jana</w:t>
        </w:r>
      </w:hyperlink>
      <w:r>
        <w:rPr>
          <w:rFonts w:ascii="Calibri" w:hAnsi="Calibri" w:cs="Calibri"/>
        </w:rPr>
        <w:t>),</w:t>
      </w:r>
      <w:r w:rsidRPr="00CD1DE1">
        <w:rPr>
          <w:rFonts w:ascii="Calibri" w:hAnsi="Calibri" w:cs="Calibri"/>
          <w:shd w:val="clear" w:color="auto" w:fill="FFFFFF"/>
        </w:rPr>
        <w:t xml:space="preserve"> </w:t>
      </w:r>
    </w:p>
    <w:p w:rsidR="00A92058" w:rsidRDefault="00CD1DE1" w:rsidP="00CD1DE1">
      <w:pPr>
        <w:spacing w:after="0" w:line="240" w:lineRule="auto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                            Jan Křtitel</w:t>
      </w:r>
      <w:r w:rsidR="00A92058">
        <w:rPr>
          <w:rFonts w:ascii="Calibri" w:hAnsi="Calibri" w:cs="Calibri"/>
          <w:shd w:val="clear" w:color="auto" w:fill="FFFFFF"/>
        </w:rPr>
        <w:t xml:space="preserve"> (jehož narození si tento den připomínáme)</w:t>
      </w:r>
      <w:r>
        <w:rPr>
          <w:rFonts w:ascii="Calibri" w:hAnsi="Calibri" w:cs="Calibri"/>
          <w:shd w:val="clear" w:color="auto" w:fill="FFFFFF"/>
        </w:rPr>
        <w:t xml:space="preserve">, Jan Nepomucký, Jan </w:t>
      </w:r>
      <w:r w:rsidR="00A92058">
        <w:rPr>
          <w:rFonts w:ascii="Calibri" w:hAnsi="Calibri" w:cs="Calibri"/>
          <w:shd w:val="clear" w:color="auto" w:fill="FFFFFF"/>
        </w:rPr>
        <w:t xml:space="preserve"> </w:t>
      </w:r>
    </w:p>
    <w:p w:rsidR="00CD1DE1" w:rsidRDefault="00A92058" w:rsidP="00CD1DE1">
      <w:pPr>
        <w:spacing w:after="0" w:line="240" w:lineRule="auto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                            </w:t>
      </w:r>
      <w:proofErr w:type="spellStart"/>
      <w:r w:rsidR="00CD1DE1">
        <w:rPr>
          <w:rFonts w:ascii="Calibri" w:hAnsi="Calibri" w:cs="Calibri"/>
          <w:shd w:val="clear" w:color="auto" w:fill="FFFFFF"/>
        </w:rPr>
        <w:t>Sarkander</w:t>
      </w:r>
      <w:proofErr w:type="spellEnd"/>
      <w:r w:rsidR="00CD1DE1">
        <w:rPr>
          <w:rFonts w:ascii="Calibri" w:hAnsi="Calibri" w:cs="Calibri"/>
          <w:shd w:val="clear" w:color="auto" w:fill="FFFFFF"/>
        </w:rPr>
        <w:t>, …</w:t>
      </w:r>
    </w:p>
    <w:p w:rsidR="00FB4241" w:rsidRDefault="00FB4241" w:rsidP="00CD1DE1">
      <w:pPr>
        <w:spacing w:after="0" w:line="240" w:lineRule="auto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                         - o svatojánských tradicích si přečti také v učebnici str. 89</w:t>
      </w:r>
    </w:p>
    <w:p w:rsidR="00CD1DE1" w:rsidRDefault="00CD1DE1" w:rsidP="00CD1DE1">
      <w:pPr>
        <w:spacing w:after="0"/>
        <w:rPr>
          <w:rFonts w:cstheme="minorHAnsi"/>
        </w:rPr>
      </w:pPr>
      <w:r>
        <w:rPr>
          <w:rFonts w:cstheme="minorHAnsi"/>
        </w:rPr>
        <w:t xml:space="preserve">○ 29. 6. </w:t>
      </w:r>
      <w:r w:rsidR="00C1234B">
        <w:rPr>
          <w:rFonts w:cstheme="minorHAnsi"/>
        </w:rPr>
        <w:t>-</w:t>
      </w:r>
      <w:r>
        <w:rPr>
          <w:rFonts w:cstheme="minorHAnsi"/>
        </w:rPr>
        <w:t xml:space="preserve"> Petr a Pavel: Petr = nejvýznamnější apoštol, jeho ostatky jsou uloženy v Chrámu sv. Petra   </w:t>
      </w:r>
    </w:p>
    <w:p w:rsidR="000B4541" w:rsidRDefault="00CD1DE1" w:rsidP="00CD1DE1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                        ve Vatikánu</w:t>
      </w:r>
    </w:p>
    <w:p w:rsidR="00C1234B" w:rsidRDefault="00575CFF" w:rsidP="00CD1DE1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            Pavel = </w:t>
      </w:r>
      <w:r w:rsidR="00C1234B">
        <w:rPr>
          <w:rFonts w:cstheme="minorHAnsi"/>
        </w:rPr>
        <w:t xml:space="preserve">jedna z nejdůležitějších biblických postav, jeho zásluhou </w:t>
      </w:r>
      <w:proofErr w:type="gramStart"/>
      <w:r w:rsidR="00C1234B">
        <w:rPr>
          <w:rFonts w:cstheme="minorHAnsi"/>
        </w:rPr>
        <w:t>se</w:t>
      </w:r>
      <w:proofErr w:type="gramEnd"/>
      <w:r w:rsidR="00C1234B">
        <w:rPr>
          <w:rFonts w:cstheme="minorHAnsi"/>
        </w:rPr>
        <w:t xml:space="preserve"> křesťanství  </w:t>
      </w:r>
    </w:p>
    <w:p w:rsidR="00575CFF" w:rsidRDefault="00C1234B" w:rsidP="00CD1DE1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                         začalo šířit mezi pohany a stalo se světovým náboženstvím</w:t>
      </w:r>
    </w:p>
    <w:p w:rsidR="00C1234B" w:rsidRDefault="00C1234B" w:rsidP="00CD1DE1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- „Na Petra a Pavla den jasný a čistý, rok úrodný bude jistý.“</w:t>
      </w:r>
    </w:p>
    <w:p w:rsidR="00C1234B" w:rsidRDefault="00C1234B" w:rsidP="00CD1DE1">
      <w:pPr>
        <w:spacing w:after="0"/>
        <w:rPr>
          <w:rFonts w:cstheme="minorHAnsi"/>
        </w:rPr>
      </w:pPr>
    </w:p>
    <w:p w:rsidR="009D03E5" w:rsidRDefault="009D03E5" w:rsidP="00CD1DE1">
      <w:pPr>
        <w:spacing w:after="0"/>
        <w:rPr>
          <w:rFonts w:cstheme="minorHAnsi"/>
        </w:rPr>
      </w:pPr>
    </w:p>
    <w:p w:rsidR="00C83D9A" w:rsidRDefault="00C83D9A" w:rsidP="00CD1DE1">
      <w:pPr>
        <w:spacing w:after="0"/>
        <w:rPr>
          <w:rFonts w:cstheme="minorHAnsi"/>
        </w:rPr>
      </w:pPr>
    </w:p>
    <w:p w:rsidR="00C83D9A" w:rsidRDefault="00C83D9A" w:rsidP="00CD1DE1">
      <w:pPr>
        <w:spacing w:after="0"/>
        <w:rPr>
          <w:rFonts w:cstheme="minorHAnsi"/>
        </w:rPr>
      </w:pPr>
    </w:p>
    <w:p w:rsidR="00746573" w:rsidRDefault="00746573" w:rsidP="00746573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28559E">
        <w:rPr>
          <w:b/>
          <w:sz w:val="28"/>
          <w:szCs w:val="28"/>
          <w:u w:val="single"/>
        </w:rPr>
        <w:t>ZVYKY A SVÁTKY V</w:t>
      </w:r>
      <w:r>
        <w:rPr>
          <w:b/>
          <w:sz w:val="28"/>
          <w:szCs w:val="28"/>
          <w:u w:val="single"/>
        </w:rPr>
        <w:t> ČERVENCI</w:t>
      </w:r>
    </w:p>
    <w:p w:rsidR="00746573" w:rsidRDefault="00746573" w:rsidP="00746573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746573" w:rsidRDefault="00746573" w:rsidP="00746573">
      <w:pPr>
        <w:spacing w:after="0" w:line="240" w:lineRule="auto"/>
      </w:pPr>
      <w:r>
        <w:t>- pranostika: „Co červenec neuvaří, srpen nedopeče.“</w:t>
      </w:r>
    </w:p>
    <w:p w:rsidR="00A103DF" w:rsidRPr="00746573" w:rsidRDefault="00A103DF" w:rsidP="00746573">
      <w:pPr>
        <w:spacing w:after="0" w:line="240" w:lineRule="auto"/>
      </w:pPr>
    </w:p>
    <w:p w:rsidR="00746573" w:rsidRDefault="00A103DF" w:rsidP="00CD1DE1">
      <w:pPr>
        <w:spacing w:after="0"/>
        <w:rPr>
          <w:rFonts w:cstheme="minorHAnsi"/>
        </w:rPr>
      </w:pPr>
      <w:r>
        <w:rPr>
          <w:rFonts w:cstheme="minorHAnsi"/>
        </w:rPr>
        <w:t>○</w:t>
      </w:r>
      <w:r>
        <w:rPr>
          <w:rFonts w:cstheme="minorHAnsi"/>
        </w:rPr>
        <w:t xml:space="preserve"> 5. 7. – Den slovanských věrozvěstů Cyrila a Metoděje (863) – Státní svátek</w:t>
      </w:r>
    </w:p>
    <w:p w:rsidR="00A103DF" w:rsidRDefault="00A103DF" w:rsidP="00CD1DE1">
      <w:pPr>
        <w:spacing w:after="0"/>
        <w:rPr>
          <w:rFonts w:cstheme="minorHAnsi"/>
        </w:rPr>
      </w:pPr>
      <w:r>
        <w:rPr>
          <w:rFonts w:cstheme="minorHAnsi"/>
        </w:rPr>
        <w:t>○</w:t>
      </w:r>
      <w:r>
        <w:rPr>
          <w:rFonts w:cstheme="minorHAnsi"/>
        </w:rPr>
        <w:t xml:space="preserve"> 6. 7. – Den upálení mistra Jana Husa (1415) – Státní svátek </w:t>
      </w:r>
    </w:p>
    <w:p w:rsidR="00A103DF" w:rsidRDefault="00A103DF" w:rsidP="00CD1DE1">
      <w:pPr>
        <w:spacing w:after="0"/>
        <w:rPr>
          <w:rFonts w:cstheme="minorHAnsi"/>
        </w:rPr>
      </w:pPr>
      <w:r>
        <w:rPr>
          <w:rFonts w:cstheme="minorHAnsi"/>
        </w:rPr>
        <w:t>○</w:t>
      </w:r>
      <w:r>
        <w:rPr>
          <w:rFonts w:cstheme="minorHAnsi"/>
        </w:rPr>
        <w:t xml:space="preserve"> 13. 7. – Markéta – „</w:t>
      </w:r>
      <w:r w:rsidR="00DA526F">
        <w:rPr>
          <w:rFonts w:cstheme="minorHAnsi"/>
        </w:rPr>
        <w:t xml:space="preserve">Svatá </w:t>
      </w:r>
      <w:proofErr w:type="spellStart"/>
      <w:r w:rsidR="00DA526F">
        <w:rPr>
          <w:rFonts w:cstheme="minorHAnsi"/>
        </w:rPr>
        <w:t>Markyta</w:t>
      </w:r>
      <w:proofErr w:type="spellEnd"/>
      <w:r>
        <w:rPr>
          <w:rFonts w:cstheme="minorHAnsi"/>
        </w:rPr>
        <w:t xml:space="preserve"> vede žence do žita.“ (začínají žně)</w:t>
      </w:r>
    </w:p>
    <w:p w:rsidR="00A103DF" w:rsidRDefault="00A103DF" w:rsidP="00CD1DE1">
      <w:pPr>
        <w:spacing w:after="0"/>
        <w:rPr>
          <w:rFonts w:cstheme="minorHAnsi"/>
        </w:rPr>
      </w:pPr>
      <w:r>
        <w:rPr>
          <w:rFonts w:cstheme="minorHAnsi"/>
        </w:rPr>
        <w:t>○</w:t>
      </w:r>
      <w:r>
        <w:rPr>
          <w:rFonts w:cstheme="minorHAnsi"/>
        </w:rPr>
        <w:t xml:space="preserve"> 26. 7. – Anna – „Svatá Anna, chladna z rána.</w:t>
      </w:r>
      <w:r w:rsidR="00C83D9A">
        <w:rPr>
          <w:rFonts w:cstheme="minorHAnsi"/>
        </w:rPr>
        <w:t>“</w:t>
      </w:r>
    </w:p>
    <w:p w:rsidR="00A103DF" w:rsidRDefault="00A103DF" w:rsidP="00CD1DE1">
      <w:pPr>
        <w:spacing w:after="0"/>
        <w:rPr>
          <w:rFonts w:cstheme="minorHAnsi"/>
        </w:rPr>
      </w:pPr>
    </w:p>
    <w:p w:rsidR="00A103DF" w:rsidRDefault="00A103DF" w:rsidP="00A103DF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28559E">
        <w:rPr>
          <w:b/>
          <w:sz w:val="28"/>
          <w:szCs w:val="28"/>
          <w:u w:val="single"/>
        </w:rPr>
        <w:lastRenderedPageBreak/>
        <w:t>ZVYKY A SVÁTKY V</w:t>
      </w:r>
      <w:r>
        <w:rPr>
          <w:b/>
          <w:sz w:val="28"/>
          <w:szCs w:val="28"/>
          <w:u w:val="single"/>
        </w:rPr>
        <w:t> SRPNU</w:t>
      </w:r>
    </w:p>
    <w:p w:rsidR="00A103DF" w:rsidRDefault="00A103DF" w:rsidP="00A103DF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A103DF" w:rsidRDefault="00A103DF" w:rsidP="00A103DF">
      <w:pPr>
        <w:spacing w:after="0" w:line="240" w:lineRule="auto"/>
      </w:pPr>
      <w:r>
        <w:t>- pranostika: „Když fouká v srpnu severák, bude dlouho pěkně pak</w:t>
      </w:r>
      <w:r>
        <w:t>.“</w:t>
      </w:r>
    </w:p>
    <w:p w:rsidR="00A103DF" w:rsidRPr="00746573" w:rsidRDefault="00A103DF" w:rsidP="00A103DF">
      <w:pPr>
        <w:spacing w:after="0" w:line="240" w:lineRule="auto"/>
      </w:pPr>
    </w:p>
    <w:p w:rsidR="00C83D9A" w:rsidRDefault="00A103DF" w:rsidP="00A103DF">
      <w:pPr>
        <w:spacing w:after="0"/>
        <w:rPr>
          <w:rFonts w:ascii="Calibri" w:hAnsi="Calibri" w:cs="Calibri"/>
        </w:rPr>
      </w:pPr>
      <w:r>
        <w:rPr>
          <w:rFonts w:cstheme="minorHAnsi"/>
        </w:rPr>
        <w:t>○</w:t>
      </w:r>
      <w:r>
        <w:rPr>
          <w:rFonts w:cstheme="minorHAnsi"/>
        </w:rPr>
        <w:t xml:space="preserve"> 10. 8</w:t>
      </w:r>
      <w:r>
        <w:rPr>
          <w:rFonts w:cstheme="minorHAnsi"/>
        </w:rPr>
        <w:t>. –</w:t>
      </w:r>
      <w:r>
        <w:rPr>
          <w:rFonts w:cstheme="minorHAnsi"/>
        </w:rPr>
        <w:t xml:space="preserve"> Vavřinec </w:t>
      </w:r>
      <w:r w:rsidR="00C83D9A">
        <w:rPr>
          <w:rFonts w:cstheme="minorHAnsi"/>
        </w:rPr>
        <w:t xml:space="preserve">- sv. Vavřinec </w:t>
      </w:r>
      <w:r w:rsidR="00C83D9A">
        <w:rPr>
          <w:rFonts w:ascii="Calibri" w:hAnsi="Calibri" w:cs="Calibri"/>
          <w:shd w:val="clear" w:color="auto" w:fill="FFFFFF"/>
        </w:rPr>
        <w:t>byl</w:t>
      </w:r>
      <w:r w:rsidR="00C83D9A" w:rsidRPr="00C83D9A">
        <w:rPr>
          <w:rFonts w:ascii="Calibri" w:hAnsi="Calibri" w:cs="Calibri"/>
          <w:shd w:val="clear" w:color="auto" w:fill="FFFFFF"/>
        </w:rPr>
        <w:t> </w:t>
      </w:r>
      <w:r w:rsidR="00C83D9A">
        <w:rPr>
          <w:rFonts w:ascii="Calibri" w:hAnsi="Calibri" w:cs="Calibri"/>
        </w:rPr>
        <w:t>umučen</w:t>
      </w:r>
      <w:r w:rsidR="00C83D9A" w:rsidRPr="00C83D9A">
        <w:rPr>
          <w:rFonts w:ascii="Calibri" w:hAnsi="Calibri" w:cs="Calibri"/>
          <w:shd w:val="clear" w:color="auto" w:fill="FFFFFF"/>
        </w:rPr>
        <w:t> </w:t>
      </w:r>
      <w:r w:rsidR="00DA526F">
        <w:rPr>
          <w:rFonts w:ascii="Calibri" w:hAnsi="Calibri" w:cs="Calibri"/>
          <w:shd w:val="clear" w:color="auto" w:fill="FFFFFF"/>
        </w:rPr>
        <w:t xml:space="preserve">v Římě </w:t>
      </w:r>
      <w:r w:rsidR="00C83D9A" w:rsidRPr="00C83D9A">
        <w:rPr>
          <w:rFonts w:ascii="Calibri" w:hAnsi="Calibri" w:cs="Calibri"/>
          <w:shd w:val="clear" w:color="auto" w:fill="FFFFFF"/>
        </w:rPr>
        <w:t>při </w:t>
      </w:r>
      <w:hyperlink r:id="rId9" w:tooltip="Pronásledování křesťanů" w:history="1">
        <w:r w:rsidR="00C83D9A" w:rsidRPr="00C83D9A">
          <w:rPr>
            <w:rStyle w:val="Hypertextovodkaz"/>
            <w:rFonts w:ascii="Calibri" w:hAnsi="Calibri" w:cs="Calibri"/>
            <w:color w:val="auto"/>
            <w:u w:val="none"/>
            <w:shd w:val="clear" w:color="auto" w:fill="FFFFFF"/>
          </w:rPr>
          <w:t>pronásledování křesťanů</w:t>
        </w:r>
      </w:hyperlink>
      <w:r w:rsidR="00C83D9A" w:rsidRPr="00C83D9A">
        <w:rPr>
          <w:rFonts w:ascii="Calibri" w:hAnsi="Calibri" w:cs="Calibri"/>
          <w:shd w:val="clear" w:color="auto" w:fill="FFFFFF"/>
        </w:rPr>
        <w:t> v roce </w:t>
      </w:r>
      <w:hyperlink r:id="rId10" w:tooltip="258" w:history="1">
        <w:r w:rsidR="00C83D9A" w:rsidRPr="00C83D9A">
          <w:rPr>
            <w:rStyle w:val="Hypertextovodkaz"/>
            <w:rFonts w:ascii="Calibri" w:hAnsi="Calibri" w:cs="Calibri"/>
            <w:color w:val="auto"/>
            <w:u w:val="none"/>
            <w:shd w:val="clear" w:color="auto" w:fill="FFFFFF"/>
          </w:rPr>
          <w:t>258</w:t>
        </w:r>
      </w:hyperlink>
    </w:p>
    <w:p w:rsidR="00A103DF" w:rsidRDefault="00C83D9A" w:rsidP="00A103DF">
      <w:pPr>
        <w:spacing w:after="0"/>
        <w:rPr>
          <w:rFonts w:cstheme="minorHAnsi"/>
        </w:rPr>
      </w:pPr>
      <w:r>
        <w:rPr>
          <w:rFonts w:ascii="Calibri" w:hAnsi="Calibri" w:cs="Calibri"/>
        </w:rPr>
        <w:t xml:space="preserve">                                   - </w:t>
      </w:r>
      <w:r w:rsidR="00A103DF">
        <w:rPr>
          <w:rFonts w:cstheme="minorHAnsi"/>
        </w:rPr>
        <w:t xml:space="preserve">„Vavřinec – první </w:t>
      </w:r>
      <w:proofErr w:type="spellStart"/>
      <w:r w:rsidR="00A103DF">
        <w:rPr>
          <w:rFonts w:cstheme="minorHAnsi"/>
        </w:rPr>
        <w:t>podzimec</w:t>
      </w:r>
      <w:proofErr w:type="spellEnd"/>
      <w:r w:rsidR="00A103DF">
        <w:rPr>
          <w:rFonts w:cstheme="minorHAnsi"/>
        </w:rPr>
        <w:t>.“</w:t>
      </w:r>
    </w:p>
    <w:p w:rsidR="00C83D9A" w:rsidRPr="00C83D9A" w:rsidRDefault="00C83D9A" w:rsidP="00A103DF">
      <w:pPr>
        <w:spacing w:after="0"/>
        <w:rPr>
          <w:rFonts w:ascii="Calibri" w:hAnsi="Calibri" w:cs="Calibri"/>
        </w:rPr>
      </w:pPr>
      <w:r>
        <w:rPr>
          <w:rFonts w:cstheme="minorHAnsi"/>
        </w:rPr>
        <w:t xml:space="preserve">                                   - „slzy svatého Vavřince“ = perseidy (meteorický roj, pozorovatelný kolem 10. 8.)</w:t>
      </w:r>
    </w:p>
    <w:p w:rsidR="00A103DF" w:rsidRDefault="00A103DF" w:rsidP="00A103DF">
      <w:pPr>
        <w:spacing w:after="0"/>
        <w:rPr>
          <w:rFonts w:cstheme="minorHAnsi"/>
        </w:rPr>
      </w:pPr>
      <w:r>
        <w:rPr>
          <w:rFonts w:cstheme="minorHAnsi"/>
        </w:rPr>
        <w:t xml:space="preserve">○ </w:t>
      </w:r>
      <w:r w:rsidR="00C83D9A">
        <w:rPr>
          <w:rFonts w:cstheme="minorHAnsi"/>
        </w:rPr>
        <w:t>24. 8</w:t>
      </w:r>
      <w:r>
        <w:rPr>
          <w:rFonts w:cstheme="minorHAnsi"/>
        </w:rPr>
        <w:t>. –</w:t>
      </w:r>
      <w:r w:rsidR="00C83D9A">
        <w:rPr>
          <w:rFonts w:cstheme="minorHAnsi"/>
        </w:rPr>
        <w:t xml:space="preserve"> Bartoloměj – „Bartoloměj svatý, odpoledne krátí.“</w:t>
      </w:r>
      <w:r>
        <w:rPr>
          <w:rFonts w:cstheme="minorHAnsi"/>
        </w:rPr>
        <w:t xml:space="preserve"> </w:t>
      </w:r>
    </w:p>
    <w:p w:rsidR="00A103DF" w:rsidRDefault="00A103DF" w:rsidP="00CD1DE1">
      <w:pPr>
        <w:spacing w:after="0"/>
        <w:rPr>
          <w:rFonts w:cstheme="minorHAnsi"/>
        </w:rPr>
      </w:pPr>
    </w:p>
    <w:p w:rsidR="00A81186" w:rsidRDefault="00A81186" w:rsidP="00CD1DE1">
      <w:pPr>
        <w:spacing w:after="0"/>
        <w:rPr>
          <w:rFonts w:cstheme="minorHAnsi"/>
        </w:rPr>
      </w:pPr>
    </w:p>
    <w:p w:rsidR="00A81186" w:rsidRDefault="00A81186" w:rsidP="00CD1DE1">
      <w:pPr>
        <w:spacing w:after="0"/>
        <w:rPr>
          <w:rFonts w:cstheme="minorHAnsi"/>
        </w:rPr>
      </w:pPr>
    </w:p>
    <w:p w:rsidR="00A81186" w:rsidRDefault="00A81186" w:rsidP="00CD1DE1">
      <w:pPr>
        <w:spacing w:after="0"/>
        <w:rPr>
          <w:rFonts w:cstheme="minorHAnsi"/>
        </w:rPr>
      </w:pPr>
    </w:p>
    <w:p w:rsidR="00A81186" w:rsidRDefault="00A81186" w:rsidP="00CD1DE1">
      <w:pPr>
        <w:spacing w:after="0"/>
        <w:rPr>
          <w:rFonts w:cstheme="minorHAnsi"/>
        </w:rPr>
      </w:pPr>
    </w:p>
    <w:p w:rsidR="00A81186" w:rsidRPr="00EB0F90" w:rsidRDefault="00A81186" w:rsidP="00A81186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- UČEBNICE str. 89 - 90: PŘEČÍST O</w:t>
      </w:r>
      <w:r>
        <w:rPr>
          <w:rFonts w:cstheme="minorHAnsi"/>
          <w:b/>
          <w:sz w:val="28"/>
          <w:szCs w:val="28"/>
          <w:u w:val="single"/>
        </w:rPr>
        <w:t xml:space="preserve"> ZVYCÍCH A TRADICÍCH</w:t>
      </w:r>
      <w:r>
        <w:rPr>
          <w:rFonts w:cstheme="minorHAnsi"/>
          <w:b/>
          <w:sz w:val="28"/>
          <w:szCs w:val="28"/>
          <w:u w:val="single"/>
        </w:rPr>
        <w:t xml:space="preserve"> V ČERVNU, ČERVENCI A SRPNU!</w:t>
      </w:r>
    </w:p>
    <w:p w:rsidR="00A81186" w:rsidRPr="00CD1DE1" w:rsidRDefault="00A81186" w:rsidP="00CD1DE1">
      <w:pPr>
        <w:spacing w:after="0"/>
        <w:rPr>
          <w:rFonts w:cstheme="minorHAnsi"/>
        </w:rPr>
      </w:pPr>
    </w:p>
    <w:sectPr w:rsidR="00A81186" w:rsidRPr="00CD1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0B"/>
    <w:rsid w:val="000B4541"/>
    <w:rsid w:val="002F680B"/>
    <w:rsid w:val="00575CFF"/>
    <w:rsid w:val="00746573"/>
    <w:rsid w:val="008D383B"/>
    <w:rsid w:val="008E154F"/>
    <w:rsid w:val="0091099A"/>
    <w:rsid w:val="009D03E5"/>
    <w:rsid w:val="00A103DF"/>
    <w:rsid w:val="00A81186"/>
    <w:rsid w:val="00A92058"/>
    <w:rsid w:val="00C1234B"/>
    <w:rsid w:val="00C83D9A"/>
    <w:rsid w:val="00CC394C"/>
    <w:rsid w:val="00CD1DE1"/>
    <w:rsid w:val="00DA526F"/>
    <w:rsid w:val="00FB4241"/>
    <w:rsid w:val="00FC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8791"/>
  <w15:chartTrackingRefBased/>
  <w15:docId w15:val="{9B445CD7-45BE-4BB7-95A7-1AC93B4C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15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D1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Evangelium_podle_Ja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Apo%C5%A1to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s.wikipedia.org/wiki/Svat%C3%B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s.wikipedia.org/wiki/Jan" TargetMode="External"/><Relationship Id="rId10" Type="http://schemas.openxmlformats.org/officeDocument/2006/relationships/hyperlink" Target="https://cs.wikipedia.org/wiki/2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Pron%C3%A1sledov%C3%A1n%C3%AD_k%C5%99es%C5%A5an%C5%A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F0DF8-2E44-4C62-8B37-7F4CD5C1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546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26</cp:revision>
  <dcterms:created xsi:type="dcterms:W3CDTF">2020-05-24T15:57:00Z</dcterms:created>
  <dcterms:modified xsi:type="dcterms:W3CDTF">2020-05-24T18:54:00Z</dcterms:modified>
</cp:coreProperties>
</file>