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7F" w:rsidRPr="00A1324E" w:rsidRDefault="00B17E7F" w:rsidP="00B17E7F">
      <w:pPr>
        <w:jc w:val="center"/>
        <w:rPr>
          <w:b/>
          <w:sz w:val="36"/>
          <w:szCs w:val="36"/>
          <w:u w:val="single"/>
        </w:rPr>
      </w:pPr>
      <w:r w:rsidRPr="00A1324E">
        <w:rPr>
          <w:b/>
          <w:sz w:val="36"/>
          <w:szCs w:val="36"/>
          <w:u w:val="single"/>
        </w:rPr>
        <w:t>PRACOVNÍ PRÁVO  - pokračování</w:t>
      </w:r>
    </w:p>
    <w:p w:rsidR="00572BD1" w:rsidRDefault="00572BD1" w:rsidP="00B17E7F"/>
    <w:p w:rsidR="00B17E7F" w:rsidRDefault="00DB2E79" w:rsidP="00B17E7F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Pracovní podmínky mladistvých</w:t>
      </w:r>
      <w:r w:rsidR="00B17E7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5F627A" w:rsidRDefault="005F627A" w:rsidP="00B17E7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- musí dovršit věk 15 let a mít ukončenou povinnou školní docházku</w:t>
      </w:r>
    </w:p>
    <w:p w:rsidR="008E4283" w:rsidRDefault="008E4283" w:rsidP="00B17E7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mohou vykonávat pouze práce přiměřené fyzickému a rozumovému stupni vývoje </w:t>
      </w:r>
    </w:p>
    <w:p w:rsidR="008E4283" w:rsidRDefault="008E4283" w:rsidP="00B17E7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(pozn.: Ministerstvo zdravotnictví vyhláškou stanovuje práce a pracoviště zakázané  </w:t>
      </w:r>
    </w:p>
    <w:p w:rsidR="008E4283" w:rsidRDefault="008E4283" w:rsidP="00B17E7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EF68B5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m</w:t>
      </w: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ladistvým</w:t>
      </w:r>
      <w:r w:rsidR="00F62467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zaměstnancům</w:t>
      </w: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; zákazy některých prací se týkají osob až do věku 21 let)</w:t>
      </w:r>
    </w:p>
    <w:p w:rsidR="00952E5D" w:rsidRPr="00952E5D" w:rsidRDefault="00952E5D" w:rsidP="00B17E7F">
      <w:pPr>
        <w:spacing w:after="0"/>
        <w:rPr>
          <w:rStyle w:val="Siln"/>
          <w:rFonts w:cstheme="minorHAnsi"/>
          <w:b w:val="0"/>
          <w:bCs w:val="0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>- musí každý rok absolvovat lékařské vyšetření</w:t>
      </w:r>
    </w:p>
    <w:p w:rsidR="00952E5D" w:rsidRDefault="00DB2E79" w:rsidP="00B17E7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o uzavření a ukončení pracovního poměru musejí být informováni zákonní zástupci </w:t>
      </w:r>
      <w:r w:rsidR="00952E5D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B17E7F" w:rsidRDefault="00952E5D" w:rsidP="00B17E7F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DB2E79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nezletilého</w:t>
      </w:r>
    </w:p>
    <w:p w:rsidR="00952E5D" w:rsidRDefault="005F627A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 w:rsidRPr="005F627A">
        <w:rPr>
          <w:rStyle w:val="Siln"/>
          <w:rFonts w:cstheme="minorHAnsi"/>
          <w:b w:val="0"/>
          <w:sz w:val="24"/>
          <w:szCs w:val="24"/>
          <w:shd w:val="clear" w:color="auto" w:fill="FFFFFF"/>
        </w:rPr>
        <w:t xml:space="preserve">- </w:t>
      </w:r>
      <w:r w:rsidRPr="005F627A">
        <w:rPr>
          <w:rFonts w:cstheme="minorHAnsi"/>
          <w:sz w:val="24"/>
          <w:szCs w:val="24"/>
          <w:shd w:val="clear" w:color="auto" w:fill="FDFDFD"/>
        </w:rPr>
        <w:t xml:space="preserve">zákonný zástupce </w:t>
      </w:r>
      <w:r>
        <w:rPr>
          <w:rFonts w:cstheme="minorHAnsi"/>
          <w:sz w:val="24"/>
          <w:szCs w:val="24"/>
          <w:shd w:val="clear" w:color="auto" w:fill="FDFDFD"/>
        </w:rPr>
        <w:t xml:space="preserve">(= zpravidla rodič) </w:t>
      </w:r>
      <w:r w:rsidRPr="005F627A">
        <w:rPr>
          <w:rFonts w:cstheme="minorHAnsi"/>
          <w:sz w:val="24"/>
          <w:szCs w:val="24"/>
          <w:shd w:val="clear" w:color="auto" w:fill="FDFDFD"/>
        </w:rPr>
        <w:t xml:space="preserve">nezletilého zaměstnance, který nedosáhl věku 16 let, </w:t>
      </w:r>
    </w:p>
    <w:p w:rsidR="00952E5D" w:rsidRDefault="00952E5D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 xml:space="preserve">  </w:t>
      </w:r>
      <w:r w:rsidR="005F627A">
        <w:rPr>
          <w:rFonts w:cstheme="minorHAnsi"/>
          <w:sz w:val="24"/>
          <w:szCs w:val="24"/>
          <w:shd w:val="clear" w:color="auto" w:fill="FDFDFD"/>
        </w:rPr>
        <w:t xml:space="preserve">je </w:t>
      </w:r>
      <w:r w:rsidR="005F627A" w:rsidRPr="005F627A">
        <w:rPr>
          <w:rFonts w:cstheme="minorHAnsi"/>
          <w:sz w:val="24"/>
          <w:szCs w:val="24"/>
          <w:shd w:val="clear" w:color="auto" w:fill="FDFDFD"/>
        </w:rPr>
        <w:t xml:space="preserve">oprávněn okamžitě zrušit pracovní poměr nezletilého zaměstnance, pokud je to nutné v </w:t>
      </w:r>
    </w:p>
    <w:p w:rsidR="005F627A" w:rsidRDefault="00952E5D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 xml:space="preserve">  </w:t>
      </w:r>
      <w:r w:rsidR="005F627A" w:rsidRPr="005F627A">
        <w:rPr>
          <w:rFonts w:cstheme="minorHAnsi"/>
          <w:sz w:val="24"/>
          <w:szCs w:val="24"/>
          <w:shd w:val="clear" w:color="auto" w:fill="FDFDFD"/>
        </w:rPr>
        <w:t>zájmu vzdělání, vývoje nebo zdraví tohoto zaměstnance</w:t>
      </w:r>
    </w:p>
    <w:p w:rsidR="00952E5D" w:rsidRDefault="005F627A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>- mladiství mohou pracovat max</w:t>
      </w:r>
      <w:r w:rsidR="008E4283">
        <w:rPr>
          <w:rFonts w:cstheme="minorHAnsi"/>
          <w:sz w:val="24"/>
          <w:szCs w:val="24"/>
          <w:shd w:val="clear" w:color="auto" w:fill="FDFDFD"/>
        </w:rPr>
        <w:t>. 8 hodin denně, 40 hodin týdně →</w:t>
      </w:r>
      <w:r>
        <w:rPr>
          <w:rFonts w:cstheme="minorHAnsi"/>
          <w:sz w:val="24"/>
          <w:szCs w:val="24"/>
          <w:shd w:val="clear" w:color="auto" w:fill="FDFDFD"/>
        </w:rPr>
        <w:t xml:space="preserve"> nesmějí vykonávat práci </w:t>
      </w:r>
    </w:p>
    <w:p w:rsidR="005F627A" w:rsidRDefault="00952E5D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 xml:space="preserve">  </w:t>
      </w:r>
      <w:r w:rsidR="005F627A">
        <w:rPr>
          <w:rFonts w:cstheme="minorHAnsi"/>
          <w:sz w:val="24"/>
          <w:szCs w:val="24"/>
          <w:shd w:val="clear" w:color="auto" w:fill="FDFDFD"/>
        </w:rPr>
        <w:t>přesčas</w:t>
      </w:r>
    </w:p>
    <w:p w:rsidR="008E4283" w:rsidRDefault="008E4283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 xml:space="preserve">- nesmějí vykonávat práci v podzemí </w:t>
      </w:r>
      <w:r w:rsidR="005038A6">
        <w:rPr>
          <w:rFonts w:cstheme="minorHAnsi"/>
          <w:sz w:val="24"/>
          <w:szCs w:val="24"/>
          <w:shd w:val="clear" w:color="auto" w:fill="FDFDFD"/>
        </w:rPr>
        <w:t xml:space="preserve">při těžbě nerostů a </w:t>
      </w:r>
      <w:r>
        <w:rPr>
          <w:rFonts w:cstheme="minorHAnsi"/>
          <w:sz w:val="24"/>
          <w:szCs w:val="24"/>
          <w:shd w:val="clear" w:color="auto" w:fill="FDFDFD"/>
        </w:rPr>
        <w:t>ražení tunelů či štol</w:t>
      </w:r>
    </w:p>
    <w:p w:rsidR="00952E5D" w:rsidRDefault="008E4283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 xml:space="preserve">- nesmějí vykonávat noční práci; </w:t>
      </w:r>
      <w:r w:rsidR="00952E5D">
        <w:rPr>
          <w:rFonts w:cstheme="minorHAnsi"/>
          <w:sz w:val="24"/>
          <w:szCs w:val="24"/>
          <w:shd w:val="clear" w:color="auto" w:fill="FDFDFD"/>
        </w:rPr>
        <w:t xml:space="preserve">od 16 let mohou výjimečně konat noční práci nepřesahující </w:t>
      </w:r>
    </w:p>
    <w:p w:rsidR="008E4283" w:rsidRDefault="00952E5D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 xml:space="preserve">  1 hodinu, která musí bezprostředně navazovat na jeho práci připadající na denní dobu</w:t>
      </w:r>
    </w:p>
    <w:p w:rsidR="00952E5D" w:rsidRDefault="00952E5D" w:rsidP="00B17E7F">
      <w:pPr>
        <w:spacing w:after="0"/>
        <w:rPr>
          <w:rFonts w:cstheme="minorHAnsi"/>
          <w:sz w:val="24"/>
          <w:szCs w:val="24"/>
          <w:shd w:val="clear" w:color="auto" w:fill="FDFDFD"/>
        </w:rPr>
      </w:pPr>
    </w:p>
    <w:p w:rsidR="00952E5D" w:rsidRDefault="00952E5D" w:rsidP="00B17E7F">
      <w:pPr>
        <w:spacing w:after="0"/>
        <w:rPr>
          <w:rFonts w:cstheme="minorHAnsi"/>
          <w:b/>
          <w:sz w:val="24"/>
          <w:szCs w:val="24"/>
          <w:shd w:val="clear" w:color="auto" w:fill="FDFDFD"/>
        </w:rPr>
      </w:pPr>
      <w:r w:rsidRPr="00952E5D">
        <w:rPr>
          <w:rFonts w:cstheme="minorHAnsi"/>
          <w:b/>
          <w:sz w:val="24"/>
          <w:szCs w:val="24"/>
          <w:shd w:val="clear" w:color="auto" w:fill="FDFDFD"/>
        </w:rPr>
        <w:t>Druhy mzdy:</w:t>
      </w:r>
    </w:p>
    <w:p w:rsidR="00952E5D" w:rsidRPr="00952E5D" w:rsidRDefault="00952E5D" w:rsidP="00952E5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>časová (Kč / hod)</w:t>
      </w:r>
    </w:p>
    <w:p w:rsidR="00952E5D" w:rsidRPr="00952E5D" w:rsidRDefault="00952E5D" w:rsidP="00952E5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>úkolová (Kč / kus)</w:t>
      </w:r>
    </w:p>
    <w:p w:rsidR="00952E5D" w:rsidRPr="00952E5D" w:rsidRDefault="00952E5D" w:rsidP="00952E5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>podílová (dostává část podílu z tržby – např. taxikář, prodavač,…)</w:t>
      </w:r>
    </w:p>
    <w:p w:rsidR="00952E5D" w:rsidRPr="00952E5D" w:rsidRDefault="00952E5D" w:rsidP="00952E5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shd w:val="clear" w:color="auto" w:fill="FDFDFD"/>
        </w:rPr>
      </w:pPr>
      <w:r>
        <w:rPr>
          <w:rFonts w:cstheme="minorHAnsi"/>
          <w:sz w:val="24"/>
          <w:szCs w:val="24"/>
          <w:shd w:val="clear" w:color="auto" w:fill="FDFDFD"/>
        </w:rPr>
        <w:t>smíšená (časová + podílová)</w:t>
      </w:r>
    </w:p>
    <w:p w:rsidR="00952E5D" w:rsidRDefault="00952E5D" w:rsidP="00952E5D">
      <w:pPr>
        <w:spacing w:after="0"/>
        <w:rPr>
          <w:rFonts w:cstheme="minorHAnsi"/>
          <w:b/>
          <w:sz w:val="24"/>
          <w:szCs w:val="24"/>
          <w:shd w:val="clear" w:color="auto" w:fill="FDFDFD"/>
        </w:rPr>
      </w:pPr>
    </w:p>
    <w:p w:rsidR="00952E5D" w:rsidRDefault="00952E5D" w:rsidP="00952E5D">
      <w:pPr>
        <w:spacing w:after="0"/>
        <w:rPr>
          <w:rFonts w:cstheme="minorHAnsi"/>
          <w:sz w:val="24"/>
          <w:szCs w:val="24"/>
          <w:shd w:val="clear" w:color="auto" w:fill="FDFDFD"/>
        </w:rPr>
      </w:pPr>
      <w:r>
        <w:rPr>
          <w:rFonts w:cstheme="minorHAnsi"/>
          <w:b/>
          <w:sz w:val="24"/>
          <w:szCs w:val="24"/>
          <w:shd w:val="clear" w:color="auto" w:fill="FDFDFD"/>
        </w:rPr>
        <w:t xml:space="preserve">Minimální </w:t>
      </w:r>
      <w:r w:rsidR="00C217B9">
        <w:rPr>
          <w:rFonts w:cstheme="minorHAnsi"/>
          <w:b/>
          <w:sz w:val="24"/>
          <w:szCs w:val="24"/>
          <w:shd w:val="clear" w:color="auto" w:fill="FDFDFD"/>
        </w:rPr>
        <w:t xml:space="preserve">hrubá </w:t>
      </w:r>
      <w:bookmarkStart w:id="0" w:name="_GoBack"/>
      <w:bookmarkEnd w:id="0"/>
      <w:r>
        <w:rPr>
          <w:rFonts w:cstheme="minorHAnsi"/>
          <w:b/>
          <w:sz w:val="24"/>
          <w:szCs w:val="24"/>
          <w:shd w:val="clear" w:color="auto" w:fill="FDFDFD"/>
        </w:rPr>
        <w:t xml:space="preserve">mzda: 14 600,- Kč </w:t>
      </w:r>
      <w:r>
        <w:rPr>
          <w:rFonts w:cstheme="minorHAnsi"/>
          <w:sz w:val="24"/>
          <w:szCs w:val="24"/>
          <w:shd w:val="clear" w:color="auto" w:fill="FDFDFD"/>
        </w:rPr>
        <w:t xml:space="preserve">(platí pro zaměstnance s nejnižší kvalifikací; s rostoucí kvalifikací roste i tzv. zaručená </w:t>
      </w:r>
      <w:r w:rsidR="005E7AE8">
        <w:rPr>
          <w:rFonts w:cstheme="minorHAnsi"/>
          <w:sz w:val="24"/>
          <w:szCs w:val="24"/>
          <w:shd w:val="clear" w:color="auto" w:fill="FDFDFD"/>
        </w:rPr>
        <w:t xml:space="preserve">minimální </w:t>
      </w:r>
      <w:r>
        <w:rPr>
          <w:rFonts w:cstheme="minorHAnsi"/>
          <w:sz w:val="24"/>
          <w:szCs w:val="24"/>
          <w:shd w:val="clear" w:color="auto" w:fill="FDFDFD"/>
        </w:rPr>
        <w:t xml:space="preserve">mzda – viz přiložená tabulka „pro zajímavost“ </w:t>
      </w:r>
      <w:r w:rsidRPr="00952E5D">
        <w:rPr>
          <w:rFonts w:cstheme="minorHAnsi"/>
          <w:sz w:val="24"/>
          <w:szCs w:val="24"/>
          <w:shd w:val="clear" w:color="auto" w:fill="FDFDFD"/>
        </w:rPr>
        <w:sym w:font="Wingdings" w:char="F04A"/>
      </w:r>
      <w:r>
        <w:rPr>
          <w:rFonts w:cstheme="minorHAnsi"/>
          <w:sz w:val="24"/>
          <w:szCs w:val="24"/>
          <w:shd w:val="clear" w:color="auto" w:fill="FDFDFD"/>
        </w:rPr>
        <w:t>)</w:t>
      </w:r>
    </w:p>
    <w:p w:rsidR="00952E5D" w:rsidRDefault="00952E5D" w:rsidP="00952E5D">
      <w:pPr>
        <w:spacing w:after="0"/>
        <w:rPr>
          <w:rFonts w:cstheme="minorHAnsi"/>
          <w:sz w:val="24"/>
          <w:szCs w:val="24"/>
          <w:shd w:val="clear" w:color="auto" w:fill="FDFDFD"/>
        </w:rPr>
      </w:pP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Platové skupiny zaručené mzdy </w:t>
      </w: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1. skupina - 14 600 Kč (minimální mzda) - Nekvalifikované práce - uklízečka, šička, doručování zásilek, práce ve skladu (manipulace s předměty do 15 kg), pomocná síla </w:t>
      </w: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2. skupina - 16 100 Kč - Sanitáři, kopáči, asfaltér, přidavač, prodejce na benzinové stanici, nenáročné stavební práce, prodavači tisku, domovníci, školníci </w:t>
      </w: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3. skupina - 17 800 Kč - Strojvedoucí metra, ošetřovatelé, pokladní, klempíři, zedník (vyzdívání příček), </w:t>
      </w:r>
      <w:proofErr w:type="spellStart"/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>čišník</w:t>
      </w:r>
      <w:proofErr w:type="spellEnd"/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, barman, řezník na jatkách, odborné holičství a kadeřnictví, prodej zboží, výroba a výdej běžných teplých jídel </w:t>
      </w: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4. skupina - 19 600 Kč - Všeobecná zdravotní sestry, porodní asistentky, záchranáři pod odborným dohledem, strojvedoucí na vedlejších železničních tratích, krejčí obleků modelové a zakázkové výroby, instalatéři, topenáři, automechanici, kuchař specialista, lamač a korektor časopisů </w:t>
      </w: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5. skupina - 21 700 Kč - řidiči autobusů, zdravotní sestry, porodní asistentky bez odborného dohledu, záchranáři bez odborného dohledu, běžní správci IT, účetní, mistr, dispečer, učitel ve školce, instruktor autoškoly </w:t>
      </w: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6. skupina - 24 000 Kč - správa systému výpočetní techniky, zajišťování obchodní činnosti, organizace prodeje, tvorba návrhů cen, tvorba přípravné dokumentace a projektů technicky náročných staveb </w:t>
      </w:r>
    </w:p>
    <w:p w:rsidR="00576698" w:rsidRPr="005038A6" w:rsidRDefault="00576698" w:rsidP="00576698">
      <w:pPr>
        <w:spacing w:after="0"/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 xml:space="preserve">7. skupina - 26 500 Kč - lékaři, zubaři, farmaceuti, tvůrci marketingových strategií, vysokoškolští učitelé, finanční expert, programátor </w:t>
      </w:r>
    </w:p>
    <w:p w:rsidR="00952E5D" w:rsidRPr="00952E5D" w:rsidRDefault="00576698" w:rsidP="00576698">
      <w:pPr>
        <w:spacing w:after="0"/>
        <w:rPr>
          <w:rFonts w:cstheme="minorHAnsi"/>
          <w:sz w:val="24"/>
          <w:szCs w:val="24"/>
          <w:shd w:val="clear" w:color="auto" w:fill="FDFDFD"/>
        </w:rPr>
      </w:pPr>
      <w:r w:rsidRPr="005038A6">
        <w:rPr>
          <w:rFonts w:ascii="Arial" w:hAnsi="Arial" w:cs="Arial"/>
          <w:i/>
          <w:color w:val="1E1E1E"/>
          <w:sz w:val="23"/>
          <w:szCs w:val="23"/>
          <w:shd w:val="clear" w:color="auto" w:fill="F5F5F5"/>
          <w14:textOutline w14:w="9525" w14:cap="rnd" w14:cmpd="sng" w14:algn="ctr">
            <w14:noFill/>
            <w14:prstDash w14:val="solid"/>
            <w14:bevel/>
          </w14:textOutline>
        </w:rPr>
        <w:t>8. skupina - 29 200 Kč - makléři, tvůrčí systémové práce, plánovači podnikatelské obchodní a finanční strategie</w:t>
      </w:r>
      <w:r w:rsidRPr="005038A6">
        <w:rPr>
          <w:rFonts w:ascii="Arial" w:hAnsi="Arial" w:cs="Arial"/>
          <w:i/>
          <w:color w:val="1E1E1E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color w:val="1E1E1E"/>
          <w:sz w:val="23"/>
          <w:szCs w:val="23"/>
        </w:rPr>
        <w:br/>
      </w:r>
    </w:p>
    <w:p w:rsidR="005F627A" w:rsidRDefault="00576698" w:rsidP="00B17E7F">
      <w:pPr>
        <w:spacing w:after="0"/>
        <w:rPr>
          <w:rFonts w:cstheme="minorHAnsi"/>
          <w:b/>
          <w:sz w:val="24"/>
          <w:szCs w:val="24"/>
          <w:shd w:val="clear" w:color="auto" w:fill="FDFDFD"/>
        </w:rPr>
      </w:pPr>
      <w:r>
        <w:rPr>
          <w:rFonts w:cstheme="minorHAnsi"/>
          <w:b/>
          <w:sz w:val="24"/>
          <w:szCs w:val="24"/>
          <w:shd w:val="clear" w:color="auto" w:fill="FDFDFD"/>
        </w:rPr>
        <w:t xml:space="preserve">Průměrná </w:t>
      </w:r>
      <w:r w:rsidR="00FF779C">
        <w:rPr>
          <w:rFonts w:cstheme="minorHAnsi"/>
          <w:b/>
          <w:sz w:val="24"/>
          <w:szCs w:val="24"/>
          <w:shd w:val="clear" w:color="auto" w:fill="FDFDFD"/>
        </w:rPr>
        <w:t xml:space="preserve">hrubá </w:t>
      </w:r>
      <w:r>
        <w:rPr>
          <w:rFonts w:cstheme="minorHAnsi"/>
          <w:b/>
          <w:sz w:val="24"/>
          <w:szCs w:val="24"/>
          <w:shd w:val="clear" w:color="auto" w:fill="FDFDFD"/>
        </w:rPr>
        <w:t xml:space="preserve">mzda: </w:t>
      </w:r>
      <w:r w:rsidR="00FF779C">
        <w:rPr>
          <w:rFonts w:cstheme="minorHAnsi"/>
          <w:b/>
          <w:sz w:val="24"/>
          <w:szCs w:val="24"/>
          <w:shd w:val="clear" w:color="auto" w:fill="FDFDFD"/>
        </w:rPr>
        <w:t>36 144</w:t>
      </w:r>
      <w:r w:rsidR="00A14E80">
        <w:rPr>
          <w:rFonts w:cstheme="minorHAnsi"/>
          <w:b/>
          <w:sz w:val="24"/>
          <w:szCs w:val="24"/>
          <w:shd w:val="clear" w:color="auto" w:fill="FDFDFD"/>
        </w:rPr>
        <w:t>,-</w:t>
      </w:r>
      <w:r w:rsidR="00100037">
        <w:rPr>
          <w:rFonts w:cstheme="minorHAnsi"/>
          <w:b/>
          <w:sz w:val="24"/>
          <w:szCs w:val="24"/>
          <w:shd w:val="clear" w:color="auto" w:fill="FDFDFD"/>
        </w:rPr>
        <w:t xml:space="preserve"> Kč</w:t>
      </w:r>
      <w:r w:rsidR="00FF779C">
        <w:rPr>
          <w:rFonts w:cstheme="minorHAnsi"/>
          <w:b/>
          <w:sz w:val="24"/>
          <w:szCs w:val="24"/>
          <w:shd w:val="clear" w:color="auto" w:fill="FDFDFD"/>
        </w:rPr>
        <w:t xml:space="preserve"> </w:t>
      </w:r>
      <w:r w:rsidR="00FF779C" w:rsidRPr="00FF779C">
        <w:rPr>
          <w:rFonts w:cstheme="minorHAnsi"/>
          <w:sz w:val="24"/>
          <w:szCs w:val="24"/>
          <w:shd w:val="clear" w:color="auto" w:fill="FDFDFD"/>
        </w:rPr>
        <w:t>(4. čtvrtletí 2019)</w:t>
      </w:r>
    </w:p>
    <w:p w:rsidR="00EA032E" w:rsidRDefault="00EA032E" w:rsidP="00B17E7F">
      <w:pPr>
        <w:spacing w:after="0"/>
        <w:rPr>
          <w:rFonts w:cstheme="minorHAnsi"/>
          <w:b/>
          <w:sz w:val="24"/>
          <w:szCs w:val="24"/>
          <w:shd w:val="clear" w:color="auto" w:fill="FDFDFD"/>
        </w:rPr>
      </w:pPr>
    </w:p>
    <w:p w:rsidR="00EA032E" w:rsidRPr="00FF779C" w:rsidRDefault="00EA032E" w:rsidP="00B17E7F">
      <w:pPr>
        <w:spacing w:after="0"/>
        <w:rPr>
          <w:rStyle w:val="Siln"/>
          <w:rFonts w:cstheme="minorHAnsi"/>
          <w:bCs w:val="0"/>
          <w:sz w:val="24"/>
          <w:szCs w:val="24"/>
          <w:shd w:val="clear" w:color="auto" w:fill="FDFDFD"/>
        </w:rPr>
      </w:pPr>
      <w:r>
        <w:rPr>
          <w:rFonts w:cstheme="minorHAnsi"/>
          <w:b/>
          <w:sz w:val="24"/>
          <w:szCs w:val="24"/>
          <w:shd w:val="clear" w:color="auto" w:fill="FDFDFD"/>
        </w:rPr>
        <w:t xml:space="preserve">Medián (= střední hodnota, nejčastěji pobíraná </w:t>
      </w:r>
      <w:r w:rsidR="004F73C2">
        <w:rPr>
          <w:rFonts w:cstheme="minorHAnsi"/>
          <w:b/>
          <w:sz w:val="24"/>
          <w:szCs w:val="24"/>
          <w:shd w:val="clear" w:color="auto" w:fill="FDFDFD"/>
        </w:rPr>
        <w:t xml:space="preserve">hrubá </w:t>
      </w:r>
      <w:r>
        <w:rPr>
          <w:rFonts w:cstheme="minorHAnsi"/>
          <w:b/>
          <w:sz w:val="24"/>
          <w:szCs w:val="24"/>
          <w:shd w:val="clear" w:color="auto" w:fill="FDFDFD"/>
        </w:rPr>
        <w:t>mzda):</w:t>
      </w:r>
      <w:r w:rsidR="00FF779C">
        <w:rPr>
          <w:rFonts w:cstheme="minorHAnsi"/>
          <w:b/>
          <w:sz w:val="24"/>
          <w:szCs w:val="24"/>
          <w:shd w:val="clear" w:color="auto" w:fill="FDFDFD"/>
        </w:rPr>
        <w:t xml:space="preserve"> 29 127,- Kč </w:t>
      </w:r>
      <w:r w:rsidR="00FF779C" w:rsidRPr="00FF779C">
        <w:rPr>
          <w:rFonts w:cstheme="minorHAnsi"/>
          <w:sz w:val="24"/>
          <w:szCs w:val="24"/>
          <w:shd w:val="clear" w:color="auto" w:fill="FDFDFD"/>
        </w:rPr>
        <w:t>(červen 2019)</w:t>
      </w:r>
    </w:p>
    <w:p w:rsidR="00B17E7F" w:rsidRDefault="004F73C2" w:rsidP="00FF779C">
      <w:pPr>
        <w:spacing w:after="0"/>
        <w:ind w:left="4248" w:firstLine="708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</w:t>
      </w:r>
      <w:r w:rsidR="00FF779C" w:rsidRP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(u mužů 31</w:t>
      </w:r>
      <w:r w:rsid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="00FF779C" w:rsidRP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764</w:t>
      </w:r>
      <w:r w:rsid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,-</w:t>
      </w:r>
      <w:r w:rsidR="00FF779C" w:rsidRP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Kč, u žen 26</w:t>
      </w:r>
      <w:r w:rsid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="00FF779C" w:rsidRP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375</w:t>
      </w:r>
      <w:r w:rsid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,-</w:t>
      </w:r>
      <w:r w:rsidR="00FF779C" w:rsidRPr="00FF779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Kč)</w:t>
      </w:r>
    </w:p>
    <w:p w:rsidR="00FF779C" w:rsidRPr="00FF779C" w:rsidRDefault="00FF779C" w:rsidP="00FF779C">
      <w:pPr>
        <w:spacing w:after="0"/>
        <w:ind w:left="4248" w:firstLine="708"/>
        <w:rPr>
          <w:rStyle w:val="Siln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</w:pPr>
    </w:p>
    <w:p w:rsidR="00B17E7F" w:rsidRDefault="00B17E7F" w:rsidP="00B17E7F"/>
    <w:sectPr w:rsidR="00B1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FDE"/>
    <w:multiLevelType w:val="hybridMultilevel"/>
    <w:tmpl w:val="A1C6C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F"/>
    <w:rsid w:val="00095A73"/>
    <w:rsid w:val="00100037"/>
    <w:rsid w:val="00390511"/>
    <w:rsid w:val="004F73C2"/>
    <w:rsid w:val="005038A6"/>
    <w:rsid w:val="00572BD1"/>
    <w:rsid w:val="00576698"/>
    <w:rsid w:val="00584E56"/>
    <w:rsid w:val="005E7AE8"/>
    <w:rsid w:val="005F627A"/>
    <w:rsid w:val="008E4283"/>
    <w:rsid w:val="00951569"/>
    <w:rsid w:val="00952E5D"/>
    <w:rsid w:val="00A14E80"/>
    <w:rsid w:val="00B17E7F"/>
    <w:rsid w:val="00C217B9"/>
    <w:rsid w:val="00DB2E79"/>
    <w:rsid w:val="00EA032E"/>
    <w:rsid w:val="00EF68B5"/>
    <w:rsid w:val="00F62467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666D"/>
  <w15:chartTrackingRefBased/>
  <w15:docId w15:val="{ADD36668-BF42-4D13-A5E9-D6725A7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7E7F"/>
    <w:rPr>
      <w:b/>
      <w:bCs/>
    </w:rPr>
  </w:style>
  <w:style w:type="paragraph" w:styleId="Odstavecseseznamem">
    <w:name w:val="List Paragraph"/>
    <w:basedOn w:val="Normln"/>
    <w:uiPriority w:val="34"/>
    <w:qFormat/>
    <w:rsid w:val="0095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41</cp:revision>
  <dcterms:created xsi:type="dcterms:W3CDTF">2020-05-19T20:27:00Z</dcterms:created>
  <dcterms:modified xsi:type="dcterms:W3CDTF">2020-05-20T19:27:00Z</dcterms:modified>
</cp:coreProperties>
</file>