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188" w:rsidRPr="00F95568" w:rsidRDefault="001C7188" w:rsidP="001C7188">
      <w:pPr>
        <w:jc w:val="center"/>
        <w:rPr>
          <w:b/>
          <w:sz w:val="40"/>
          <w:szCs w:val="40"/>
          <w:u w:val="single"/>
        </w:rPr>
      </w:pPr>
      <w:r w:rsidRPr="00F95568">
        <w:rPr>
          <w:b/>
          <w:sz w:val="40"/>
          <w:szCs w:val="40"/>
          <w:u w:val="single"/>
        </w:rPr>
        <w:t xml:space="preserve">STRUKTURA </w:t>
      </w:r>
      <w:r>
        <w:rPr>
          <w:b/>
          <w:sz w:val="40"/>
          <w:szCs w:val="40"/>
          <w:u w:val="single"/>
        </w:rPr>
        <w:t xml:space="preserve"> SVĚTOVÉHO </w:t>
      </w:r>
      <w:r w:rsidRPr="00F95568">
        <w:rPr>
          <w:b/>
          <w:sz w:val="40"/>
          <w:szCs w:val="40"/>
          <w:u w:val="single"/>
        </w:rPr>
        <w:t>OBYVATELSTVA</w:t>
      </w:r>
    </w:p>
    <w:p w:rsidR="001C7188" w:rsidRPr="00F95568" w:rsidRDefault="001C7188" w:rsidP="001C7188">
      <w:pPr>
        <w:jc w:val="center"/>
        <w:rPr>
          <w:rFonts w:ascii="Comic Sans MS" w:hAnsi="Comic Sans MS"/>
          <w:b/>
          <w:sz w:val="32"/>
          <w:szCs w:val="32"/>
          <w:u w:val="single"/>
        </w:rPr>
      </w:pPr>
    </w:p>
    <w:p w:rsidR="001C7188" w:rsidRDefault="001C7188" w:rsidP="001C7188">
      <w:r>
        <w:t>Obyvatelstvo světa je velmi různorodé. Rozlišovací znaky obyvatelstva jsou biologické, kulturní a ekonomické.</w:t>
      </w:r>
    </w:p>
    <w:p w:rsidR="001C7188" w:rsidRDefault="001C7188" w:rsidP="001C7188">
      <w:pPr>
        <w:ind w:firstLine="709"/>
      </w:pPr>
    </w:p>
    <w:p w:rsidR="001C7188" w:rsidRPr="00F95568" w:rsidRDefault="001C7188" w:rsidP="001C7188">
      <w:pPr>
        <w:spacing w:line="360" w:lineRule="auto"/>
        <w:rPr>
          <w:b/>
        </w:rPr>
      </w:pPr>
      <w:r w:rsidRPr="00F95568">
        <w:rPr>
          <w:b/>
        </w:rPr>
        <w:t>Biologické znaky: pohlaví, věk, rasa</w:t>
      </w:r>
    </w:p>
    <w:p w:rsidR="001C7188" w:rsidRPr="00F95568" w:rsidRDefault="001C7188" w:rsidP="001C7188">
      <w:pPr>
        <w:spacing w:line="360" w:lineRule="auto"/>
        <w:rPr>
          <w:b/>
        </w:rPr>
      </w:pPr>
      <w:r w:rsidRPr="00F95568">
        <w:rPr>
          <w:b/>
        </w:rPr>
        <w:t>Kulturní znaky:</w:t>
      </w:r>
      <w:r>
        <w:rPr>
          <w:b/>
        </w:rPr>
        <w:t xml:space="preserve"> národnost, jazyk,</w:t>
      </w:r>
      <w:r w:rsidRPr="00F95568">
        <w:rPr>
          <w:b/>
        </w:rPr>
        <w:t xml:space="preserve"> náboženství</w:t>
      </w:r>
    </w:p>
    <w:p w:rsidR="001C7188" w:rsidRDefault="001C7188" w:rsidP="001C7188">
      <w:pPr>
        <w:spacing w:line="360" w:lineRule="auto"/>
        <w:rPr>
          <w:b/>
        </w:rPr>
      </w:pPr>
      <w:r w:rsidRPr="00F95568">
        <w:rPr>
          <w:b/>
        </w:rPr>
        <w:t xml:space="preserve">Ekonomické znaky: zaměstnanost </w:t>
      </w:r>
    </w:p>
    <w:p w:rsidR="001C7188" w:rsidRPr="006912D5" w:rsidRDefault="001C7188" w:rsidP="001C7188">
      <w:pPr>
        <w:spacing w:line="360" w:lineRule="auto"/>
        <w:rPr>
          <w:b/>
        </w:rPr>
      </w:pPr>
    </w:p>
    <w:p w:rsidR="001C7188" w:rsidRPr="00F95568" w:rsidRDefault="001C7188" w:rsidP="001C7188">
      <w:pPr>
        <w:spacing w:before="240" w:after="240"/>
        <w:rPr>
          <w:b/>
          <w:sz w:val="28"/>
          <w:szCs w:val="28"/>
          <w:u w:val="single"/>
        </w:rPr>
      </w:pPr>
      <w:r w:rsidRPr="006912D5">
        <w:rPr>
          <w:b/>
          <w:sz w:val="28"/>
          <w:szCs w:val="28"/>
        </w:rPr>
        <w:t xml:space="preserve">• </w:t>
      </w:r>
      <w:r w:rsidRPr="00F95568">
        <w:rPr>
          <w:b/>
          <w:sz w:val="28"/>
          <w:szCs w:val="28"/>
          <w:u w:val="single"/>
        </w:rPr>
        <w:t>Složení obyvatelstva podle pohlaví:</w:t>
      </w:r>
    </w:p>
    <w:p w:rsidR="001C7188" w:rsidRDefault="001C7188" w:rsidP="001C7188">
      <w:pPr>
        <w:spacing w:before="240" w:after="240"/>
      </w:pPr>
      <w:r>
        <w:t xml:space="preserve">Přirozené biologické zákony způsobují, že počet mužů a žen je na světě přibližně stejný. Chlapců se rodí více než dívek, ale mužská úmrtnost je vyšší, proto dochází ve vyšších věkových skupinách k vyrovnání počtu mezi oběma pohlavími. Rozdíly v počtu mužů a žen jsou však i mezi jednotlivými regiony světa. Například </w:t>
      </w:r>
      <w:r w:rsidRPr="00F13D91">
        <w:rPr>
          <w:b/>
        </w:rPr>
        <w:t>ve vyspělých zemích</w:t>
      </w:r>
      <w:r>
        <w:t xml:space="preserve"> (Evropa, Severní Amerika) </w:t>
      </w:r>
      <w:r w:rsidRPr="00F13D91">
        <w:rPr>
          <w:b/>
        </w:rPr>
        <w:t>je mírná převaha žen</w:t>
      </w:r>
      <w:r>
        <w:t xml:space="preserve">. Důvody: fyzicky náročnější zaměstnání mužů, méně zdravý životní styl mužů, … </w:t>
      </w:r>
      <w:r w:rsidRPr="00F13D91">
        <w:rPr>
          <w:b/>
        </w:rPr>
        <w:t>Převaha mužů je především v chudších zemích</w:t>
      </w:r>
      <w:r>
        <w:t>, kde je horší sociální postavení žen (v muslimských zemích severní Afriky a Asie, v Číně, Indii) Důvody: chlapci = živitelé rodiny, nižší sociální postavení žen.</w:t>
      </w:r>
    </w:p>
    <w:p w:rsidR="001C7188" w:rsidRDefault="001C7188" w:rsidP="001C7188">
      <w:pPr>
        <w:spacing w:before="240" w:after="240"/>
        <w:ind w:firstLine="709"/>
      </w:pPr>
    </w:p>
    <w:p w:rsidR="001C7188" w:rsidRPr="00F95568" w:rsidRDefault="001C7188" w:rsidP="001C7188">
      <w:pPr>
        <w:spacing w:before="240" w:after="240"/>
        <w:rPr>
          <w:sz w:val="28"/>
          <w:szCs w:val="28"/>
          <w:u w:val="single"/>
        </w:rPr>
      </w:pPr>
      <w:r w:rsidRPr="006912D5">
        <w:rPr>
          <w:b/>
          <w:sz w:val="28"/>
          <w:szCs w:val="28"/>
        </w:rPr>
        <w:t xml:space="preserve">• </w:t>
      </w:r>
      <w:r w:rsidRPr="00F95568">
        <w:rPr>
          <w:b/>
          <w:sz w:val="28"/>
          <w:szCs w:val="28"/>
          <w:u w:val="single"/>
        </w:rPr>
        <w:t>Složení obyvatelstva podle věku:</w:t>
      </w:r>
    </w:p>
    <w:p w:rsidR="001C7188" w:rsidRDefault="001C7188" w:rsidP="001C7188">
      <w:pPr>
        <w:spacing w:before="240" w:after="240"/>
        <w:ind w:firstLine="709"/>
      </w:pPr>
      <w:r>
        <w:t>Podle věku můžeme obyvatelstvo rozdělit do tří skupin:</w:t>
      </w:r>
    </w:p>
    <w:p w:rsidR="001C7188" w:rsidRDefault="001C7188" w:rsidP="001C7188">
      <w:pPr>
        <w:numPr>
          <w:ilvl w:val="0"/>
          <w:numId w:val="1"/>
        </w:numPr>
      </w:pPr>
      <w:r>
        <w:t xml:space="preserve">Skupina </w:t>
      </w:r>
      <w:r w:rsidRPr="00F13D91">
        <w:rPr>
          <w:b/>
        </w:rPr>
        <w:t>předproduktivního věku – do 15 let</w:t>
      </w:r>
      <w:r>
        <w:tab/>
        <w:t>(v ČR 15,7 % obyv.)</w:t>
      </w:r>
    </w:p>
    <w:p w:rsidR="001C7188" w:rsidRDefault="001C7188" w:rsidP="001C7188">
      <w:pPr>
        <w:numPr>
          <w:ilvl w:val="0"/>
          <w:numId w:val="1"/>
        </w:numPr>
      </w:pPr>
      <w:r>
        <w:t xml:space="preserve">Skupina </w:t>
      </w:r>
      <w:r w:rsidRPr="00F13D91">
        <w:rPr>
          <w:b/>
        </w:rPr>
        <w:t>produktivního věku – od 15 do 65 let</w:t>
      </w:r>
      <w:r>
        <w:t xml:space="preserve">   (v ČR 65,1% obyv.)</w:t>
      </w:r>
    </w:p>
    <w:p w:rsidR="001C7188" w:rsidRDefault="001C7188" w:rsidP="001C7188">
      <w:pPr>
        <w:numPr>
          <w:ilvl w:val="0"/>
          <w:numId w:val="1"/>
        </w:numPr>
      </w:pPr>
      <w:r>
        <w:t xml:space="preserve">Skupina </w:t>
      </w:r>
      <w:r w:rsidRPr="00F13D91">
        <w:rPr>
          <w:b/>
        </w:rPr>
        <w:t>poproduktivního věku – nad 65 let</w:t>
      </w:r>
      <w:r>
        <w:t xml:space="preserve">  </w:t>
      </w:r>
      <w:r>
        <w:tab/>
        <w:t>(v ČR 19,2 % obyv.)</w:t>
      </w:r>
    </w:p>
    <w:p w:rsidR="001C7188" w:rsidRDefault="001C7188" w:rsidP="001C7188">
      <w:pPr>
        <w:spacing w:before="240" w:after="240"/>
      </w:pPr>
      <w:r>
        <w:t>Ve věkovém složení obyvatelstva mohou být velké rozdíly mezi jednotlivými státy. Závisí to na stupni jejich hospodářsko-společenského rozvoje.</w:t>
      </w:r>
    </w:p>
    <w:p w:rsidR="001C7188" w:rsidRDefault="001C7188" w:rsidP="001C7188">
      <w:pPr>
        <w:spacing w:before="240" w:after="240"/>
      </w:pPr>
      <w:r>
        <w:t xml:space="preserve">Grafická znázornění věkového složení obyvatelstva - tzv. </w:t>
      </w:r>
      <w:r w:rsidRPr="00F13D91">
        <w:rPr>
          <w:b/>
        </w:rPr>
        <w:t>věkové pyramidy</w:t>
      </w:r>
      <w:r>
        <w:t xml:space="preserve"> - názorně ukazují případné deformace ve věkové skladbě populací (viz www.czso.cz).</w:t>
      </w:r>
    </w:p>
    <w:p w:rsidR="001C7188" w:rsidRDefault="001C7188" w:rsidP="001C7188">
      <w:pPr>
        <w:spacing w:before="240" w:after="240"/>
      </w:pPr>
      <w:r>
        <w:t>V současné době lze vysledovat ve věkové skladbě obyvatelstva světa dvě významné tendence:</w:t>
      </w:r>
    </w:p>
    <w:p w:rsidR="001C7188" w:rsidRDefault="001C7188" w:rsidP="001C7188">
      <w:pPr>
        <w:numPr>
          <w:ilvl w:val="0"/>
          <w:numId w:val="2"/>
        </w:numPr>
        <w:spacing w:before="240" w:after="240"/>
      </w:pPr>
      <w:r>
        <w:t xml:space="preserve">V rozvojových zemích je největší počet mladé populace a lidé se nedožívají vysokého věku (tzv. </w:t>
      </w:r>
      <w:r w:rsidRPr="00F13D91">
        <w:rPr>
          <w:b/>
        </w:rPr>
        <w:t>progresivní věková pyramida</w:t>
      </w:r>
      <w:r>
        <w:t>)</w:t>
      </w:r>
    </w:p>
    <w:p w:rsidR="001C7188" w:rsidRDefault="001C7188" w:rsidP="001C7188">
      <w:pPr>
        <w:numPr>
          <w:ilvl w:val="0"/>
          <w:numId w:val="2"/>
        </w:numPr>
        <w:spacing w:before="240" w:after="240"/>
      </w:pPr>
      <w:r>
        <w:t xml:space="preserve">Ve vyspělých zemích klesá porodnost a vysoká životní úroveň podmiňuje nízkou úmrtnost a obyvatelstvo stárne (tzv. </w:t>
      </w:r>
      <w:r w:rsidRPr="00F13D91">
        <w:rPr>
          <w:b/>
        </w:rPr>
        <w:t>regresivní věková pyramida</w:t>
      </w:r>
      <w:r>
        <w:t>)</w:t>
      </w:r>
    </w:p>
    <w:p w:rsidR="001C7188" w:rsidRDefault="001C7188" w:rsidP="001C7188">
      <w:pPr>
        <w:spacing w:before="240" w:after="240"/>
      </w:pPr>
      <w:r>
        <w:t xml:space="preserve">Významné je rozdělení jednotlivých věkových skupin podle pohlaví. </w:t>
      </w:r>
    </w:p>
    <w:p w:rsidR="001C7188" w:rsidRDefault="001C7188" w:rsidP="001C7188">
      <w:pPr>
        <w:spacing w:before="240" w:after="240"/>
      </w:pPr>
      <w:r>
        <w:lastRenderedPageBreak/>
        <w:t xml:space="preserve">Ve věkové skladbě zaujímá důležitou úlohu skupina žen v tzv. fertilním věku (15 – 45 let), jsou to ženy v plodném věku. Tato věková skupina žen má význam pro reprodukci populace. </w:t>
      </w:r>
    </w:p>
    <w:p w:rsidR="001C7188" w:rsidRPr="00F13D91" w:rsidRDefault="001C7188" w:rsidP="001C7188">
      <w:pPr>
        <w:spacing w:before="240" w:after="240"/>
        <w:rPr>
          <w:b/>
        </w:rPr>
      </w:pPr>
      <w:r w:rsidRPr="00F13D91">
        <w:rPr>
          <w:b/>
        </w:rPr>
        <w:t>Fertilita = plodnost (počet dětí, které se narodí ženě ve fertilním věku v přepočtu na 1000 obyv./ 1 rok)</w:t>
      </w:r>
    </w:p>
    <w:p w:rsidR="001C7188" w:rsidRDefault="001C7188" w:rsidP="001C7188">
      <w:pPr>
        <w:spacing w:before="240" w:after="240"/>
      </w:pPr>
      <w:r w:rsidRPr="00F13D91">
        <w:rPr>
          <w:b/>
        </w:rPr>
        <w:t xml:space="preserve">Střední délka života = naděje dožití </w:t>
      </w:r>
      <w:r>
        <w:t xml:space="preserve">= medián = věk, kterého se lidé nejčastěji dožívají. </w:t>
      </w:r>
      <w:r w:rsidR="005E58F4">
        <w:t>Neplést s</w:t>
      </w:r>
      <w:r>
        <w:t> průměrným věkem! Střední délka života v ČR (r. 2019): muži 76 let, ženy 82 let. Průměrný věk obyvatele ČR je 42 let.</w:t>
      </w:r>
    </w:p>
    <w:p w:rsidR="001C7188" w:rsidRPr="006912D5" w:rsidRDefault="001C7188" w:rsidP="001C7188">
      <w:pPr>
        <w:spacing w:before="240" w:after="240"/>
      </w:pPr>
    </w:p>
    <w:p w:rsidR="001C7188" w:rsidRPr="00F95568" w:rsidRDefault="001C7188" w:rsidP="001C7188">
      <w:pPr>
        <w:spacing w:before="240" w:after="240"/>
        <w:rPr>
          <w:b/>
          <w:sz w:val="28"/>
          <w:szCs w:val="28"/>
          <w:u w:val="single"/>
        </w:rPr>
      </w:pPr>
      <w:r w:rsidRPr="006912D5">
        <w:rPr>
          <w:b/>
          <w:sz w:val="28"/>
          <w:szCs w:val="28"/>
        </w:rPr>
        <w:t xml:space="preserve">• </w:t>
      </w:r>
      <w:r w:rsidRPr="00F95568">
        <w:rPr>
          <w:b/>
          <w:sz w:val="28"/>
          <w:szCs w:val="28"/>
          <w:u w:val="single"/>
        </w:rPr>
        <w:t>Rasové složení obyvatelstva:</w:t>
      </w:r>
    </w:p>
    <w:p w:rsidR="001C7188" w:rsidRDefault="001C7188" w:rsidP="001C7188">
      <w:pPr>
        <w:spacing w:before="240" w:after="240"/>
      </w:pPr>
      <w:r w:rsidRPr="00F13D91">
        <w:rPr>
          <w:b/>
        </w:rPr>
        <w:t>Rasa</w:t>
      </w:r>
      <w:r>
        <w:t xml:space="preserve"> (lidské plemeno) je skupina lidí, kterou spojuje dlouhodobý společenský vývoj. V jeho průběhu se vlivem rozdílného prostředí vytvořily shodné morfologické a fyziologické znaky (barva pleti, barva a tvar vlasů, očí, tvar lebky, nosu atd.). </w:t>
      </w:r>
    </w:p>
    <w:p w:rsidR="001C7188" w:rsidRDefault="001C7188" w:rsidP="001C7188">
      <w:pPr>
        <w:spacing w:before="240" w:after="240"/>
      </w:pPr>
      <w:r>
        <w:t>Na základě shodných morfologických a fyziologických znaků se lidstvo dělí na plemena (rasy):</w:t>
      </w:r>
    </w:p>
    <w:p w:rsidR="001C7188" w:rsidRPr="00F13D91" w:rsidRDefault="001C7188" w:rsidP="001C7188">
      <w:pPr>
        <w:numPr>
          <w:ilvl w:val="0"/>
          <w:numId w:val="3"/>
        </w:numPr>
        <w:rPr>
          <w:b/>
        </w:rPr>
      </w:pPr>
      <w:r w:rsidRPr="00F13D91">
        <w:rPr>
          <w:b/>
        </w:rPr>
        <w:t>Rasa europoidní (bílá)</w:t>
      </w:r>
    </w:p>
    <w:p w:rsidR="001C7188" w:rsidRPr="00F13D91" w:rsidRDefault="001C7188" w:rsidP="001C7188">
      <w:pPr>
        <w:numPr>
          <w:ilvl w:val="0"/>
          <w:numId w:val="3"/>
        </w:numPr>
        <w:rPr>
          <w:b/>
        </w:rPr>
      </w:pPr>
      <w:r w:rsidRPr="00F13D91">
        <w:rPr>
          <w:b/>
        </w:rPr>
        <w:t>Rasa mongoloidní (žlutá)</w:t>
      </w:r>
    </w:p>
    <w:p w:rsidR="001C7188" w:rsidRPr="004E7EA4" w:rsidRDefault="001C7188" w:rsidP="001C7188">
      <w:pPr>
        <w:numPr>
          <w:ilvl w:val="0"/>
          <w:numId w:val="3"/>
        </w:numPr>
      </w:pPr>
      <w:r w:rsidRPr="00F13D91">
        <w:rPr>
          <w:b/>
        </w:rPr>
        <w:t>Rasa ekvatoriální (černá)</w:t>
      </w:r>
      <w:r>
        <w:t xml:space="preserve"> – tato rasa se dělí na dvě skupiny: • </w:t>
      </w:r>
      <w:r w:rsidRPr="004E7EA4">
        <w:rPr>
          <w:b/>
        </w:rPr>
        <w:t>n</w:t>
      </w:r>
      <w:r>
        <w:rPr>
          <w:b/>
        </w:rPr>
        <w:t xml:space="preserve">egroidní </w:t>
      </w:r>
      <w:r w:rsidRPr="004E7EA4">
        <w:rPr>
          <w:b/>
        </w:rPr>
        <w:t xml:space="preserve"> </w:t>
      </w:r>
    </w:p>
    <w:p w:rsidR="001C7188" w:rsidRPr="001C7188" w:rsidRDefault="001C7188" w:rsidP="001C7188">
      <w:pPr>
        <w:ind w:left="1429"/>
        <w:rPr>
          <w:b/>
        </w:rPr>
      </w:pPr>
      <w:r>
        <w:rPr>
          <w:b/>
        </w:rPr>
        <w:t xml:space="preserve">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• </w:t>
      </w:r>
      <w:proofErr w:type="spellStart"/>
      <w:r w:rsidRPr="004E7EA4">
        <w:rPr>
          <w:b/>
        </w:rPr>
        <w:t>australoidní</w:t>
      </w:r>
      <w:proofErr w:type="spellEnd"/>
      <w:r w:rsidRPr="004E7EA4">
        <w:rPr>
          <w:b/>
        </w:rPr>
        <w:t xml:space="preserve"> </w:t>
      </w:r>
    </w:p>
    <w:p w:rsidR="001C7188" w:rsidRDefault="001C7188" w:rsidP="001C7188">
      <w:pPr>
        <w:spacing w:before="240" w:after="240"/>
      </w:pPr>
      <w:r>
        <w:t xml:space="preserve">Míšením ras se vytvořilo mnoho smíšených rasových skupin, které jsou typické pro většinu zemí Latinské Ameriky. Nejčastějšími míšenci jsou </w:t>
      </w:r>
      <w:r w:rsidRPr="00454876">
        <w:rPr>
          <w:b/>
        </w:rPr>
        <w:t xml:space="preserve">mestici </w:t>
      </w:r>
      <w:r>
        <w:t xml:space="preserve">(míšenci indiánů a bělochů = rasy mongoloidní a europoidní), </w:t>
      </w:r>
      <w:r w:rsidRPr="00454876">
        <w:rPr>
          <w:b/>
        </w:rPr>
        <w:t>mulati</w:t>
      </w:r>
      <w:r>
        <w:t xml:space="preserve"> (míšenci černochů a bělochů = rasy ekvatoriální a europoidní) a</w:t>
      </w:r>
      <w:r w:rsidRPr="00454876">
        <w:rPr>
          <w:b/>
        </w:rPr>
        <w:t xml:space="preserve"> </w:t>
      </w:r>
      <w:proofErr w:type="spellStart"/>
      <w:r w:rsidRPr="00454876">
        <w:rPr>
          <w:b/>
        </w:rPr>
        <w:t>zambové</w:t>
      </w:r>
      <w:proofErr w:type="spellEnd"/>
      <w:r>
        <w:t xml:space="preserve"> (míšenci indiánů a černochů = rasy mongoloidní a ekvatoriální). </w:t>
      </w:r>
    </w:p>
    <w:p w:rsidR="001C7188" w:rsidRPr="00F13D91" w:rsidRDefault="001C7188" w:rsidP="001C7188">
      <w:pPr>
        <w:spacing w:before="240" w:after="240"/>
        <w:rPr>
          <w:u w:val="single"/>
        </w:rPr>
      </w:pPr>
      <w:r w:rsidRPr="00F13D91">
        <w:rPr>
          <w:u w:val="single"/>
        </w:rPr>
        <w:t>Podíl lidských ras na světové populaci a hlavní oblasti jejich rozšíření:</w:t>
      </w:r>
    </w:p>
    <w:p w:rsidR="001C7188" w:rsidRDefault="001C7188" w:rsidP="001C7188">
      <w:r w:rsidRPr="00404FDB">
        <w:rPr>
          <w:b/>
        </w:rPr>
        <w:t>Rasa europoidní</w:t>
      </w:r>
      <w:r>
        <w:t xml:space="preserve"> (asi 45 % obyvatelstva) – vlasy vlnité, převažuje krevní skupina A, světlé zbarvení pokožky, čelní kost vystupuje přes očnice, široká pánev. Hlavní oblasti </w:t>
      </w:r>
      <w:r w:rsidR="004B4618">
        <w:t>rozšíření</w:t>
      </w:r>
      <w:r>
        <w:t>: Evropa, západní Sibiř, severní Afrika (Arabové), jihozápadní Asie, Indie, přistěhovalecké obyvatelstvo Severní Ameriky, Jižní Ameriky a východní Austrálie.</w:t>
      </w:r>
    </w:p>
    <w:p w:rsidR="001C7188" w:rsidRDefault="001C7188" w:rsidP="001C7188">
      <w:pPr>
        <w:spacing w:before="240" w:after="240"/>
      </w:pPr>
      <w:r w:rsidRPr="00404FDB">
        <w:rPr>
          <w:b/>
        </w:rPr>
        <w:t>Rasa mongoloidní</w:t>
      </w:r>
      <w:r>
        <w:t xml:space="preserve"> (asi 40 % obyvatelstva) – velice pestrá rasa, pravlast mongolské rasy je v Mongolsku. Mají rovné vlasy, ploché čelo, široký obličej, vysedlé lícní kosti, zploštělý nos, velký trup, krátké končetiny, úzkou nosní štěrbinu. Převažuje krevní skupina B. Hlavní oblasti rozšíření: východní, severovýchodní a jihovýchodní Asie a původní obyvatelé Ameriky.</w:t>
      </w:r>
    </w:p>
    <w:p w:rsidR="001C7188" w:rsidRDefault="001C7188" w:rsidP="001C7188">
      <w:pPr>
        <w:spacing w:before="240" w:after="240"/>
      </w:pPr>
      <w:r>
        <w:rPr>
          <w:b/>
        </w:rPr>
        <w:t>Rasa ekvatoriální</w:t>
      </w:r>
      <w:r>
        <w:t xml:space="preserve"> (asi 11 % obyvatelstva) – mají kudrnaté vlasy, vypouklé čelo, široký obličej, široký, málo vystouplý a nos, malou bradu, úzkou pánev, masité rty, úzkou pánev, úzké dlouhé končetiny, tmavou pleť a oči. Převažuje krevní skupina O. Hlavní oblasti rozšíření: </w:t>
      </w:r>
      <w:r w:rsidRPr="00BA6C65">
        <w:rPr>
          <w:b/>
        </w:rPr>
        <w:t>negroidní skupina</w:t>
      </w:r>
      <w:r>
        <w:t xml:space="preserve"> (asi 10 % obyvatelstva) – Afrika na jih od Sahary a přistěhované obyvatelstvo Ameriky; </w:t>
      </w:r>
      <w:proofErr w:type="spellStart"/>
      <w:r w:rsidRPr="00BA6C65">
        <w:rPr>
          <w:b/>
        </w:rPr>
        <w:t>australoidní</w:t>
      </w:r>
      <w:proofErr w:type="spellEnd"/>
      <w:r w:rsidRPr="00BA6C65">
        <w:rPr>
          <w:b/>
        </w:rPr>
        <w:t xml:space="preserve"> skupina</w:t>
      </w:r>
      <w:r>
        <w:t xml:space="preserve"> (asi 1% = obyvatelstva) – sever Austrálie, Nová Guinea a Srí Lanka.</w:t>
      </w:r>
    </w:p>
    <w:p w:rsidR="001C7188" w:rsidRDefault="001C7188" w:rsidP="001C7188">
      <w:pPr>
        <w:spacing w:before="240" w:after="240"/>
      </w:pPr>
      <w:r w:rsidRPr="00404FDB">
        <w:rPr>
          <w:b/>
        </w:rPr>
        <w:t>Smíšené rasové skupiny</w:t>
      </w:r>
      <w:r>
        <w:t xml:space="preserve"> (asi 4 % obyvatelstva):</w:t>
      </w:r>
    </w:p>
    <w:p w:rsidR="001C7188" w:rsidRDefault="001C7188" w:rsidP="001C7188">
      <w:pPr>
        <w:spacing w:before="240" w:after="240"/>
      </w:pPr>
      <w:r>
        <w:lastRenderedPageBreak/>
        <w:t>Všechny rasy jsou si rovné, protože patří k jedinému biologickému druhu – Homo sapiens. Přeceňování rozdílů mezi rasami vede ke vzniku nevědeckých rasistických teorií, které jsou založeny na názoru, že lidské rasy nejsou rovnocenné.</w:t>
      </w:r>
      <w:r w:rsidRPr="005E222A">
        <w:rPr>
          <w:b/>
        </w:rPr>
        <w:t xml:space="preserve"> Rasismus</w:t>
      </w:r>
      <w:r>
        <w:t xml:space="preserve"> v extrémní podobě se stal součástí nacistické ideologie. Rasismus je nebezpečný ve všech svých formách a projevech. I v demokratických společnostech se setkáváme s projevy rasové nesnášenlivosti.</w:t>
      </w:r>
    </w:p>
    <w:p w:rsidR="001C7188" w:rsidRDefault="001C7188" w:rsidP="001C7188">
      <w:pPr>
        <w:spacing w:before="240" w:after="240"/>
      </w:pPr>
    </w:p>
    <w:p w:rsidR="001C7188" w:rsidRPr="00F95568" w:rsidRDefault="001C7188" w:rsidP="001C7188">
      <w:pPr>
        <w:spacing w:before="240" w:after="240"/>
        <w:rPr>
          <w:b/>
          <w:sz w:val="28"/>
          <w:szCs w:val="28"/>
          <w:u w:val="single"/>
        </w:rPr>
      </w:pPr>
      <w:r w:rsidRPr="006912D5">
        <w:rPr>
          <w:b/>
          <w:sz w:val="28"/>
          <w:szCs w:val="28"/>
        </w:rPr>
        <w:t xml:space="preserve">• </w:t>
      </w:r>
      <w:r w:rsidRPr="00F95568">
        <w:rPr>
          <w:b/>
          <w:sz w:val="28"/>
          <w:szCs w:val="28"/>
          <w:u w:val="single"/>
        </w:rPr>
        <w:t>Národnostní složení obyvatelstva:</w:t>
      </w:r>
    </w:p>
    <w:p w:rsidR="001C7188" w:rsidRDefault="001C7188" w:rsidP="001C7188">
      <w:pPr>
        <w:spacing w:before="240" w:after="240"/>
      </w:pPr>
      <w:r w:rsidRPr="005E222A">
        <w:rPr>
          <w:b/>
        </w:rPr>
        <w:t>Národ</w:t>
      </w:r>
      <w:r>
        <w:t xml:space="preserve"> je společenství lidí, kteří se vyznačují společným historickým vývojem v jednom územním celku, stejným stupněm společenského a hospodářského rozvoje, společenskou kulturou, jazykem a vědomím sounáležitosti. Na Zemi existuje více než 2 000 národů, které se výrazně liší počtem svých příslušníků.</w:t>
      </w:r>
    </w:p>
    <w:p w:rsidR="001C7188" w:rsidRDefault="001C7188" w:rsidP="001C7188">
      <w:r w:rsidRPr="00E12C70">
        <w:rPr>
          <w:b/>
        </w:rPr>
        <w:t xml:space="preserve">Vlastenectví </w:t>
      </w:r>
      <w:r>
        <w:t>-  kladný vztah ke svému národu, zdravá hrdost na svůj národ</w:t>
      </w:r>
    </w:p>
    <w:p w:rsidR="001C7188" w:rsidRDefault="001C7188" w:rsidP="001C7188">
      <w:r w:rsidRPr="00E12C70">
        <w:rPr>
          <w:b/>
        </w:rPr>
        <w:t>Nacionalismus</w:t>
      </w:r>
      <w:r>
        <w:t xml:space="preserve"> – preferování vlastního národa na úkor ostatních</w:t>
      </w:r>
    </w:p>
    <w:p w:rsidR="001C7188" w:rsidRDefault="001C7188" w:rsidP="001C7188">
      <w:r w:rsidRPr="00E12C70">
        <w:rPr>
          <w:b/>
        </w:rPr>
        <w:t xml:space="preserve">Šovinismus </w:t>
      </w:r>
      <w:r>
        <w:t>– nenávist k jiným národům</w:t>
      </w:r>
    </w:p>
    <w:p w:rsidR="001C7188" w:rsidRDefault="001C7188" w:rsidP="001C7188">
      <w:pPr>
        <w:spacing w:before="240" w:after="240"/>
        <w:rPr>
          <w:b/>
          <w:sz w:val="28"/>
          <w:szCs w:val="28"/>
          <w:u w:val="single"/>
        </w:rPr>
      </w:pPr>
    </w:p>
    <w:p w:rsidR="001C7188" w:rsidRPr="00F95568" w:rsidRDefault="001C7188" w:rsidP="001C7188">
      <w:pPr>
        <w:spacing w:before="240" w:after="240"/>
        <w:rPr>
          <w:b/>
          <w:sz w:val="28"/>
          <w:szCs w:val="28"/>
          <w:u w:val="single"/>
        </w:rPr>
      </w:pPr>
      <w:r w:rsidRPr="006912D5">
        <w:rPr>
          <w:b/>
          <w:sz w:val="28"/>
          <w:szCs w:val="28"/>
        </w:rPr>
        <w:t xml:space="preserve">• </w:t>
      </w:r>
      <w:r>
        <w:rPr>
          <w:b/>
          <w:sz w:val="28"/>
          <w:szCs w:val="28"/>
          <w:u w:val="single"/>
        </w:rPr>
        <w:t>Jazykové</w:t>
      </w:r>
      <w:r w:rsidRPr="00F95568">
        <w:rPr>
          <w:b/>
          <w:sz w:val="28"/>
          <w:szCs w:val="28"/>
          <w:u w:val="single"/>
        </w:rPr>
        <w:t xml:space="preserve"> složení obyvatelstva:</w:t>
      </w:r>
    </w:p>
    <w:p w:rsidR="001C7188" w:rsidRDefault="001C7188" w:rsidP="001C7188">
      <w:pPr>
        <w:spacing w:before="240" w:after="240"/>
      </w:pPr>
      <w:r>
        <w:t xml:space="preserve">V procesu formování národů hraje jednu z nejdůležitějších rolí </w:t>
      </w:r>
      <w:r w:rsidRPr="005E222A">
        <w:rPr>
          <w:b/>
        </w:rPr>
        <w:t>jazyk</w:t>
      </w:r>
      <w:r>
        <w:t>, jako prostředek dorozumívání mezi lidmi. Pro většinu národů je charakteristický jediný společný jazyk. Exis</w:t>
      </w:r>
      <w:r w:rsidR="00086A5E">
        <w:t>tují ale i skupiny národů, které</w:t>
      </w:r>
      <w:r>
        <w:t xml:space="preserve"> mluví jedním společný</w:t>
      </w:r>
      <w:r w:rsidR="00456F64">
        <w:t>m</w:t>
      </w:r>
      <w:r>
        <w:t xml:space="preserve"> jazykem, např. španělským jazykem mluví Španělé a národy v Latinské Americe, německým jazykem mluví Rakušané a Němci. Výjimku tvoří národy, které používají více jazyků, např. Švýcaři, kteří používají němčinu, francouzštinu, italštinu a rétorománštinu.</w:t>
      </w:r>
    </w:p>
    <w:p w:rsidR="001C7188" w:rsidRDefault="001C7188" w:rsidP="001C7188">
      <w:pPr>
        <w:spacing w:before="240" w:after="240"/>
      </w:pPr>
      <w:r>
        <w:t xml:space="preserve">Filologové rozeznávají na světě asi 6 000 jazyků. Jazyky, které se vyvinuly ze společného jazykového základu, tvoří tzv. </w:t>
      </w:r>
      <w:r w:rsidRPr="00303A4C">
        <w:rPr>
          <w:b/>
        </w:rPr>
        <w:t>jazykové rodiny</w:t>
      </w:r>
      <w:r>
        <w:t xml:space="preserve">, kterých se rozlišuje asi 30. Největšími jazykovými rodinami jsou indoevropská (asi 45 % lidstva hovoří jazyky indoevropské jazykové rodiny) a čínská. </w:t>
      </w:r>
    </w:p>
    <w:p w:rsidR="001C7188" w:rsidRDefault="001C7188" w:rsidP="001C7188">
      <w:pPr>
        <w:pStyle w:val="Nzev"/>
        <w:jc w:val="left"/>
        <w:rPr>
          <w:sz w:val="24"/>
          <w:szCs w:val="24"/>
        </w:rPr>
      </w:pPr>
      <w:r w:rsidRPr="00303A4C">
        <w:rPr>
          <w:b/>
          <w:sz w:val="24"/>
          <w:szCs w:val="24"/>
        </w:rPr>
        <w:t>Jazyky indoevropské</w:t>
      </w:r>
      <w:r>
        <w:rPr>
          <w:b/>
          <w:sz w:val="24"/>
          <w:szCs w:val="24"/>
        </w:rPr>
        <w:t xml:space="preserve"> </w:t>
      </w:r>
      <w:r w:rsidRPr="00303A4C">
        <w:rPr>
          <w:sz w:val="24"/>
          <w:szCs w:val="24"/>
        </w:rPr>
        <w:t xml:space="preserve">- Jazykověda od konce 18. stol. docházela k poznání, že mezi většinou evropských a některými asijskými jazyky existují shody v lexikální i gramatické stavbě, a vyvodila závěr, že tyto jazyky jsou geneticky příbuzné, že vznikly ze společného indoevropského prajazyka (jeho existenci lze ale pouze předpokládat). Nápadná je zejména podobnost indoevropských jazyků v některých oblastech základního slovníku: česky nový, polsky </w:t>
      </w:r>
      <w:proofErr w:type="spellStart"/>
      <w:r w:rsidRPr="00303A4C">
        <w:rPr>
          <w:sz w:val="24"/>
          <w:szCs w:val="24"/>
        </w:rPr>
        <w:t>nowy</w:t>
      </w:r>
      <w:proofErr w:type="spellEnd"/>
      <w:r w:rsidRPr="00303A4C">
        <w:rPr>
          <w:sz w:val="24"/>
          <w:szCs w:val="24"/>
        </w:rPr>
        <w:t xml:space="preserve">, latinsky </w:t>
      </w:r>
      <w:proofErr w:type="spellStart"/>
      <w:r w:rsidRPr="00303A4C">
        <w:rPr>
          <w:sz w:val="24"/>
          <w:szCs w:val="24"/>
        </w:rPr>
        <w:t>novus</w:t>
      </w:r>
      <w:proofErr w:type="spellEnd"/>
      <w:r w:rsidRPr="00303A4C">
        <w:rPr>
          <w:sz w:val="24"/>
          <w:szCs w:val="24"/>
        </w:rPr>
        <w:t xml:space="preserve">, anglicky </w:t>
      </w:r>
      <w:proofErr w:type="spellStart"/>
      <w:r w:rsidRPr="00303A4C">
        <w:rPr>
          <w:sz w:val="24"/>
          <w:szCs w:val="24"/>
        </w:rPr>
        <w:t>new</w:t>
      </w:r>
      <w:proofErr w:type="spellEnd"/>
      <w:r w:rsidRPr="00303A4C">
        <w:rPr>
          <w:sz w:val="24"/>
          <w:szCs w:val="24"/>
        </w:rPr>
        <w:t xml:space="preserve">, německy </w:t>
      </w:r>
      <w:proofErr w:type="spellStart"/>
      <w:r w:rsidRPr="00303A4C">
        <w:rPr>
          <w:sz w:val="24"/>
          <w:szCs w:val="24"/>
        </w:rPr>
        <w:t>neu</w:t>
      </w:r>
      <w:proofErr w:type="spellEnd"/>
      <w:r w:rsidRPr="00303A4C">
        <w:rPr>
          <w:sz w:val="24"/>
          <w:szCs w:val="24"/>
        </w:rPr>
        <w:t xml:space="preserve"> atd. </w:t>
      </w:r>
    </w:p>
    <w:p w:rsidR="001C7188" w:rsidRPr="00303A4C" w:rsidRDefault="001C7188" w:rsidP="001C7188">
      <w:pPr>
        <w:pStyle w:val="Nzev"/>
        <w:jc w:val="left"/>
        <w:rPr>
          <w:sz w:val="24"/>
          <w:szCs w:val="24"/>
        </w:rPr>
      </w:pPr>
      <w:r w:rsidRPr="00303A4C">
        <w:rPr>
          <w:sz w:val="24"/>
          <w:szCs w:val="24"/>
        </w:rPr>
        <w:t xml:space="preserve">Indoevropskými jazyky dnes hovoří asi dvě miliardy lidí. </w:t>
      </w:r>
    </w:p>
    <w:p w:rsidR="001C7188" w:rsidRPr="00303A4C" w:rsidRDefault="001C7188" w:rsidP="001C7188">
      <w:pPr>
        <w:jc w:val="both"/>
      </w:pPr>
    </w:p>
    <w:p w:rsidR="001C7188" w:rsidRDefault="001C7188" w:rsidP="001C7188">
      <w:pPr>
        <w:numPr>
          <w:ilvl w:val="0"/>
          <w:numId w:val="4"/>
        </w:numPr>
        <w:jc w:val="both"/>
      </w:pPr>
      <w:r>
        <w:t xml:space="preserve">Jazyky indoíránské (též árijské nebo </w:t>
      </w:r>
      <w:proofErr w:type="spellStart"/>
      <w:r>
        <w:t>árské</w:t>
      </w:r>
      <w:proofErr w:type="spellEnd"/>
      <w:r>
        <w:t xml:space="preserve">): </w:t>
      </w:r>
    </w:p>
    <w:p w:rsidR="001C7188" w:rsidRDefault="001C7188" w:rsidP="001C7188">
      <w:pPr>
        <w:numPr>
          <w:ilvl w:val="0"/>
          <w:numId w:val="5"/>
        </w:numPr>
        <w:jc w:val="both"/>
      </w:pPr>
      <w:r>
        <w:t xml:space="preserve">indické: staroindické (např. sanskrt) a </w:t>
      </w:r>
      <w:proofErr w:type="spellStart"/>
      <w:r>
        <w:t>novoindické</w:t>
      </w:r>
      <w:proofErr w:type="spellEnd"/>
      <w:r>
        <w:t xml:space="preserve"> (např. hindština, urdština, bengálština, cikánština)</w:t>
      </w:r>
    </w:p>
    <w:p w:rsidR="001C7188" w:rsidRDefault="001C7188" w:rsidP="001C7188">
      <w:pPr>
        <w:numPr>
          <w:ilvl w:val="0"/>
          <w:numId w:val="5"/>
        </w:numPr>
        <w:jc w:val="both"/>
      </w:pPr>
      <w:r>
        <w:t xml:space="preserve">íránské: např. perština, stará, střední a nová, afghánština, tádžičtina, </w:t>
      </w:r>
      <w:proofErr w:type="spellStart"/>
      <w:r>
        <w:t>osetština</w:t>
      </w:r>
      <w:proofErr w:type="spellEnd"/>
      <w:r>
        <w:t>, kurdština aj.</w:t>
      </w:r>
    </w:p>
    <w:p w:rsidR="001C7188" w:rsidRDefault="001C7188" w:rsidP="001C7188">
      <w:pPr>
        <w:numPr>
          <w:ilvl w:val="0"/>
          <w:numId w:val="4"/>
        </w:numPr>
        <w:jc w:val="both"/>
      </w:pPr>
      <w:r>
        <w:t xml:space="preserve">Jazyk arménský (mluví se jím v Arménii, </w:t>
      </w:r>
      <w:proofErr w:type="spellStart"/>
      <w:r>
        <w:t>vých</w:t>
      </w:r>
      <w:proofErr w:type="spellEnd"/>
      <w:r>
        <w:t>. Turecku a v </w:t>
      </w:r>
      <w:proofErr w:type="spellStart"/>
      <w:r>
        <w:t>severozáp</w:t>
      </w:r>
      <w:proofErr w:type="spellEnd"/>
      <w:r>
        <w:t xml:space="preserve">. Íránu). </w:t>
      </w:r>
    </w:p>
    <w:p w:rsidR="001C7188" w:rsidRDefault="001C7188" w:rsidP="001C7188">
      <w:pPr>
        <w:numPr>
          <w:ilvl w:val="0"/>
          <w:numId w:val="4"/>
        </w:numPr>
        <w:jc w:val="both"/>
      </w:pPr>
      <w:r w:rsidRPr="00FF2E1A">
        <w:rPr>
          <w:b/>
        </w:rPr>
        <w:t>Jazyk řecký</w:t>
      </w:r>
      <w:r>
        <w:t xml:space="preserve"> (starořecký a novořecký). </w:t>
      </w:r>
    </w:p>
    <w:p w:rsidR="001C7188" w:rsidRDefault="001C7188" w:rsidP="001C7188">
      <w:pPr>
        <w:numPr>
          <w:ilvl w:val="0"/>
          <w:numId w:val="4"/>
        </w:numPr>
        <w:jc w:val="both"/>
      </w:pPr>
      <w:r w:rsidRPr="00FF2E1A">
        <w:rPr>
          <w:b/>
        </w:rPr>
        <w:t>Jazyk albánský</w:t>
      </w:r>
      <w:r>
        <w:t xml:space="preserve">. </w:t>
      </w:r>
    </w:p>
    <w:p w:rsidR="001C7188" w:rsidRDefault="001C7188" w:rsidP="001C7188">
      <w:pPr>
        <w:numPr>
          <w:ilvl w:val="0"/>
          <w:numId w:val="4"/>
        </w:numPr>
        <w:jc w:val="both"/>
      </w:pPr>
      <w:r>
        <w:lastRenderedPageBreak/>
        <w:t xml:space="preserve">Jazyky italické (latina, </w:t>
      </w:r>
      <w:proofErr w:type="spellStart"/>
      <w:r>
        <w:t>umberština</w:t>
      </w:r>
      <w:proofErr w:type="spellEnd"/>
      <w:r>
        <w:t xml:space="preserve">, jazyk </w:t>
      </w:r>
      <w:proofErr w:type="spellStart"/>
      <w:r>
        <w:t>Osků</w:t>
      </w:r>
      <w:proofErr w:type="spellEnd"/>
      <w:r>
        <w:t>)</w:t>
      </w:r>
      <w:r w:rsidRPr="00303A4C">
        <w:t>;</w:t>
      </w:r>
      <w:r>
        <w:t xml:space="preserve"> z lidové latiny („vulgární latina“) se vyvinuly </w:t>
      </w:r>
      <w:r w:rsidRPr="00103D9A">
        <w:rPr>
          <w:b/>
        </w:rPr>
        <w:t>jazyky románské</w:t>
      </w:r>
      <w:r>
        <w:t xml:space="preserve">: italština, francouzština, španělština, portugalština, rumunština (a jí blízká moldavština), katalánština (ve </w:t>
      </w:r>
      <w:proofErr w:type="spellStart"/>
      <w:r>
        <w:t>vých</w:t>
      </w:r>
      <w:proofErr w:type="spellEnd"/>
      <w:r>
        <w:t xml:space="preserve">. Španělsku), </w:t>
      </w:r>
      <w:proofErr w:type="gramStart"/>
      <w:r>
        <w:t>provensálština (v již</w:t>
      </w:r>
      <w:proofErr w:type="gramEnd"/>
      <w:r>
        <w:t xml:space="preserve">. Francii), rétorománština (v </w:t>
      </w:r>
      <w:proofErr w:type="spellStart"/>
      <w:r>
        <w:t>jihových</w:t>
      </w:r>
      <w:proofErr w:type="spellEnd"/>
      <w:r>
        <w:t>. Švýcarsku)</w:t>
      </w:r>
    </w:p>
    <w:p w:rsidR="001C7188" w:rsidRDefault="001C7188" w:rsidP="001C7188">
      <w:pPr>
        <w:numPr>
          <w:ilvl w:val="0"/>
          <w:numId w:val="4"/>
        </w:numPr>
        <w:jc w:val="both"/>
      </w:pPr>
      <w:r w:rsidRPr="00FF2E1A">
        <w:rPr>
          <w:b/>
        </w:rPr>
        <w:t>Jazyky keltské</w:t>
      </w:r>
      <w:r>
        <w:t xml:space="preserve"> – v dávné minulosti byly mnohem rozšířenější než dnes, patřila k nim např. galština i jazyk Bójů (odtud cizí pojmenování Čech Bohemia). Dnes existují tyto keltské jazyky: irština, bretonština, velština. </w:t>
      </w:r>
    </w:p>
    <w:p w:rsidR="001C7188" w:rsidRDefault="001C7188" w:rsidP="001C7188">
      <w:pPr>
        <w:numPr>
          <w:ilvl w:val="0"/>
          <w:numId w:val="4"/>
        </w:numPr>
        <w:jc w:val="both"/>
      </w:pPr>
      <w:r w:rsidRPr="00103D9A">
        <w:rPr>
          <w:b/>
        </w:rPr>
        <w:t>Jazyky germánské</w:t>
      </w:r>
      <w:r>
        <w:t xml:space="preserve">: </w:t>
      </w:r>
    </w:p>
    <w:p w:rsidR="001C7188" w:rsidRDefault="001C7188" w:rsidP="001C7188">
      <w:pPr>
        <w:numPr>
          <w:ilvl w:val="0"/>
          <w:numId w:val="6"/>
        </w:numPr>
        <w:jc w:val="both"/>
      </w:pPr>
      <w:r>
        <w:t>západogermánské: angličtina, němčina, holandština s vlámštinou a afrikánštinou (africká holandština v jižní Africe)</w:t>
      </w:r>
    </w:p>
    <w:p w:rsidR="001C7188" w:rsidRDefault="001C7188" w:rsidP="001C7188">
      <w:pPr>
        <w:numPr>
          <w:ilvl w:val="0"/>
          <w:numId w:val="6"/>
        </w:numPr>
        <w:jc w:val="both"/>
      </w:pPr>
      <w:r>
        <w:t>severogermánské: islandština, norština, dánština, švédština</w:t>
      </w:r>
    </w:p>
    <w:p w:rsidR="001C7188" w:rsidRDefault="001C7188" w:rsidP="001C7188">
      <w:pPr>
        <w:numPr>
          <w:ilvl w:val="0"/>
          <w:numId w:val="6"/>
        </w:numPr>
        <w:jc w:val="both"/>
      </w:pPr>
      <w:r>
        <w:t xml:space="preserve">východogermánské: vymřelá gótština. </w:t>
      </w:r>
    </w:p>
    <w:p w:rsidR="001C7188" w:rsidRDefault="001C7188" w:rsidP="001C7188">
      <w:pPr>
        <w:numPr>
          <w:ilvl w:val="0"/>
          <w:numId w:val="4"/>
        </w:numPr>
        <w:jc w:val="both"/>
      </w:pPr>
      <w:r w:rsidRPr="00FF2E1A">
        <w:rPr>
          <w:b/>
        </w:rPr>
        <w:t>Jazyky baltské</w:t>
      </w:r>
      <w:r>
        <w:t>: litevština, lotyština, stará pruština (vymřelá). O baltských jazycích se soudí,</w:t>
      </w:r>
    </w:p>
    <w:p w:rsidR="001C7188" w:rsidRDefault="001C7188" w:rsidP="001C7188">
      <w:pPr>
        <w:jc w:val="both"/>
      </w:pPr>
      <w:r>
        <w:t xml:space="preserve">      že původně tvořily společnou skupinu se slovanskými jazyky.</w:t>
      </w:r>
    </w:p>
    <w:p w:rsidR="001C7188" w:rsidRDefault="001C7188" w:rsidP="001C7188">
      <w:pPr>
        <w:numPr>
          <w:ilvl w:val="0"/>
          <w:numId w:val="4"/>
        </w:numPr>
        <w:jc w:val="both"/>
      </w:pPr>
      <w:r w:rsidRPr="00103D9A">
        <w:rPr>
          <w:b/>
        </w:rPr>
        <w:t>Jazyky slovanské</w:t>
      </w:r>
      <w:r>
        <w:t xml:space="preserve">: </w:t>
      </w:r>
    </w:p>
    <w:p w:rsidR="001C7188" w:rsidRDefault="001C7188" w:rsidP="001C7188">
      <w:pPr>
        <w:numPr>
          <w:ilvl w:val="0"/>
          <w:numId w:val="7"/>
        </w:numPr>
        <w:jc w:val="both"/>
      </w:pPr>
      <w:r>
        <w:t>východní: ruština, běloruština, ukrajinština</w:t>
      </w:r>
    </w:p>
    <w:p w:rsidR="001C7188" w:rsidRDefault="001C7188" w:rsidP="001C7188">
      <w:pPr>
        <w:numPr>
          <w:ilvl w:val="0"/>
          <w:numId w:val="7"/>
        </w:numPr>
        <w:jc w:val="both"/>
      </w:pPr>
      <w:r>
        <w:t>jižní: bulharština, makedonština, srbochorvatština, slovinština, staroslověnština</w:t>
      </w:r>
    </w:p>
    <w:p w:rsidR="001C7188" w:rsidRDefault="001C7188" w:rsidP="001C7188">
      <w:pPr>
        <w:numPr>
          <w:ilvl w:val="0"/>
          <w:numId w:val="7"/>
        </w:numPr>
        <w:jc w:val="both"/>
      </w:pPr>
      <w:r>
        <w:t xml:space="preserve">západní: čeština, slovenština, polština, kašubština, horní a dolní lužická srbština a polabština (vymřelá). </w:t>
      </w:r>
    </w:p>
    <w:p w:rsidR="001C7188" w:rsidRDefault="001C7188" w:rsidP="001C7188">
      <w:pPr>
        <w:numPr>
          <w:ilvl w:val="0"/>
          <w:numId w:val="4"/>
        </w:numPr>
        <w:jc w:val="both"/>
      </w:pPr>
      <w:r>
        <w:t xml:space="preserve">Chetitština (vymřelý jazyk) – jazyk Chetitské říše z 2. Tisíciletí před </w:t>
      </w:r>
      <w:proofErr w:type="gramStart"/>
      <w:r>
        <w:t>n.l.</w:t>
      </w:r>
      <w:proofErr w:type="gramEnd"/>
      <w:r>
        <w:t xml:space="preserve"> Klínopisné památky chetitské, rozluštěné r. 1915 Bedřichem Hrozným, jsou nejstaršími památkami psanými indoevropským jazykem. </w:t>
      </w:r>
    </w:p>
    <w:p w:rsidR="001C7188" w:rsidRDefault="001C7188" w:rsidP="001C7188">
      <w:pPr>
        <w:numPr>
          <w:ilvl w:val="0"/>
          <w:numId w:val="4"/>
        </w:numPr>
        <w:jc w:val="both"/>
      </w:pPr>
      <w:r>
        <w:t xml:space="preserve">Tocharština (vymřelý jazyk), kterou se mluvilo v 7. stol. </w:t>
      </w:r>
      <w:proofErr w:type="gramStart"/>
      <w:r>
        <w:t>n.l.</w:t>
      </w:r>
      <w:proofErr w:type="gramEnd"/>
      <w:r>
        <w:t xml:space="preserve"> ve střední Asii</w:t>
      </w:r>
    </w:p>
    <w:p w:rsidR="001C7188" w:rsidRDefault="001C7188" w:rsidP="001C7188">
      <w:pPr>
        <w:jc w:val="both"/>
      </w:pPr>
    </w:p>
    <w:p w:rsidR="001C7188" w:rsidRDefault="001C7188" w:rsidP="001C7188">
      <w:pPr>
        <w:jc w:val="both"/>
      </w:pPr>
      <w:r>
        <w:t>Spekuluje se o indoevropském původu ještě několika dalších jazyků, které nebyly dochovány v písemných památkách (ilyrština, thráčtina).</w:t>
      </w:r>
    </w:p>
    <w:p w:rsidR="001C7188" w:rsidRDefault="001C7188" w:rsidP="001C7188">
      <w:pPr>
        <w:spacing w:before="240" w:after="240"/>
        <w:ind w:firstLine="709"/>
      </w:pPr>
    </w:p>
    <w:p w:rsidR="001C7188" w:rsidRPr="006912D5" w:rsidRDefault="001C7188" w:rsidP="001C7188">
      <w:pPr>
        <w:spacing w:before="240" w:after="240"/>
        <w:rPr>
          <w:b/>
          <w:sz w:val="28"/>
          <w:szCs w:val="28"/>
          <w:u w:val="single"/>
        </w:rPr>
      </w:pPr>
      <w:r w:rsidRPr="006912D5">
        <w:rPr>
          <w:b/>
          <w:sz w:val="28"/>
          <w:szCs w:val="28"/>
        </w:rPr>
        <w:t xml:space="preserve">• </w:t>
      </w:r>
      <w:r w:rsidRPr="006912D5">
        <w:rPr>
          <w:b/>
          <w:sz w:val="28"/>
          <w:szCs w:val="28"/>
          <w:u w:val="single"/>
        </w:rPr>
        <w:t xml:space="preserve">Struktura obyvatelstva </w:t>
      </w:r>
      <w:proofErr w:type="gramStart"/>
      <w:r w:rsidRPr="006912D5">
        <w:rPr>
          <w:b/>
          <w:sz w:val="28"/>
          <w:szCs w:val="28"/>
          <w:u w:val="single"/>
        </w:rPr>
        <w:t>pode</w:t>
      </w:r>
      <w:proofErr w:type="gramEnd"/>
      <w:r w:rsidRPr="006912D5">
        <w:rPr>
          <w:b/>
          <w:sz w:val="28"/>
          <w:szCs w:val="28"/>
          <w:u w:val="single"/>
        </w:rPr>
        <w:t xml:space="preserve"> náboženství:</w:t>
      </w:r>
    </w:p>
    <w:p w:rsidR="001C7188" w:rsidRPr="00404FDB" w:rsidRDefault="001C7188" w:rsidP="001C7188">
      <w:pPr>
        <w:spacing w:before="240" w:after="240"/>
        <w:rPr>
          <w:b/>
        </w:rPr>
      </w:pPr>
      <w:r>
        <w:t>Náboženství je důležitou součástí lidské kultury. Například vývoj evropské civilizace je dlouhodobě ovlivňován křesťanstvím. Základní náboženské ideje se stávají součástí života společnosti, působí na myšlení a chování lidí. Typickým příkladem je působení na populační politiku a demografický vývoj – vysoká porodnost v některých částech světa (jihovýchodní Asie).</w:t>
      </w:r>
    </w:p>
    <w:p w:rsidR="001C7188" w:rsidRDefault="001C7188" w:rsidP="001C7188">
      <w:pPr>
        <w:spacing w:before="240" w:after="240"/>
      </w:pPr>
      <w:r w:rsidRPr="00404FDB">
        <w:rPr>
          <w:b/>
        </w:rPr>
        <w:t>Náboženství</w:t>
      </w:r>
      <w:r>
        <w:t xml:space="preserve"> je názor na svět, který představuje určitý systém tradic, chování, představ o světě, které jsou společné určité skupině lidí.</w:t>
      </w:r>
    </w:p>
    <w:p w:rsidR="001C7188" w:rsidRDefault="001C7188" w:rsidP="001C7188">
      <w:pPr>
        <w:spacing w:before="240" w:after="240"/>
      </w:pPr>
      <w:r>
        <w:t>Většina náboženství si vytváří svoji organizaci – církev. Církev pečuje o jeho rozvoj a šíření. Náboženství s největším počtem věřících, která mají celosvětovou působnost, nazýváme světová náboženství. Patří k nim:</w:t>
      </w:r>
    </w:p>
    <w:p w:rsidR="001C7188" w:rsidRDefault="001C7188" w:rsidP="001C7188">
      <w:pPr>
        <w:numPr>
          <w:ilvl w:val="0"/>
          <w:numId w:val="8"/>
        </w:numPr>
      </w:pPr>
      <w:r>
        <w:t>Křesťanství</w:t>
      </w:r>
    </w:p>
    <w:p w:rsidR="001C7188" w:rsidRDefault="001C7188" w:rsidP="001C7188">
      <w:pPr>
        <w:numPr>
          <w:ilvl w:val="0"/>
          <w:numId w:val="8"/>
        </w:numPr>
      </w:pPr>
      <w:r>
        <w:t>Islám</w:t>
      </w:r>
    </w:p>
    <w:p w:rsidR="001C7188" w:rsidRDefault="001C7188" w:rsidP="001C7188">
      <w:pPr>
        <w:numPr>
          <w:ilvl w:val="0"/>
          <w:numId w:val="8"/>
        </w:numPr>
      </w:pPr>
      <w:r>
        <w:t>Hinduismus</w:t>
      </w:r>
    </w:p>
    <w:p w:rsidR="001C7188" w:rsidRDefault="001C7188" w:rsidP="001C7188">
      <w:pPr>
        <w:numPr>
          <w:ilvl w:val="0"/>
          <w:numId w:val="8"/>
        </w:numPr>
      </w:pPr>
      <w:r>
        <w:t>Buddhismus</w:t>
      </w:r>
    </w:p>
    <w:p w:rsidR="001C7188" w:rsidRDefault="001C7188" w:rsidP="001C7188">
      <w:pPr>
        <w:numPr>
          <w:ilvl w:val="0"/>
          <w:numId w:val="8"/>
        </w:numPr>
      </w:pPr>
      <w:r>
        <w:t>Judaismus</w:t>
      </w:r>
    </w:p>
    <w:p w:rsidR="001C7188" w:rsidRPr="00404FDB" w:rsidRDefault="001C7188" w:rsidP="001C7188">
      <w:pPr>
        <w:spacing w:before="240" w:after="240"/>
        <w:rPr>
          <w:b/>
        </w:rPr>
      </w:pPr>
      <w:r>
        <w:rPr>
          <w:b/>
        </w:rPr>
        <w:lastRenderedPageBreak/>
        <w:t>1) křesťanství</w:t>
      </w:r>
    </w:p>
    <w:p w:rsidR="001C7188" w:rsidRDefault="001C7188" w:rsidP="001C7188">
      <w:pPr>
        <w:spacing w:before="240" w:after="240"/>
      </w:pPr>
      <w:r>
        <w:t>Křesťanství vychází z učení Ježíše Krista. Je to nejrozsáhlejší náboženství, je rozšířené po celém světě: Evropa, Amerika, Austrálie, Afrika na jih od Sahary, Filipíny, Libanon. Křesťanství se dále dělí na církev:</w:t>
      </w:r>
    </w:p>
    <w:p w:rsidR="001C7188" w:rsidRDefault="001C7188" w:rsidP="001C7188">
      <w:pPr>
        <w:numPr>
          <w:ilvl w:val="1"/>
          <w:numId w:val="9"/>
        </w:numPr>
        <w:spacing w:before="240" w:after="240"/>
      </w:pPr>
      <w:r w:rsidRPr="00404FDB">
        <w:rPr>
          <w:b/>
        </w:rPr>
        <w:t>Římskokatolickou</w:t>
      </w:r>
      <w:r>
        <w:t xml:space="preserve">, kde uznávají za svého nejvyššího představitele papeže. Tato církev má nejvyšší počet věřících (asi jednu miliardu). Nejvíce katolíků žije v jižní, jihozápadní a západní Evropě a v zemích Latinské Ameriky. </w:t>
      </w:r>
    </w:p>
    <w:p w:rsidR="001C7188" w:rsidRDefault="001C7188" w:rsidP="001C7188">
      <w:pPr>
        <w:numPr>
          <w:ilvl w:val="1"/>
          <w:numId w:val="9"/>
        </w:numPr>
        <w:spacing w:before="240" w:after="240"/>
      </w:pPr>
      <w:r>
        <w:rPr>
          <w:b/>
        </w:rPr>
        <w:t xml:space="preserve">Pravoslavnou, </w:t>
      </w:r>
      <w:r>
        <w:t>která je nejvíce rozšířená ve východní a jihovýchodní Evropě. Tato církev vychází z Byzance. Hlavním představitelem je kněží = pop (nosí černá rovná roucha, vysoké černé čepce). Popové se neholí.</w:t>
      </w:r>
    </w:p>
    <w:p w:rsidR="001C7188" w:rsidRPr="00C1339E" w:rsidRDefault="001C7188" w:rsidP="001C7188">
      <w:pPr>
        <w:numPr>
          <w:ilvl w:val="1"/>
          <w:numId w:val="9"/>
        </w:numPr>
        <w:spacing w:before="240" w:after="240"/>
      </w:pPr>
      <w:r>
        <w:rPr>
          <w:b/>
        </w:rPr>
        <w:t xml:space="preserve">Protestantskou, </w:t>
      </w:r>
      <w:r>
        <w:t>která je rozšířená v severní Evropě, USA a v Austrálii. Neuznává svaté, ruší celibát, kněžské povolání vykonávají i ženy.</w:t>
      </w:r>
      <w:r>
        <w:rPr>
          <w:b/>
        </w:rPr>
        <w:t xml:space="preserve"> </w:t>
      </w:r>
    </w:p>
    <w:p w:rsidR="001C7188" w:rsidRPr="00404FDB" w:rsidRDefault="001C7188" w:rsidP="001C7188">
      <w:pPr>
        <w:spacing w:before="240" w:after="240"/>
      </w:pPr>
    </w:p>
    <w:p w:rsidR="001C7188" w:rsidRDefault="001C7188" w:rsidP="001C7188">
      <w:pPr>
        <w:spacing w:before="240" w:after="240"/>
        <w:rPr>
          <w:b/>
        </w:rPr>
      </w:pPr>
      <w:r>
        <w:rPr>
          <w:b/>
        </w:rPr>
        <w:t xml:space="preserve">2) islám </w:t>
      </w:r>
      <w:r w:rsidRPr="00F41760">
        <w:t xml:space="preserve">(vyznavač = </w:t>
      </w:r>
      <w:r w:rsidRPr="00F41760">
        <w:rPr>
          <w:b/>
        </w:rPr>
        <w:t>muslim</w:t>
      </w:r>
      <w:r w:rsidRPr="00F41760">
        <w:t>)</w:t>
      </w:r>
    </w:p>
    <w:p w:rsidR="001C7188" w:rsidRDefault="001C7188" w:rsidP="001C7188">
      <w:pPr>
        <w:spacing w:before="240" w:after="240"/>
      </w:pPr>
      <w:r>
        <w:t xml:space="preserve">Zakladatelem tohoto náboženství byl prorok Mohamed (570 – 632). Vychází z judaismu a křesťanství. </w:t>
      </w:r>
    </w:p>
    <w:p w:rsidR="001C7188" w:rsidRDefault="001C7188" w:rsidP="001C7188">
      <w:pPr>
        <w:spacing w:before="240" w:after="240"/>
      </w:pPr>
      <w:r>
        <w:t>Islám uznává pouze jediného Boha Alláha. Řídí se pěti hlavními zákony:</w:t>
      </w:r>
    </w:p>
    <w:p w:rsidR="001C7188" w:rsidRDefault="001C7188" w:rsidP="001C7188">
      <w:pPr>
        <w:numPr>
          <w:ilvl w:val="0"/>
          <w:numId w:val="10"/>
        </w:numPr>
      </w:pPr>
      <w:r>
        <w:t>Vyznání víry: „Není Boha kromě Boha, Mohamed je boží prorok.“</w:t>
      </w:r>
    </w:p>
    <w:p w:rsidR="001C7188" w:rsidRDefault="001C7188" w:rsidP="001C7188">
      <w:pPr>
        <w:numPr>
          <w:ilvl w:val="0"/>
          <w:numId w:val="10"/>
        </w:numPr>
      </w:pPr>
      <w:r>
        <w:t>Pětkrát denně se modlit směrem k Mekce</w:t>
      </w:r>
    </w:p>
    <w:p w:rsidR="001C7188" w:rsidRDefault="001C7188" w:rsidP="001C7188">
      <w:pPr>
        <w:numPr>
          <w:ilvl w:val="0"/>
          <w:numId w:val="10"/>
        </w:numPr>
      </w:pPr>
      <w:r>
        <w:t>Povinná almužna, dobročinnost</w:t>
      </w:r>
    </w:p>
    <w:p w:rsidR="001C7188" w:rsidRDefault="001C7188" w:rsidP="001C7188">
      <w:pPr>
        <w:numPr>
          <w:ilvl w:val="0"/>
          <w:numId w:val="10"/>
        </w:numPr>
      </w:pPr>
      <w:r>
        <w:t>Půst – Ramadán</w:t>
      </w:r>
    </w:p>
    <w:p w:rsidR="001C7188" w:rsidRDefault="001C7188" w:rsidP="001C7188">
      <w:pPr>
        <w:numPr>
          <w:ilvl w:val="0"/>
          <w:numId w:val="10"/>
        </w:numPr>
      </w:pPr>
      <w:r>
        <w:t>Pouť do Mekky- alespoň jedenkrát za život.</w:t>
      </w:r>
    </w:p>
    <w:p w:rsidR="001C7188" w:rsidRDefault="001C7188" w:rsidP="001C7188">
      <w:pPr>
        <w:spacing w:before="240" w:after="240"/>
      </w:pPr>
      <w:r>
        <w:t xml:space="preserve">Muslimové se rozdělují na dva tábory, kmeny. Tím prvním jsou </w:t>
      </w:r>
      <w:r w:rsidRPr="003557AB">
        <w:rPr>
          <w:b/>
        </w:rPr>
        <w:t>Sunnité</w:t>
      </w:r>
      <w:r>
        <w:t xml:space="preserve">, kterých je většina (asi 90 %). Druhým kmenem jsou </w:t>
      </w:r>
      <w:proofErr w:type="spellStart"/>
      <w:r w:rsidRPr="003557AB">
        <w:rPr>
          <w:b/>
        </w:rPr>
        <w:t>Šiité</w:t>
      </w:r>
      <w:proofErr w:type="spellEnd"/>
      <w:r>
        <w:t>, kteří jsou v menšině (asi 10 %). Jsou zastoupeni především v Iránu.</w:t>
      </w:r>
    </w:p>
    <w:p w:rsidR="001C7188" w:rsidRDefault="001C7188" w:rsidP="001C7188">
      <w:pPr>
        <w:spacing w:before="240" w:after="240"/>
        <w:ind w:firstLine="709"/>
      </w:pPr>
      <w:r>
        <w:t xml:space="preserve">Islám je náboženství, které má velký politický vliv. Je státním náboženstvím mnoha arabských zemí. Muslimské náboženství je nejvíce rozšířené v severní Africe, jihozápadní a jihovýchodní Asii. </w:t>
      </w:r>
    </w:p>
    <w:p w:rsidR="001C7188" w:rsidRDefault="001C7188" w:rsidP="001C7188">
      <w:r>
        <w:t>Hidžra = cesta z Mekky do Mediny, odchod Mohamedův.</w:t>
      </w:r>
    </w:p>
    <w:p w:rsidR="001C7188" w:rsidRDefault="001C7188" w:rsidP="001C7188">
      <w:r>
        <w:t>Korán = posvátná kniha</w:t>
      </w:r>
    </w:p>
    <w:p w:rsidR="001C7188" w:rsidRDefault="001C7188" w:rsidP="001C7188">
      <w:r>
        <w:t>Muezzin = svolává muslimy k modlitbě</w:t>
      </w:r>
    </w:p>
    <w:p w:rsidR="001C7188" w:rsidRDefault="001C7188" w:rsidP="001C7188">
      <w:r>
        <w:t>Mešita = chrám</w:t>
      </w:r>
    </w:p>
    <w:p w:rsidR="001C7188" w:rsidRDefault="001C7188" w:rsidP="001C7188">
      <w:r>
        <w:t>Kaaba = černý posvátný kámen v Mekce.</w:t>
      </w:r>
    </w:p>
    <w:p w:rsidR="001C7188" w:rsidRDefault="001C7188" w:rsidP="001C7188">
      <w:r>
        <w:t>Džihád =  svatá válka, šíření a obrana islámu</w:t>
      </w:r>
    </w:p>
    <w:p w:rsidR="001C7188" w:rsidRDefault="001C7188" w:rsidP="001C7188">
      <w:r w:rsidRPr="00F41760">
        <w:t>Muslimové mají zakázáno jíst vepřové maso.</w:t>
      </w:r>
    </w:p>
    <w:p w:rsidR="00DB3FD2" w:rsidRDefault="00DB3FD2" w:rsidP="001C7188"/>
    <w:p w:rsidR="00DB3FD2" w:rsidRDefault="00DB3FD2" w:rsidP="00DB3FD2">
      <w:pPr>
        <w:spacing w:before="240" w:after="240"/>
      </w:pPr>
    </w:p>
    <w:p w:rsidR="00DB3FD2" w:rsidRDefault="00DB3FD2" w:rsidP="00DB3FD2">
      <w:pPr>
        <w:spacing w:before="240" w:after="240"/>
        <w:rPr>
          <w:b/>
        </w:rPr>
      </w:pPr>
      <w:r>
        <w:rPr>
          <w:b/>
        </w:rPr>
        <w:lastRenderedPageBreak/>
        <w:t xml:space="preserve">3) hinduismus </w:t>
      </w:r>
    </w:p>
    <w:p w:rsidR="00DB3FD2" w:rsidRDefault="00DB3FD2" w:rsidP="00DB3FD2">
      <w:pPr>
        <w:spacing w:before="240" w:after="240"/>
      </w:pPr>
      <w:r>
        <w:t>Hinduismus je jedno z nejstarších náboženství na světě. Představuje polyteistické náboženství (víru ve více bohů). V čele hinduistického panteonu stojí trojice bohů:</w:t>
      </w:r>
    </w:p>
    <w:p w:rsidR="00DB3FD2" w:rsidRDefault="00DB3FD2" w:rsidP="00DB3FD2">
      <w:pPr>
        <w:numPr>
          <w:ilvl w:val="1"/>
          <w:numId w:val="12"/>
        </w:numPr>
      </w:pPr>
      <w:r>
        <w:t>Bráhma = stvořitel</w:t>
      </w:r>
    </w:p>
    <w:p w:rsidR="00DB3FD2" w:rsidRDefault="00DB3FD2" w:rsidP="00DB3FD2">
      <w:pPr>
        <w:numPr>
          <w:ilvl w:val="1"/>
          <w:numId w:val="12"/>
        </w:numPr>
      </w:pPr>
      <w:r>
        <w:t>Višnu = udržovatel</w:t>
      </w:r>
    </w:p>
    <w:p w:rsidR="00DB3FD2" w:rsidRDefault="00DB3FD2" w:rsidP="00DB3FD2">
      <w:pPr>
        <w:numPr>
          <w:ilvl w:val="1"/>
          <w:numId w:val="12"/>
        </w:numPr>
      </w:pPr>
      <w:r>
        <w:t>Šiva = ničitel (někdy symbol plodnosti)</w:t>
      </w:r>
    </w:p>
    <w:p w:rsidR="00DB3FD2" w:rsidRDefault="00DB3FD2" w:rsidP="00DB3FD2">
      <w:pPr>
        <w:spacing w:before="240" w:after="240"/>
      </w:pPr>
      <w:r>
        <w:t>Bohové mají dobré i špatní vlastnosti jako lidé. Jejich ženské protějšky se v lidovém náboženství pojímají jako manželky, v ikonografické a filozofické podobě jako šamtá = energie svých mužských protějšků. Višnu na sebe bere různé podoby, převtělení (</w:t>
      </w:r>
      <w:proofErr w:type="spellStart"/>
      <w:r>
        <w:t>avatárové</w:t>
      </w:r>
      <w:proofErr w:type="spellEnd"/>
      <w:r>
        <w:t>), aby zachraňoval svět před démony, kteří se snažili ho zničit.</w:t>
      </w:r>
    </w:p>
    <w:p w:rsidR="00DB3FD2" w:rsidRDefault="00DB3FD2" w:rsidP="00DB3FD2">
      <w:pPr>
        <w:spacing w:before="240" w:after="240"/>
      </w:pPr>
      <w:r>
        <w:t>Každý má vlastní svatyni doma. K chrámovým, ale i k domácím obřadům se používá mnoho obřadního náčiní, nádob nebo sošek. Hinduisté věří v převtělování. Věří, že se dostanou do hinduistického ráje tehdy, pokud budou po smrti spáleni a vhozeni do Gangy.  Ženy by měly vždy následovat své mrtvé muže do ohně.</w:t>
      </w:r>
    </w:p>
    <w:p w:rsidR="00DB3FD2" w:rsidRDefault="00DB3FD2" w:rsidP="00DB3FD2">
      <w:pPr>
        <w:spacing w:before="240" w:after="240"/>
      </w:pPr>
      <w:r>
        <w:t>Jejich společnost je rozdělena kastovním způsobem do kast:</w:t>
      </w:r>
    </w:p>
    <w:p w:rsidR="00DB3FD2" w:rsidRDefault="00DB3FD2" w:rsidP="00DB3FD2">
      <w:pPr>
        <w:numPr>
          <w:ilvl w:val="0"/>
          <w:numId w:val="13"/>
        </w:numPr>
      </w:pPr>
      <w:r>
        <w:t>Bráhmani (kněží)</w:t>
      </w:r>
    </w:p>
    <w:p w:rsidR="00DB3FD2" w:rsidRDefault="00DB3FD2" w:rsidP="00DB3FD2">
      <w:pPr>
        <w:numPr>
          <w:ilvl w:val="0"/>
          <w:numId w:val="13"/>
        </w:numPr>
      </w:pPr>
      <w:proofErr w:type="spellStart"/>
      <w:r>
        <w:t>Kšatrijové</w:t>
      </w:r>
      <w:proofErr w:type="spellEnd"/>
      <w:r>
        <w:t xml:space="preserve"> (vládcové, šlechta, vojáci)</w:t>
      </w:r>
    </w:p>
    <w:p w:rsidR="00DB3FD2" w:rsidRDefault="00DB3FD2" w:rsidP="00DB3FD2">
      <w:pPr>
        <w:numPr>
          <w:ilvl w:val="0"/>
          <w:numId w:val="13"/>
        </w:numPr>
      </w:pPr>
      <w:proofErr w:type="spellStart"/>
      <w:r>
        <w:t>Vajšiové</w:t>
      </w:r>
      <w:proofErr w:type="spellEnd"/>
      <w:r>
        <w:t xml:space="preserve"> (zemědělci, rolníci, řemeslníci)</w:t>
      </w:r>
    </w:p>
    <w:p w:rsidR="00DB3FD2" w:rsidRDefault="00DB3FD2" w:rsidP="00DB3FD2">
      <w:pPr>
        <w:numPr>
          <w:ilvl w:val="0"/>
          <w:numId w:val="13"/>
        </w:numPr>
      </w:pPr>
      <w:proofErr w:type="spellStart"/>
      <w:r>
        <w:t>Šudrové</w:t>
      </w:r>
      <w:proofErr w:type="spellEnd"/>
      <w:r>
        <w:t xml:space="preserve"> (sloužící)</w:t>
      </w:r>
    </w:p>
    <w:p w:rsidR="00DB3FD2" w:rsidRDefault="00DB3FD2" w:rsidP="00DB3FD2">
      <w:pPr>
        <w:numPr>
          <w:ilvl w:val="0"/>
          <w:numId w:val="13"/>
        </w:numPr>
        <w:spacing w:after="240"/>
      </w:pPr>
      <w:r>
        <w:t>Páriové (nedotknutelní) – chudina, nejnižší vrstva společnosti</w:t>
      </w:r>
    </w:p>
    <w:p w:rsidR="00DB3FD2" w:rsidRPr="00F41760" w:rsidRDefault="00DB3FD2" w:rsidP="00DB3FD2">
      <w:pPr>
        <w:spacing w:before="240" w:after="240"/>
      </w:pPr>
      <w:r w:rsidRPr="00F41760">
        <w:t xml:space="preserve">Hinduisté nejedí hovězí maso, protože kráva je </w:t>
      </w:r>
      <w:r>
        <w:t xml:space="preserve">pro ně </w:t>
      </w:r>
      <w:r w:rsidRPr="00F41760">
        <w:t>posvátné zvíře.</w:t>
      </w:r>
    </w:p>
    <w:p w:rsidR="00DB3FD2" w:rsidRDefault="00DB3FD2" w:rsidP="00DB3FD2">
      <w:pPr>
        <w:spacing w:before="240" w:after="240"/>
      </w:pPr>
      <w:r>
        <w:t>Hinduismus je nejrozšířenější náboženství v Indii. Hinduistické komunity existují však také v Latinské Americe, Africe a v poslední době i v Evropě.</w:t>
      </w:r>
    </w:p>
    <w:p w:rsidR="00DB3FD2" w:rsidRPr="00FF5530" w:rsidRDefault="00DB3FD2" w:rsidP="00DB3FD2">
      <w:pPr>
        <w:spacing w:before="240" w:after="240"/>
        <w:ind w:firstLine="709"/>
      </w:pPr>
    </w:p>
    <w:p w:rsidR="00DB3FD2" w:rsidRDefault="00DB3FD2" w:rsidP="00DB3FD2">
      <w:pPr>
        <w:spacing w:before="240" w:after="240"/>
        <w:rPr>
          <w:b/>
        </w:rPr>
      </w:pPr>
      <w:r>
        <w:rPr>
          <w:b/>
        </w:rPr>
        <w:t>4) buddhismus</w:t>
      </w:r>
    </w:p>
    <w:p w:rsidR="00DB3FD2" w:rsidRDefault="00DB3FD2" w:rsidP="00DB3FD2">
      <w:pPr>
        <w:spacing w:before="240" w:after="240"/>
      </w:pPr>
      <w:r>
        <w:t xml:space="preserve">Buddhismus je nábožensko-filozofický systém podle zakladatele </w:t>
      </w:r>
      <w:r w:rsidRPr="009605C9">
        <w:rPr>
          <w:b/>
        </w:rPr>
        <w:t>Bud</w:t>
      </w:r>
      <w:r>
        <w:rPr>
          <w:b/>
        </w:rPr>
        <w:t>d</w:t>
      </w:r>
      <w:r w:rsidRPr="009605C9">
        <w:rPr>
          <w:b/>
        </w:rPr>
        <w:t>hy</w:t>
      </w:r>
      <w:r>
        <w:t xml:space="preserve"> (</w:t>
      </w:r>
      <w:proofErr w:type="spellStart"/>
      <w:r>
        <w:t>Sidhárta</w:t>
      </w:r>
      <w:proofErr w:type="spellEnd"/>
      <w:r>
        <w:t xml:space="preserve"> </w:t>
      </w:r>
      <w:proofErr w:type="spellStart"/>
      <w:r>
        <w:t>Gautama</w:t>
      </w:r>
      <w:proofErr w:type="spellEnd"/>
      <w:r>
        <w:t xml:space="preserve">; 563 – 483 </w:t>
      </w:r>
      <w:proofErr w:type="gramStart"/>
      <w:r>
        <w:t>př.n.</w:t>
      </w:r>
      <w:proofErr w:type="gramEnd"/>
      <w:r>
        <w:t xml:space="preserve">l.). Buddha odešel z královského paláce svého otce do světa, kde kázal své učení. Jeho učenci zapsali jeho kázání do spisů – tzv. </w:t>
      </w:r>
      <w:r w:rsidRPr="009605C9">
        <w:rPr>
          <w:b/>
        </w:rPr>
        <w:t>T</w:t>
      </w:r>
      <w:r>
        <w:rPr>
          <w:b/>
        </w:rPr>
        <w:t>RIPI</w:t>
      </w:r>
      <w:r w:rsidRPr="009605C9">
        <w:rPr>
          <w:b/>
        </w:rPr>
        <w:t>TAKY</w:t>
      </w:r>
      <w:r>
        <w:t>. Buddha se ve svém učení obracel proti bráhmanským kněžím. Hlásal totiž, že každý člověk může dosáhnout osvobození z koloběhů života nezávisle na bozích a bez prostřednictví kněží.</w:t>
      </w:r>
    </w:p>
    <w:p w:rsidR="00DB3FD2" w:rsidRDefault="00DB3FD2" w:rsidP="00DB3FD2">
      <w:pPr>
        <w:spacing w:before="240" w:after="240"/>
      </w:pPr>
      <w:r>
        <w:t>Buddhistické náboženství vzniklo jako snaha o reformu hinduismu.</w:t>
      </w:r>
    </w:p>
    <w:p w:rsidR="00DB3FD2" w:rsidRDefault="00DB3FD2" w:rsidP="00DB3FD2">
      <w:pPr>
        <w:spacing w:before="240" w:after="240"/>
      </w:pPr>
      <w:r>
        <w:t xml:space="preserve">Buddhismus pronikl do Číny z Indie (země vzniku) asi v 1. století </w:t>
      </w:r>
      <w:proofErr w:type="gramStart"/>
      <w:r>
        <w:t>n.l..</w:t>
      </w:r>
      <w:proofErr w:type="gramEnd"/>
      <w:r>
        <w:t xml:space="preserve"> Přejímal některé domácí prvky a zprostředkovaně se pak dostával i do dalších zemí Dálného východu. Během 1. tisíciletí se velmi rozšířil, často se stávali vyznavači buddhismu i vládci. Proto získávaly buddhistické kláštery moc a bohatství.</w:t>
      </w:r>
    </w:p>
    <w:p w:rsidR="00DB3FD2" w:rsidRDefault="00DB3FD2" w:rsidP="00DB3FD2">
      <w:pPr>
        <w:spacing w:before="240" w:after="240"/>
      </w:pPr>
      <w:r>
        <w:t xml:space="preserve">V čínském buddhismu se objevuje postava </w:t>
      </w:r>
      <w:proofErr w:type="spellStart"/>
      <w:r w:rsidRPr="009605C9">
        <w:rPr>
          <w:b/>
        </w:rPr>
        <w:t>bodhisattvy</w:t>
      </w:r>
      <w:proofErr w:type="spellEnd"/>
      <w:r w:rsidRPr="009605C9">
        <w:rPr>
          <w:b/>
        </w:rPr>
        <w:t>.</w:t>
      </w:r>
      <w:r>
        <w:t xml:space="preserve"> </w:t>
      </w:r>
      <w:proofErr w:type="spellStart"/>
      <w:r>
        <w:t>Bodhisattva</w:t>
      </w:r>
      <w:proofErr w:type="spellEnd"/>
      <w:r>
        <w:t xml:space="preserve"> je bytost, která odložila osobní spásu (nirvánu), aby pomohla při spáse jiných bytostí, nejen lidí. Může vzít na sebe jakoukoliv podobu. Je plný soucitu a lásky.</w:t>
      </w:r>
    </w:p>
    <w:p w:rsidR="00DB3FD2" w:rsidRDefault="00DB3FD2" w:rsidP="00DB3FD2">
      <w:pPr>
        <w:spacing w:before="240" w:after="240"/>
      </w:pPr>
      <w:r>
        <w:lastRenderedPageBreak/>
        <w:t xml:space="preserve">Odrůdou buddhismu je směr, označovaný jako </w:t>
      </w:r>
      <w:r w:rsidRPr="009605C9">
        <w:rPr>
          <w:b/>
        </w:rPr>
        <w:t>Zen</w:t>
      </w:r>
      <w:r>
        <w:t>, který souvisí s japonskou třídou samurajů. Učení této sekty dorazilo do Japonska z Číny v 7. století, ale největšího vrcholu dosáhlo na začátku 13. století. Toto učení je založené na meditaci, osobním úsilí a osvícení. Aby se mniši udrželi při bdělosti, popíjeli čaj.</w:t>
      </w:r>
    </w:p>
    <w:p w:rsidR="00DB3FD2" w:rsidRDefault="00DB3FD2" w:rsidP="00DB3FD2">
      <w:pPr>
        <w:spacing w:before="240" w:after="240"/>
      </w:pPr>
      <w:r>
        <w:t>Klasický buddhismus přijalo Japonsko v 6. století a navázalo zde na domácí náboženství šintoismus (víra ve vyšší bytosti, které sídlí v přírodě).</w:t>
      </w:r>
    </w:p>
    <w:p w:rsidR="00DB3FD2" w:rsidRDefault="00DB3FD2" w:rsidP="00DB3FD2">
      <w:pPr>
        <w:spacing w:before="240" w:after="240"/>
      </w:pPr>
      <w:r>
        <w:t>Buddhismus se během svého vývoje rozdělil na dva základní proudy:</w:t>
      </w:r>
    </w:p>
    <w:p w:rsidR="00DB3FD2" w:rsidRDefault="00DB3FD2" w:rsidP="00DB3FD2">
      <w:pPr>
        <w:numPr>
          <w:ilvl w:val="1"/>
          <w:numId w:val="14"/>
        </w:numPr>
        <w:spacing w:before="240" w:after="240"/>
      </w:pPr>
      <w:proofErr w:type="spellStart"/>
      <w:r>
        <w:rPr>
          <w:b/>
        </w:rPr>
        <w:t>Hínajána</w:t>
      </w:r>
      <w:proofErr w:type="spellEnd"/>
      <w:r>
        <w:t xml:space="preserve"> = malá cesta. Vyznavači této cesty přísněji dodržují přesná řádová pravidla. Tato cesta se opírá o mnišský řád, drží se starých kanonických textů. Je svým pojetím bližší Buddhovu učení.</w:t>
      </w:r>
    </w:p>
    <w:p w:rsidR="00DB3FD2" w:rsidRDefault="00DB3FD2" w:rsidP="00DB3FD2">
      <w:pPr>
        <w:numPr>
          <w:ilvl w:val="1"/>
          <w:numId w:val="14"/>
        </w:numPr>
        <w:spacing w:before="240" w:after="240"/>
      </w:pPr>
      <w:proofErr w:type="spellStart"/>
      <w:r w:rsidRPr="00DB7BC1">
        <w:rPr>
          <w:b/>
        </w:rPr>
        <w:t>Máhajána</w:t>
      </w:r>
      <w:proofErr w:type="spellEnd"/>
      <w:r w:rsidRPr="00DB7BC1">
        <w:rPr>
          <w:b/>
        </w:rPr>
        <w:t xml:space="preserve"> </w:t>
      </w:r>
      <w:r>
        <w:t xml:space="preserve">= velká cesta. Tato cesta rozvíjí původní učení, přijímá i cizí prvky, např. hinduistické. Vede k budování a návštěvě svatyň. Buddha je zde jen jedním z mnoha Buddhů a </w:t>
      </w:r>
      <w:proofErr w:type="spellStart"/>
      <w:r>
        <w:t>bodhisattvů</w:t>
      </w:r>
      <w:proofErr w:type="spellEnd"/>
      <w:r>
        <w:t xml:space="preserve"> a má atributy boha.</w:t>
      </w:r>
    </w:p>
    <w:p w:rsidR="00DB3FD2" w:rsidRDefault="00DB3FD2" w:rsidP="00DB3FD2">
      <w:pPr>
        <w:spacing w:before="240" w:after="240"/>
      </w:pPr>
      <w:r w:rsidRPr="00DB7BC1">
        <w:t>Další odrůdou buddhismu je</w:t>
      </w:r>
      <w:r w:rsidRPr="00503F71">
        <w:rPr>
          <w:b/>
        </w:rPr>
        <w:t xml:space="preserve"> lámaismus</w:t>
      </w:r>
      <w:r>
        <w:t xml:space="preserve">. Je to forma buddhismu rozšířená v Tibetu. V čele stojí Dalajláma, který je považovaný za převtělení </w:t>
      </w:r>
      <w:proofErr w:type="spellStart"/>
      <w:r>
        <w:t>bodhisattvy</w:t>
      </w:r>
      <w:proofErr w:type="spellEnd"/>
      <w:r>
        <w:t xml:space="preserve"> </w:t>
      </w:r>
      <w:proofErr w:type="spellStart"/>
      <w:r>
        <w:t>Avalokitéšvary</w:t>
      </w:r>
      <w:proofErr w:type="spellEnd"/>
      <w:r>
        <w:t>. Poslední (čtrnáctý) dalajláma odešel v roce 1959 do Indie.</w:t>
      </w:r>
    </w:p>
    <w:p w:rsidR="00DB3FD2" w:rsidRDefault="00DB3FD2" w:rsidP="00DB3FD2">
      <w:pPr>
        <w:spacing w:before="240" w:after="240"/>
      </w:pPr>
      <w:r>
        <w:t>Své kláštery mají vysoko v horách, kde žijí mniši. Mniši vlastní pouze tři roucha, misku na milodary, břitvu a jehlu. Buddhisté věří v karmu (v lidský skutek, v převtělování). Cílem je dosáhnout nirvány (stavu blaženosti). Buddhisté nesmí: lhát, krást, užívat alkohol, drogy atd.</w:t>
      </w:r>
    </w:p>
    <w:p w:rsidR="00DB3FD2" w:rsidRDefault="00DB3FD2" w:rsidP="00DB3FD2">
      <w:pPr>
        <w:spacing w:before="240" w:after="240"/>
      </w:pPr>
      <w:r>
        <w:t>Buddhismus je rozšířený v jižní a jihovýchodní Asii. Pagody = svatyně</w:t>
      </w:r>
    </w:p>
    <w:p w:rsidR="00DB3FD2" w:rsidRDefault="00DB3FD2" w:rsidP="00DB3FD2">
      <w:pPr>
        <w:rPr>
          <w:b/>
        </w:rPr>
      </w:pPr>
    </w:p>
    <w:p w:rsidR="00DB3FD2" w:rsidRDefault="00DB3FD2" w:rsidP="00DB3FD2">
      <w:pPr>
        <w:rPr>
          <w:b/>
        </w:rPr>
      </w:pPr>
    </w:p>
    <w:p w:rsidR="00DB3FD2" w:rsidRPr="00503F71" w:rsidRDefault="00DB3FD2" w:rsidP="00DB3FD2">
      <w:pPr>
        <w:rPr>
          <w:b/>
        </w:rPr>
      </w:pPr>
      <w:r>
        <w:rPr>
          <w:b/>
        </w:rPr>
        <w:t>5) judaismus (židovské náboženství)</w:t>
      </w:r>
    </w:p>
    <w:p w:rsidR="00DB3FD2" w:rsidRDefault="00DB3FD2" w:rsidP="00DB3FD2">
      <w:pPr>
        <w:spacing w:before="240" w:after="240"/>
      </w:pPr>
      <w:r>
        <w:t>Judaismus vychází ze Starého zákona, zejména pak z Tóry (5 knih Mojžíšových). Představitelů je mnoho, např. Abrahám, Izák, Jákob, Šalamoun, David atd.</w:t>
      </w:r>
    </w:p>
    <w:p w:rsidR="00DB3FD2" w:rsidRDefault="00DB3FD2" w:rsidP="00DB3FD2">
      <w:r>
        <w:t>Synagogy = modlitebny</w:t>
      </w:r>
    </w:p>
    <w:p w:rsidR="00DB3FD2" w:rsidRDefault="00DB3FD2" w:rsidP="00DB3FD2">
      <w:r>
        <w:t>Jarmulky = černé kloboučky ortodoxních židů</w:t>
      </w:r>
    </w:p>
    <w:p w:rsidR="00DB3FD2" w:rsidRDefault="00DB3FD2" w:rsidP="00DB3FD2">
      <w:r>
        <w:t>Jehova = jediný Bůh</w:t>
      </w:r>
    </w:p>
    <w:p w:rsidR="00DB3FD2" w:rsidRDefault="00DB3FD2" w:rsidP="00DB3FD2">
      <w:r>
        <w:t>Rabín = stojí v čele židovské komunity</w:t>
      </w:r>
    </w:p>
    <w:p w:rsidR="00DB3FD2" w:rsidRDefault="00DB3FD2" w:rsidP="00DB3FD2">
      <w:r>
        <w:t>Sabat = volný den (sobota)</w:t>
      </w:r>
    </w:p>
    <w:p w:rsidR="00DB3FD2" w:rsidRDefault="00DB3FD2" w:rsidP="00DB3FD2">
      <w:r>
        <w:t>Diaspora = společenstva židů</w:t>
      </w:r>
    </w:p>
    <w:p w:rsidR="00DB3FD2" w:rsidRDefault="00DB3FD2" w:rsidP="00DB3FD2">
      <w:pPr>
        <w:spacing w:before="240" w:after="240"/>
      </w:pPr>
      <w:r>
        <w:t xml:space="preserve">Kromě světových náboženství existuje mnoho náboženství s menšími počty věřících a mnoho náboženských skupin, které nazýváme </w:t>
      </w:r>
      <w:r w:rsidRPr="00503F71">
        <w:rPr>
          <w:b/>
        </w:rPr>
        <w:t>sekty.</w:t>
      </w:r>
      <w:r>
        <w:t xml:space="preserve"> Sekty se oddělily od původních mateřských náboženství. </w:t>
      </w:r>
    </w:p>
    <w:p w:rsidR="00DB3FD2" w:rsidRDefault="00DB3FD2" w:rsidP="00DB3FD2">
      <w:pPr>
        <w:spacing w:before="240" w:after="240"/>
      </w:pPr>
    </w:p>
    <w:p w:rsidR="00DB3FD2" w:rsidRDefault="00DB3FD2" w:rsidP="00DB3FD2">
      <w:pPr>
        <w:spacing w:before="240" w:after="240"/>
      </w:pPr>
    </w:p>
    <w:p w:rsidR="00DB3FD2" w:rsidRPr="00F83659" w:rsidRDefault="00DB3FD2" w:rsidP="00DB3FD2">
      <w:pPr>
        <w:spacing w:before="240" w:after="240"/>
      </w:pPr>
      <w:bookmarkStart w:id="0" w:name="_GoBack"/>
      <w:bookmarkEnd w:id="0"/>
    </w:p>
    <w:p w:rsidR="00DB3FD2" w:rsidRPr="006912D5" w:rsidRDefault="00DB3FD2" w:rsidP="00DB3FD2">
      <w:pPr>
        <w:spacing w:before="240" w:after="240"/>
        <w:rPr>
          <w:b/>
          <w:sz w:val="28"/>
          <w:szCs w:val="28"/>
          <w:u w:val="single"/>
        </w:rPr>
      </w:pPr>
      <w:r w:rsidRPr="006912D5">
        <w:rPr>
          <w:b/>
          <w:sz w:val="28"/>
          <w:szCs w:val="28"/>
        </w:rPr>
        <w:lastRenderedPageBreak/>
        <w:t xml:space="preserve">• </w:t>
      </w:r>
      <w:r w:rsidRPr="006912D5">
        <w:rPr>
          <w:b/>
          <w:sz w:val="28"/>
          <w:szCs w:val="28"/>
          <w:u w:val="single"/>
        </w:rPr>
        <w:t>Struktura obyvatelstva podle zaměstnanosti:</w:t>
      </w:r>
    </w:p>
    <w:p w:rsidR="00DB3FD2" w:rsidRDefault="00DB3FD2" w:rsidP="00DB3FD2">
      <w:pPr>
        <w:spacing w:before="240" w:after="240"/>
      </w:pPr>
      <w:r>
        <w:t>Obyvatelstvo se rozděluje podle druhu</w:t>
      </w:r>
      <w:r w:rsidRPr="00E135B5">
        <w:rPr>
          <w:b/>
        </w:rPr>
        <w:t xml:space="preserve"> </w:t>
      </w:r>
      <w:r w:rsidRPr="00E135B5">
        <w:t>hospodářské činnosti</w:t>
      </w:r>
      <w:r>
        <w:t xml:space="preserve"> do čtyř oborů. Jednotlivé obory vznikly postupně během historického vývoje lidské společnosti.</w:t>
      </w:r>
    </w:p>
    <w:p w:rsidR="00DB3FD2" w:rsidRDefault="00DB3FD2" w:rsidP="00DB3FD2">
      <w:pPr>
        <w:numPr>
          <w:ilvl w:val="0"/>
          <w:numId w:val="11"/>
        </w:numPr>
        <w:spacing w:before="240" w:after="240"/>
      </w:pPr>
      <w:r w:rsidRPr="00025B32">
        <w:rPr>
          <w:b/>
        </w:rPr>
        <w:t>Primární sektor</w:t>
      </w:r>
      <w:r>
        <w:t xml:space="preserve"> zahrnuje činnosti spojené se získáváním základních surovin – lov, rybolov, těžba surovin, zemědělství.</w:t>
      </w:r>
    </w:p>
    <w:p w:rsidR="00DB3FD2" w:rsidRDefault="00DB3FD2" w:rsidP="00DB3FD2">
      <w:pPr>
        <w:numPr>
          <w:ilvl w:val="0"/>
          <w:numId w:val="11"/>
        </w:numPr>
        <w:spacing w:before="240" w:after="240"/>
      </w:pPr>
      <w:r w:rsidRPr="00025B32">
        <w:rPr>
          <w:b/>
        </w:rPr>
        <w:t>Sekundární sektor</w:t>
      </w:r>
      <w:r>
        <w:t xml:space="preserve"> je charakterizován přemísťováním a zpracováním surovin – průmysl, stavebnictví, nákladní doprava.</w:t>
      </w:r>
    </w:p>
    <w:p w:rsidR="00DB3FD2" w:rsidRDefault="00DB3FD2" w:rsidP="00DB3FD2">
      <w:pPr>
        <w:numPr>
          <w:ilvl w:val="0"/>
          <w:numId w:val="11"/>
        </w:numPr>
        <w:spacing w:before="240" w:after="240"/>
      </w:pPr>
      <w:r w:rsidRPr="00025B32">
        <w:rPr>
          <w:b/>
        </w:rPr>
        <w:t>Terciární sektor</w:t>
      </w:r>
      <w:r>
        <w:t xml:space="preserve"> poskytuje různé druhy služeb – služby obyvatelstvu, osobní doprava, obchod, cestovní ruch.</w:t>
      </w:r>
    </w:p>
    <w:p w:rsidR="00DB3FD2" w:rsidRDefault="00DB3FD2" w:rsidP="00DB3FD2">
      <w:pPr>
        <w:numPr>
          <w:ilvl w:val="0"/>
          <w:numId w:val="11"/>
        </w:numPr>
        <w:spacing w:before="240" w:after="240"/>
      </w:pPr>
      <w:r>
        <w:rPr>
          <w:b/>
        </w:rPr>
        <w:t>Kvarté</w:t>
      </w:r>
      <w:r w:rsidRPr="00025B32">
        <w:rPr>
          <w:b/>
        </w:rPr>
        <w:t>rní sektor</w:t>
      </w:r>
      <w:r>
        <w:t xml:space="preserve"> soustřeďuje činnosti, které se zabývají informacemi – školství, věda, výzkum, přenos informací.</w:t>
      </w:r>
    </w:p>
    <w:p w:rsidR="00DB3FD2" w:rsidRPr="00025B32" w:rsidRDefault="00DB3FD2" w:rsidP="00DB3FD2">
      <w:pPr>
        <w:spacing w:before="240" w:after="240"/>
      </w:pPr>
      <w:r w:rsidRPr="00025B32">
        <w:t xml:space="preserve">Primární </w:t>
      </w:r>
      <w:r>
        <w:t xml:space="preserve">a sekundární sektor společně vytvářejí výrobní sféru a terciární a kvartérní sektor tvoří nevýrobní. Zaměstnanost v prvních dvou sektorech se v celosvětovém měřítku trvale snižuje. Ve vyspělých zemích je nejvyšší zaměstnanost v terciárním sektoru – přes 60 % a minimální zaměstnanost v primárním sektoru – do 5 %. </w:t>
      </w:r>
    </w:p>
    <w:p w:rsidR="00DB3FD2" w:rsidRPr="00F41760" w:rsidRDefault="00DB3FD2" w:rsidP="001C7188"/>
    <w:p w:rsidR="00C1720F" w:rsidRDefault="00C1720F"/>
    <w:sectPr w:rsidR="00C172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9.25pt;height:9.25pt" o:bullet="t">
        <v:imagedata r:id="rId1" o:title="BD14581_"/>
      </v:shape>
    </w:pict>
  </w:numPicBullet>
  <w:abstractNum w:abstractNumId="0" w15:restartNumberingAfterBreak="0">
    <w:nsid w:val="00846B0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3A04495"/>
    <w:multiLevelType w:val="hybridMultilevel"/>
    <w:tmpl w:val="A168A2B4"/>
    <w:lvl w:ilvl="0" w:tplc="0405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 w15:restartNumberingAfterBreak="0">
    <w:nsid w:val="19E47E43"/>
    <w:multiLevelType w:val="hybridMultilevel"/>
    <w:tmpl w:val="5EAE9E80"/>
    <w:lvl w:ilvl="0" w:tplc="F932A1F0">
      <w:start w:val="1"/>
      <w:numFmt w:val="bullet"/>
      <w:lvlText w:val=""/>
      <w:lvlPicBulletId w:val="0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4160FEF"/>
    <w:multiLevelType w:val="singleLevel"/>
    <w:tmpl w:val="11AA27D2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</w:abstractNum>
  <w:abstractNum w:abstractNumId="4" w15:restartNumberingAfterBreak="0">
    <w:nsid w:val="29781CA6"/>
    <w:multiLevelType w:val="hybridMultilevel"/>
    <w:tmpl w:val="687267DC"/>
    <w:lvl w:ilvl="0" w:tplc="F932A1F0">
      <w:start w:val="1"/>
      <w:numFmt w:val="bullet"/>
      <w:lvlText w:val=""/>
      <w:lvlPicBulletId w:val="0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D2D46C6"/>
    <w:multiLevelType w:val="hybridMultilevel"/>
    <w:tmpl w:val="CC3A7526"/>
    <w:lvl w:ilvl="0" w:tplc="F932A1F0">
      <w:start w:val="1"/>
      <w:numFmt w:val="bullet"/>
      <w:lvlText w:val=""/>
      <w:lvlPicBulletId w:val="0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6" w15:restartNumberingAfterBreak="0">
    <w:nsid w:val="35B93408"/>
    <w:multiLevelType w:val="singleLevel"/>
    <w:tmpl w:val="92C07C3A"/>
    <w:lvl w:ilvl="0">
      <w:start w:val="1"/>
      <w:numFmt w:val="lowerLetter"/>
      <w:lvlText w:val="%1)"/>
      <w:lvlJc w:val="left"/>
      <w:pPr>
        <w:tabs>
          <w:tab w:val="num" w:pos="1821"/>
        </w:tabs>
        <w:ind w:left="1821" w:hanging="405"/>
      </w:pPr>
      <w:rPr>
        <w:rFonts w:hint="default"/>
      </w:rPr>
    </w:lvl>
  </w:abstractNum>
  <w:abstractNum w:abstractNumId="7" w15:restartNumberingAfterBreak="0">
    <w:nsid w:val="3F1C4E47"/>
    <w:multiLevelType w:val="hybridMultilevel"/>
    <w:tmpl w:val="A10CFBB8"/>
    <w:lvl w:ilvl="0" w:tplc="0405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 w15:restartNumberingAfterBreak="0">
    <w:nsid w:val="42AA2434"/>
    <w:multiLevelType w:val="hybridMultilevel"/>
    <w:tmpl w:val="101EC462"/>
    <w:lvl w:ilvl="0" w:tplc="0405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 w15:restartNumberingAfterBreak="0">
    <w:nsid w:val="524614DC"/>
    <w:multiLevelType w:val="hybridMultilevel"/>
    <w:tmpl w:val="613A4B16"/>
    <w:lvl w:ilvl="0" w:tplc="04050013">
      <w:start w:val="1"/>
      <w:numFmt w:val="upperRoman"/>
      <w:lvlText w:val="%1."/>
      <w:lvlJc w:val="right"/>
      <w:pPr>
        <w:tabs>
          <w:tab w:val="num" w:pos="1249"/>
        </w:tabs>
        <w:ind w:left="1249" w:hanging="18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0" w15:restartNumberingAfterBreak="0">
    <w:nsid w:val="5674753C"/>
    <w:multiLevelType w:val="hybridMultilevel"/>
    <w:tmpl w:val="85744F98"/>
    <w:lvl w:ilvl="0" w:tplc="0405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5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 w15:restartNumberingAfterBreak="0">
    <w:nsid w:val="58517325"/>
    <w:multiLevelType w:val="hybridMultilevel"/>
    <w:tmpl w:val="36B6364E"/>
    <w:lvl w:ilvl="0" w:tplc="0405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2" w15:restartNumberingAfterBreak="0">
    <w:nsid w:val="65D73D2F"/>
    <w:multiLevelType w:val="hybridMultilevel"/>
    <w:tmpl w:val="004A6C82"/>
    <w:lvl w:ilvl="0" w:tplc="04050011">
      <w:start w:val="1"/>
      <w:numFmt w:val="decimal"/>
      <w:lvlText w:val="%1)"/>
      <w:lvlJc w:val="left"/>
      <w:pPr>
        <w:tabs>
          <w:tab w:val="num" w:pos="1609"/>
        </w:tabs>
        <w:ind w:left="1609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3" w15:restartNumberingAfterBreak="0">
    <w:nsid w:val="761006FC"/>
    <w:multiLevelType w:val="singleLevel"/>
    <w:tmpl w:val="608668F8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</w:abstractNum>
  <w:num w:numId="1">
    <w:abstractNumId w:val="12"/>
  </w:num>
  <w:num w:numId="2">
    <w:abstractNumId w:val="8"/>
  </w:num>
  <w:num w:numId="3">
    <w:abstractNumId w:val="10"/>
  </w:num>
  <w:num w:numId="4">
    <w:abstractNumId w:val="0"/>
  </w:num>
  <w:num w:numId="5">
    <w:abstractNumId w:val="13"/>
  </w:num>
  <w:num w:numId="6">
    <w:abstractNumId w:val="6"/>
  </w:num>
  <w:num w:numId="7">
    <w:abstractNumId w:val="3"/>
  </w:num>
  <w:num w:numId="8">
    <w:abstractNumId w:val="7"/>
  </w:num>
  <w:num w:numId="9">
    <w:abstractNumId w:val="4"/>
  </w:num>
  <w:num w:numId="10">
    <w:abstractNumId w:val="1"/>
  </w:num>
  <w:num w:numId="11">
    <w:abstractNumId w:val="9"/>
  </w:num>
  <w:num w:numId="12">
    <w:abstractNumId w:val="2"/>
  </w:num>
  <w:num w:numId="13">
    <w:abstractNumId w:val="1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CF9"/>
    <w:rsid w:val="00086A5E"/>
    <w:rsid w:val="001C7188"/>
    <w:rsid w:val="00456F64"/>
    <w:rsid w:val="004B4618"/>
    <w:rsid w:val="005E58F4"/>
    <w:rsid w:val="00C1720F"/>
    <w:rsid w:val="00DB3FD2"/>
    <w:rsid w:val="00E73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E6708"/>
  <w15:chartTrackingRefBased/>
  <w15:docId w15:val="{C59386A0-F234-4216-8EA4-C37771907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C71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1C7188"/>
    <w:pPr>
      <w:jc w:val="center"/>
    </w:pPr>
    <w:rPr>
      <w:sz w:val="28"/>
      <w:szCs w:val="20"/>
    </w:rPr>
  </w:style>
  <w:style w:type="character" w:customStyle="1" w:styleId="NzevChar">
    <w:name w:val="Název Char"/>
    <w:basedOn w:val="Standardnpsmoodstavce"/>
    <w:link w:val="Nzev"/>
    <w:rsid w:val="001C7188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B3F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8</Pages>
  <Words>2469</Words>
  <Characters>14573</Characters>
  <Application>Microsoft Office Word</Application>
  <DocSecurity>0</DocSecurity>
  <Lines>121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Kříž</dc:creator>
  <cp:keywords/>
  <dc:description/>
  <cp:lastModifiedBy>Michal Kříž</cp:lastModifiedBy>
  <cp:revision>17</cp:revision>
  <dcterms:created xsi:type="dcterms:W3CDTF">2020-05-17T20:49:00Z</dcterms:created>
  <dcterms:modified xsi:type="dcterms:W3CDTF">2020-05-18T20:37:00Z</dcterms:modified>
</cp:coreProperties>
</file>