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22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Domácí příprava </w:t>
      </w:r>
      <w:proofErr w:type="gramStart"/>
      <w:r w:rsidR="009E2F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.5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– 2</w:t>
      </w:r>
      <w:r w:rsidR="009E2F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.5.2020</w:t>
      </w:r>
    </w:p>
    <w:p w:rsidR="00351222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51222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ZEMĚPISNÝ SEMINÁŘ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1222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51222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Téma: </w:t>
      </w:r>
      <w:r w:rsidR="009E2F3C">
        <w:rPr>
          <w:rFonts w:ascii="Times New Roman" w:hAnsi="Times New Roman" w:cs="Times New Roman"/>
          <w:b/>
          <w:sz w:val="24"/>
          <w:szCs w:val="24"/>
        </w:rPr>
        <w:t>Chudoba v </w:t>
      </w:r>
      <w:r w:rsidR="00313D9A">
        <w:rPr>
          <w:rFonts w:ascii="Times New Roman" w:hAnsi="Times New Roman" w:cs="Times New Roman"/>
          <w:b/>
          <w:sz w:val="24"/>
          <w:szCs w:val="24"/>
        </w:rPr>
        <w:t>Č</w:t>
      </w:r>
      <w:r w:rsidR="009E2F3C">
        <w:rPr>
          <w:rFonts w:ascii="Times New Roman" w:hAnsi="Times New Roman" w:cs="Times New Roman"/>
          <w:b/>
          <w:sz w:val="24"/>
          <w:szCs w:val="24"/>
        </w:rPr>
        <w:t>eské republice</w:t>
      </w:r>
    </w:p>
    <w:p w:rsidR="00351222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51222" w:rsidRPr="002C4FE9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4FE9">
        <w:rPr>
          <w:rFonts w:ascii="Times New Roman" w:hAnsi="Times New Roman" w:cs="Times New Roman"/>
          <w:b/>
          <w:sz w:val="24"/>
          <w:szCs w:val="24"/>
        </w:rPr>
        <w:t xml:space="preserve">Úkol: </w:t>
      </w:r>
    </w:p>
    <w:p w:rsidR="00351222" w:rsidRPr="002C4FE9" w:rsidRDefault="00351222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4FE9">
        <w:rPr>
          <w:rFonts w:ascii="Times New Roman" w:hAnsi="Times New Roman" w:cs="Times New Roman"/>
          <w:sz w:val="24"/>
          <w:szCs w:val="24"/>
        </w:rPr>
        <w:t xml:space="preserve">Prosím, přečti si kapitolu </w:t>
      </w:r>
      <w:r w:rsidR="009E2F3C">
        <w:rPr>
          <w:rFonts w:ascii="Times New Roman" w:hAnsi="Times New Roman" w:cs="Times New Roman"/>
          <w:sz w:val="24"/>
          <w:szCs w:val="24"/>
        </w:rPr>
        <w:t>Chudoba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E9">
        <w:rPr>
          <w:rFonts w:ascii="Times New Roman" w:hAnsi="Times New Roman" w:cs="Times New Roman"/>
          <w:sz w:val="24"/>
          <w:szCs w:val="24"/>
        </w:rPr>
        <w:t xml:space="preserve">z knihy Slepé skvrny (autor Daniel Prokop, vydalo nakladatelství Host </w:t>
      </w:r>
      <w:r>
        <w:rPr>
          <w:rFonts w:ascii="Times New Roman" w:hAnsi="Times New Roman" w:cs="Times New Roman"/>
          <w:sz w:val="24"/>
          <w:szCs w:val="24"/>
        </w:rPr>
        <w:t xml:space="preserve">v roce </w:t>
      </w:r>
      <w:r w:rsidRPr="002C4FE9">
        <w:rPr>
          <w:rFonts w:ascii="Times New Roman" w:hAnsi="Times New Roman" w:cs="Times New Roman"/>
          <w:sz w:val="24"/>
          <w:szCs w:val="24"/>
        </w:rPr>
        <w:t>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E9">
        <w:rPr>
          <w:rFonts w:ascii="Times New Roman" w:hAnsi="Times New Roman" w:cs="Times New Roman"/>
          <w:sz w:val="24"/>
          <w:szCs w:val="24"/>
        </w:rPr>
        <w:t xml:space="preserve">a v krátké eseji (400 slov) se zamysli nad </w:t>
      </w:r>
      <w:r>
        <w:rPr>
          <w:rFonts w:ascii="Times New Roman" w:hAnsi="Times New Roman" w:cs="Times New Roman"/>
          <w:sz w:val="24"/>
          <w:szCs w:val="24"/>
        </w:rPr>
        <w:t>níže uvedenými otázkami. Pokud byste měli jiný názor nebo připomínky, zapracujte je do eseje.</w:t>
      </w:r>
    </w:p>
    <w:p w:rsidR="00351222" w:rsidRDefault="00351222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2F3C" w:rsidRPr="00F60F59" w:rsidRDefault="00F60F59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60F59">
        <w:rPr>
          <w:rFonts w:ascii="Times New Roman" w:hAnsi="Times New Roman" w:cs="Times New Roman"/>
          <w:b/>
          <w:sz w:val="24"/>
          <w:szCs w:val="24"/>
        </w:rPr>
        <w:t>Vysvětli rozdíly mezi lidmi</w:t>
      </w:r>
      <w:r w:rsidR="009E2F3C" w:rsidRPr="00F60F59">
        <w:rPr>
          <w:rFonts w:ascii="Times New Roman" w:hAnsi="Times New Roman" w:cs="Times New Roman"/>
          <w:b/>
          <w:sz w:val="24"/>
          <w:szCs w:val="24"/>
        </w:rPr>
        <w:t xml:space="preserve"> v České republice pomocí termínů:</w:t>
      </w:r>
    </w:p>
    <w:p w:rsidR="009E2F3C" w:rsidRDefault="009E2F3C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příjmová chudoba</w:t>
      </w:r>
    </w:p>
    <w:p w:rsidR="009E2F3C" w:rsidRDefault="009E2F3C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příjmová nerovnost</w:t>
      </w:r>
    </w:p>
    <w:p w:rsidR="009E2F3C" w:rsidRDefault="009E2F3C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majetková nerovnost</w:t>
      </w:r>
    </w:p>
    <w:p w:rsidR="00F60F59" w:rsidRDefault="00F60F59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regionální nerovnost</w:t>
      </w:r>
    </w:p>
    <w:p w:rsidR="00F60F59" w:rsidRPr="00F60F59" w:rsidRDefault="00F60F59" w:rsidP="00D95641">
      <w:pPr>
        <w:rPr>
          <w:rFonts w:cs="Times New Roman"/>
          <w:b/>
          <w:szCs w:val="24"/>
        </w:rPr>
      </w:pPr>
      <w:r w:rsidRPr="00F60F59">
        <w:rPr>
          <w:rFonts w:cs="Times New Roman"/>
          <w:b/>
          <w:szCs w:val="24"/>
        </w:rPr>
        <w:t>Vysvětli problematiku exekucí v České republice</w:t>
      </w:r>
      <w:r w:rsidR="00D95641">
        <w:rPr>
          <w:rFonts w:cs="Times New Roman"/>
          <w:b/>
          <w:szCs w:val="24"/>
        </w:rPr>
        <w:t xml:space="preserve"> (</w:t>
      </w:r>
      <w:hyperlink r:id="rId5" w:history="1">
        <w:r w:rsidR="00D95641" w:rsidRPr="009A6FE3">
          <w:rPr>
            <w:rStyle w:val="Hypertextovodkaz"/>
          </w:rPr>
          <w:t>http://mapaexekuci.cz/</w:t>
        </w:r>
      </w:hyperlink>
      <w:r w:rsidR="00D95641">
        <w:rPr>
          <w:rStyle w:val="Hypertextovodkaz"/>
        </w:rPr>
        <w:t>)</w:t>
      </w:r>
      <w:bookmarkStart w:id="0" w:name="_GoBack"/>
      <w:bookmarkEnd w:id="0"/>
      <w:r w:rsidRPr="00F60F59">
        <w:rPr>
          <w:rFonts w:cs="Times New Roman"/>
          <w:b/>
          <w:szCs w:val="24"/>
        </w:rPr>
        <w:t>:</w:t>
      </w:r>
    </w:p>
    <w:p w:rsidR="00F60F59" w:rsidRDefault="00F60F59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vznikly dluhové pasti?</w:t>
      </w:r>
    </w:p>
    <w:p w:rsidR="00F60F59" w:rsidRDefault="00F60F59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 se dlužníkům nevyplatí pracovat? </w:t>
      </w:r>
    </w:p>
    <w:p w:rsidR="00F60F59" w:rsidRDefault="00F60F59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 mají dluhy a exekuce vliv na recidivu vězňů?</w:t>
      </w:r>
    </w:p>
    <w:p w:rsidR="00F60F59" w:rsidRDefault="00F60F59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by situaci mohl pomoci řešit snadnější osobní bankrot?</w:t>
      </w:r>
    </w:p>
    <w:p w:rsidR="00F60F59" w:rsidRPr="00F60F59" w:rsidRDefault="00F60F59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60F59">
        <w:rPr>
          <w:rFonts w:ascii="Times New Roman" w:hAnsi="Times New Roman" w:cs="Times New Roman"/>
          <w:b/>
          <w:sz w:val="24"/>
          <w:szCs w:val="24"/>
        </w:rPr>
        <w:t xml:space="preserve">Vysvětli, jak se na stavu společnosti projevuje bytová nouze a jak by ji mohlo pomoci řešit sociální bydlení? </w:t>
      </w:r>
    </w:p>
    <w:p w:rsidR="009E2F3C" w:rsidRDefault="009E2F3C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1222" w:rsidRPr="002C4FE9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4FE9">
        <w:rPr>
          <w:rFonts w:ascii="Times New Roman" w:hAnsi="Times New Roman" w:cs="Times New Roman"/>
          <w:b/>
          <w:sz w:val="24"/>
          <w:szCs w:val="24"/>
        </w:rPr>
        <w:t>Jaké jsou společenské důsledky výše uvedených zjištění pro dnešní a budoucí českou společnost?</w:t>
      </w:r>
    </w:p>
    <w:p w:rsidR="00351222" w:rsidRDefault="00351222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1222" w:rsidRPr="003343A8" w:rsidRDefault="00351222" w:rsidP="003512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43A8">
        <w:rPr>
          <w:rFonts w:ascii="Times New Roman" w:hAnsi="Times New Roman" w:cs="Times New Roman"/>
          <w:b/>
          <w:sz w:val="24"/>
          <w:szCs w:val="24"/>
        </w:rPr>
        <w:t xml:space="preserve">Kapitolu </w:t>
      </w:r>
      <w:r w:rsidR="00F60F59">
        <w:rPr>
          <w:rFonts w:ascii="Times New Roman" w:hAnsi="Times New Roman" w:cs="Times New Roman"/>
          <w:b/>
          <w:sz w:val="24"/>
          <w:szCs w:val="24"/>
        </w:rPr>
        <w:t>Chudoba</w:t>
      </w:r>
      <w:r w:rsidRPr="003343A8">
        <w:rPr>
          <w:rFonts w:ascii="Times New Roman" w:hAnsi="Times New Roman" w:cs="Times New Roman"/>
          <w:b/>
          <w:sz w:val="24"/>
          <w:szCs w:val="24"/>
        </w:rPr>
        <w:t xml:space="preserve"> pošlu ve formě PDF v neděli </w:t>
      </w:r>
      <w:proofErr w:type="gramStart"/>
      <w:r w:rsidR="00F60F59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.5.2020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1222" w:rsidRDefault="00351222" w:rsidP="003512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Prosím, pokud je to možné, eseje zasílejte již jen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222" w:rsidRDefault="00351222"/>
    <w:p w:rsidR="00BF5FCF" w:rsidRDefault="00BF5FCF"/>
    <w:sectPr w:rsidR="00BF5FCF" w:rsidSect="00351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5"/>
    <w:rsid w:val="00034F75"/>
    <w:rsid w:val="00301948"/>
    <w:rsid w:val="00313D9A"/>
    <w:rsid w:val="00351222"/>
    <w:rsid w:val="003A1627"/>
    <w:rsid w:val="005213C9"/>
    <w:rsid w:val="007C74DF"/>
    <w:rsid w:val="007E64C1"/>
    <w:rsid w:val="009E2F3C"/>
    <w:rsid w:val="00BF5FCF"/>
    <w:rsid w:val="00D95641"/>
    <w:rsid w:val="00F6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1222"/>
    <w:pPr>
      <w:spacing w:after="0" w:line="240" w:lineRule="auto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D9564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5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1222"/>
    <w:pPr>
      <w:spacing w:after="0" w:line="240" w:lineRule="auto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D9564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5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aexekuc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2020-05-16T14:54:00Z</dcterms:created>
  <dcterms:modified xsi:type="dcterms:W3CDTF">2020-05-16T16:28:00Z</dcterms:modified>
</cp:coreProperties>
</file>