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8EA" w:rsidRDefault="002368EA" w:rsidP="002368EA">
      <w:pPr>
        <w:rPr>
          <w:b/>
          <w:u w:val="single"/>
        </w:rPr>
      </w:pPr>
      <w:r w:rsidRPr="002368EA">
        <w:rPr>
          <w:b/>
          <w:u w:val="single"/>
        </w:rPr>
        <w:t>PTÁCI – obecná charakteristika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2368EA" w:rsidRDefault="002368EA" w:rsidP="002368EA">
      <w:pPr>
        <w:rPr>
          <w:b/>
          <w:u w:val="single"/>
        </w:rPr>
      </w:pPr>
      <w:r>
        <w:rPr>
          <w:b/>
          <w:u w:val="single"/>
        </w:rPr>
        <w:t>1)Vysvětlete následující pojmy:</w:t>
      </w:r>
    </w:p>
    <w:p w:rsidR="002368EA" w:rsidRDefault="002368EA" w:rsidP="002368EA">
      <w:proofErr w:type="gramStart"/>
      <w:r w:rsidRPr="002368EA">
        <w:t>a)kloaka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b) vzdušné vaky</w:t>
      </w:r>
    </w:p>
    <w:p w:rsidR="002368EA" w:rsidRDefault="002368EA" w:rsidP="002368EA"/>
    <w:p w:rsidR="002368EA" w:rsidRDefault="002368EA" w:rsidP="002368EA">
      <w:r>
        <w:t>c)hřeben hrudní kosti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d)ptáci</w:t>
      </w:r>
      <w:proofErr w:type="gramEnd"/>
      <w:r>
        <w:t xml:space="preserve"> nekrmiví</w:t>
      </w:r>
    </w:p>
    <w:p w:rsidR="002368EA" w:rsidRDefault="002368EA" w:rsidP="002368EA"/>
    <w:p w:rsidR="004F675A" w:rsidRDefault="004F675A" w:rsidP="002368EA"/>
    <w:p w:rsidR="002368EA" w:rsidRDefault="002368EA" w:rsidP="002368EA">
      <w:proofErr w:type="gramStart"/>
      <w:r>
        <w:t>e)běhák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f)vole</w:t>
      </w:r>
    </w:p>
    <w:p w:rsidR="002368EA" w:rsidRDefault="002368EA" w:rsidP="002368EA"/>
    <w:p w:rsidR="004F675A" w:rsidRDefault="004F675A" w:rsidP="002368EA"/>
    <w:p w:rsidR="002368EA" w:rsidRDefault="002368EA" w:rsidP="002368EA">
      <w:proofErr w:type="gramStart"/>
      <w:r>
        <w:t>g)vaječný</w:t>
      </w:r>
      <w:proofErr w:type="gramEnd"/>
      <w:r>
        <w:t xml:space="preserve"> zub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h) pelichání</w:t>
      </w:r>
    </w:p>
    <w:p w:rsidR="002368EA" w:rsidRDefault="002368EA" w:rsidP="002368EA"/>
    <w:p w:rsidR="004F675A" w:rsidRDefault="004F675A" w:rsidP="002368EA"/>
    <w:p w:rsidR="002368EA" w:rsidRDefault="002368EA" w:rsidP="002368EA">
      <w:proofErr w:type="gramStart"/>
      <w:r>
        <w:t>ch)</w:t>
      </w:r>
      <w:r w:rsidR="0082154E">
        <w:t>rýdovací</w:t>
      </w:r>
      <w:proofErr w:type="gramEnd"/>
      <w:r w:rsidR="0082154E">
        <w:t xml:space="preserve"> pera</w:t>
      </w:r>
      <w:r w:rsidR="0082154E">
        <w:tab/>
      </w:r>
      <w:r w:rsidR="0082154E">
        <w:tab/>
      </w:r>
      <w:r w:rsidR="0082154E">
        <w:tab/>
      </w:r>
      <w:r w:rsidR="0082154E">
        <w:tab/>
      </w:r>
      <w:r w:rsidR="0082154E">
        <w:tab/>
      </w:r>
      <w:r w:rsidR="0082154E">
        <w:tab/>
        <w:t>i) kostrční žláza</w:t>
      </w:r>
    </w:p>
    <w:p w:rsidR="002368EA" w:rsidRDefault="002368EA" w:rsidP="002368EA"/>
    <w:p w:rsidR="004F675A" w:rsidRDefault="004F675A" w:rsidP="002368EA"/>
    <w:p w:rsidR="002368EA" w:rsidRDefault="002368EA" w:rsidP="002368EA">
      <w:r>
        <w:t>2) Z čeho se ptáci vyvinuli? Podrobně objasněte:</w:t>
      </w:r>
    </w:p>
    <w:p w:rsidR="002368EA" w:rsidRDefault="002368EA" w:rsidP="002368EA"/>
    <w:p w:rsidR="004F675A" w:rsidRDefault="004F675A" w:rsidP="002368EA"/>
    <w:p w:rsidR="002368EA" w:rsidRDefault="002368EA" w:rsidP="002368EA"/>
    <w:p w:rsidR="002368EA" w:rsidRDefault="0082154E" w:rsidP="002368EA">
      <w:r>
        <w:t>3) Proč se ptáci stěhují do teplých krajin? Podle čeho se orientují?</w:t>
      </w:r>
    </w:p>
    <w:p w:rsidR="0082154E" w:rsidRDefault="0082154E" w:rsidP="002368EA"/>
    <w:p w:rsidR="0082154E" w:rsidRDefault="0082154E" w:rsidP="002368EA"/>
    <w:p w:rsidR="004F675A" w:rsidRDefault="004F675A" w:rsidP="002368EA"/>
    <w:p w:rsidR="0082154E" w:rsidRDefault="0082154E" w:rsidP="002368EA">
      <w:r>
        <w:t>4) Jak jsou ptáci přizpůsobeni letu?</w:t>
      </w:r>
    </w:p>
    <w:p w:rsidR="0082154E" w:rsidRDefault="0082154E" w:rsidP="002368EA"/>
    <w:p w:rsidR="0082154E" w:rsidRDefault="0082154E" w:rsidP="002368EA"/>
    <w:p w:rsidR="0082154E" w:rsidRDefault="0082154E" w:rsidP="002368EA"/>
    <w:p w:rsidR="0082154E" w:rsidRDefault="0082154E" w:rsidP="002368EA">
      <w:r>
        <w:t>5) Co víte o cévní soustavě ptáků?</w:t>
      </w:r>
    </w:p>
    <w:p w:rsidR="0082154E" w:rsidRDefault="0082154E" w:rsidP="002368EA"/>
    <w:p w:rsidR="004F675A" w:rsidRDefault="004F675A" w:rsidP="002368EA"/>
    <w:p w:rsidR="004F675A" w:rsidRDefault="004F675A" w:rsidP="002368EA"/>
    <w:p w:rsidR="0082154E" w:rsidRPr="002368EA" w:rsidRDefault="0082154E" w:rsidP="002368EA">
      <w:r>
        <w:t>6)Popište trávící soustavu ptáků?</w:t>
      </w:r>
    </w:p>
    <w:p w:rsidR="004D5DDA" w:rsidRDefault="004D5DDA" w:rsidP="0052772F"/>
    <w:p w:rsidR="004D5DDA" w:rsidRDefault="0082154E" w:rsidP="0052772F">
      <w:r>
        <w:lastRenderedPageBreak/>
        <w:t>7) Popište následující obrázky:</w:t>
      </w:r>
    </w:p>
    <w:p w:rsidR="009854F9" w:rsidRDefault="009854F9" w:rsidP="0052772F"/>
    <w:p w:rsidR="004F675A" w:rsidRDefault="004F675A" w:rsidP="0052772F"/>
    <w:p w:rsidR="004F675A" w:rsidRDefault="004F675A" w:rsidP="0052772F"/>
    <w:p w:rsidR="009854F9" w:rsidRDefault="009854F9" w:rsidP="0052772F">
      <w:r w:rsidRPr="004D5DDA">
        <w:rPr>
          <w:noProof/>
          <w:lang w:eastAsia="cs-CZ"/>
        </w:rPr>
        <w:drawing>
          <wp:inline distT="0" distB="0" distL="0" distR="0" wp14:anchorId="7A9EAD02" wp14:editId="346029AD">
            <wp:extent cx="4194048" cy="4549083"/>
            <wp:effectExtent l="0" t="0" r="0" b="4445"/>
            <wp:docPr id="1" name="Obrázek 1" descr="Výsledek obrázku pro kostra pták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kostra pták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268" cy="456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75A" w:rsidRDefault="004F675A" w:rsidP="0052772F"/>
    <w:p w:rsidR="009854F9" w:rsidRDefault="009854F9" w:rsidP="0052772F">
      <w:pPr>
        <w:rPr>
          <w:noProof/>
          <w:color w:val="0000FF"/>
          <w:lang w:eastAsia="cs-CZ"/>
        </w:rPr>
      </w:pPr>
    </w:p>
    <w:p w:rsidR="009854F9" w:rsidRDefault="009854F9" w:rsidP="0052772F">
      <w:r>
        <w:rPr>
          <w:noProof/>
          <w:color w:val="0000FF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463296" y="5169408"/>
            <wp:positionH relativeFrom="margin">
              <wp:align>right</wp:align>
            </wp:positionH>
            <wp:positionV relativeFrom="margin">
              <wp:align>bottom</wp:align>
            </wp:positionV>
            <wp:extent cx="1803811" cy="2596896"/>
            <wp:effectExtent l="0" t="0" r="6350" b="0"/>
            <wp:wrapSquare wrapText="bothSides"/>
            <wp:docPr id="6" name="Obrázek 6" descr="Výsledek obrázku pro ptačí vejce stavb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tačí vejce stavb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96" t="14991" r="28113" b="15590"/>
                    <a:stretch/>
                  </pic:blipFill>
                  <pic:spPr bwMode="auto">
                    <a:xfrm>
                      <a:off x="0" y="0"/>
                      <a:ext cx="1803811" cy="2596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F4F66" w:rsidRDefault="007F4F66" w:rsidP="0052772F">
      <w:pPr>
        <w:rPr>
          <w:noProof/>
          <w:color w:val="0000FF"/>
          <w:lang w:eastAsia="cs-CZ"/>
        </w:rPr>
      </w:pPr>
    </w:p>
    <w:p w:rsidR="007F4F66" w:rsidRDefault="007F4F66" w:rsidP="0052772F">
      <w:r>
        <w:rPr>
          <w:noProof/>
          <w:color w:val="0000FF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463296" y="8168640"/>
            <wp:positionH relativeFrom="margin">
              <wp:align>left</wp:align>
            </wp:positionH>
            <wp:positionV relativeFrom="margin">
              <wp:align>bottom</wp:align>
            </wp:positionV>
            <wp:extent cx="1511808" cy="1731010"/>
            <wp:effectExtent l="0" t="0" r="0" b="2540"/>
            <wp:wrapSquare wrapText="bothSides"/>
            <wp:docPr id="7" name="Obrázek 7" descr="Výsledek obrázku pro ptačí vejce stavb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tačí vejce stavb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507"/>
                    <a:stretch/>
                  </pic:blipFill>
                  <pic:spPr bwMode="auto">
                    <a:xfrm>
                      <a:off x="0" y="0"/>
                      <a:ext cx="1511808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E541B8" w:rsidRPr="005A449F" w:rsidRDefault="00E541B8" w:rsidP="00E541B8">
      <w:pPr>
        <w:rPr>
          <w:b/>
          <w:sz w:val="28"/>
          <w:szCs w:val="28"/>
          <w:u w:val="single"/>
        </w:rPr>
      </w:pPr>
      <w:r w:rsidRPr="005A449F">
        <w:rPr>
          <w:b/>
          <w:sz w:val="28"/>
          <w:szCs w:val="28"/>
          <w:u w:val="single"/>
        </w:rPr>
        <w:lastRenderedPageBreak/>
        <w:t>PTÁCI – procvičování</w:t>
      </w:r>
    </w:p>
    <w:p w:rsidR="00E541B8" w:rsidRPr="00E07397" w:rsidRDefault="00E541B8" w:rsidP="00E541B8">
      <w:pPr>
        <w:rPr>
          <w:u w:val="single"/>
        </w:rPr>
      </w:pPr>
      <w:r w:rsidRPr="00E07397">
        <w:rPr>
          <w:u w:val="single"/>
        </w:rPr>
        <w:t xml:space="preserve">1)Vysvětlete následující pojmy: </w:t>
      </w:r>
    </w:p>
    <w:p w:rsidR="00E541B8" w:rsidRDefault="00E541B8" w:rsidP="00E541B8">
      <w:proofErr w:type="spellStart"/>
      <w:r>
        <w:t>Aves</w:t>
      </w:r>
      <w:proofErr w:type="spellEnd"/>
      <w:r>
        <w:t xml:space="preserve">, Archeopteryx, syrinx, vole, kostrční žláza, </w:t>
      </w:r>
      <w:proofErr w:type="spellStart"/>
      <w:r>
        <w:t>pernice</w:t>
      </w:r>
      <w:proofErr w:type="spellEnd"/>
      <w:r>
        <w:t xml:space="preserve">, </w:t>
      </w:r>
      <w:proofErr w:type="spellStart"/>
      <w:r>
        <w:t>nažiny</w:t>
      </w:r>
      <w:proofErr w:type="spellEnd"/>
      <w:r>
        <w:t xml:space="preserve">, </w:t>
      </w:r>
      <w:proofErr w:type="spellStart"/>
      <w:r>
        <w:t>pneumatizované</w:t>
      </w:r>
      <w:proofErr w:type="spellEnd"/>
      <w:r>
        <w:t xml:space="preserve"> kosti, běhák, vzdušné vaky, kloaka, vývržky, inkubace</w:t>
      </w:r>
    </w:p>
    <w:p w:rsidR="00E541B8" w:rsidRPr="00E07397" w:rsidRDefault="00E541B8" w:rsidP="00E541B8">
      <w:pPr>
        <w:rPr>
          <w:u w:val="single"/>
        </w:rPr>
      </w:pPr>
      <w:r w:rsidRPr="00E07397">
        <w:rPr>
          <w:u w:val="single"/>
        </w:rPr>
        <w:t>2) Otázky a úkoly: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Podrobně zařaďte ptáky do systému živočichů.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Jak jsou ptáci přizpůsobeni letu?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Z čeho se pravděpodobně vyvinuli ptáci?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Jaké druhy peří u ptáků rozlišujeme? Nakreslete ptačí pero a popište jeho části.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Podrobně popište trávící soustavu ptáků.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Jakou funkci při trávení potravy zastává žláznatý žaludek?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Jakou funkci při trávení potravy zastává žláznatý žaludek?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V jaké formě vylučují ptáci z těla dusíkaté látky?</w:t>
      </w:r>
    </w:p>
    <w:p w:rsidR="00E541B8" w:rsidRDefault="00E541B8" w:rsidP="00E541B8">
      <w:pPr>
        <w:pStyle w:val="Odstavecseseznamem"/>
        <w:numPr>
          <w:ilvl w:val="0"/>
          <w:numId w:val="2"/>
        </w:numPr>
      </w:pPr>
      <w:r>
        <w:t>Podrobně popište cévní soustavu ptáků.</w:t>
      </w:r>
    </w:p>
    <w:p w:rsidR="00E541B8" w:rsidRDefault="00E541B8" w:rsidP="00E541B8"/>
    <w:p w:rsidR="00E541B8" w:rsidRPr="00E07397" w:rsidRDefault="00E541B8" w:rsidP="00E541B8">
      <w:pPr>
        <w:rPr>
          <w:u w:val="single"/>
        </w:rPr>
      </w:pPr>
      <w:r w:rsidRPr="00E07397">
        <w:rPr>
          <w:u w:val="single"/>
        </w:rPr>
        <w:t>3) Napište ANO/NE (Své tvrzení zdůvodněte)</w:t>
      </w:r>
    </w:p>
    <w:p w:rsidR="00E541B8" w:rsidRDefault="00E541B8" w:rsidP="00E541B8">
      <w:r>
        <w:t xml:space="preserve">Z levé komory vystupuje pravý aortální </w:t>
      </w:r>
      <w:proofErr w:type="gramStart"/>
      <w:r>
        <w:t>oblouk  _</w:t>
      </w:r>
      <w:proofErr w:type="gramEnd"/>
      <w:r>
        <w:t>____________________________</w:t>
      </w:r>
    </w:p>
    <w:p w:rsidR="00E541B8" w:rsidRDefault="00E541B8" w:rsidP="00E541B8">
      <w:r>
        <w:t>Ptáci mají močový měchýř_______________________________________________</w:t>
      </w:r>
    </w:p>
    <w:p w:rsidR="00E541B8" w:rsidRDefault="00E541B8" w:rsidP="00E541B8">
      <w:r>
        <w:t>Červené krvinky ptáků jsou oválné a nemají jádro____________________________</w:t>
      </w:r>
    </w:p>
    <w:p w:rsidR="00E541B8" w:rsidRDefault="00E541B8" w:rsidP="00E541B8">
      <w:r>
        <w:t>Plicní sklípky u ptáků vytvořené nejsou_____________________________________</w:t>
      </w:r>
    </w:p>
    <w:p w:rsidR="00E541B8" w:rsidRDefault="00E541B8" w:rsidP="00E541B8">
      <w:r>
        <w:t>Z </w:t>
      </w:r>
      <w:proofErr w:type="spellStart"/>
      <w:r>
        <w:t>průdušk</w:t>
      </w:r>
      <w:proofErr w:type="spellEnd"/>
      <w:r>
        <w:t xml:space="preserve"> vybíhá 7 párů vzdušných vaků___________________________________</w:t>
      </w:r>
    </w:p>
    <w:p w:rsidR="00E541B8" w:rsidRDefault="00E541B8" w:rsidP="00E541B8">
      <w:r>
        <w:t>Oči jsou chráněny víčky a z vnějšího okraje mžurkou__________________________</w:t>
      </w:r>
    </w:p>
    <w:p w:rsidR="00E541B8" w:rsidRDefault="00E541B8" w:rsidP="00E541B8"/>
    <w:p w:rsidR="00E541B8" w:rsidRDefault="00E541B8" w:rsidP="0052772F">
      <w:bookmarkStart w:id="0" w:name="_GoBack"/>
      <w:bookmarkEnd w:id="0"/>
    </w:p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4D5DDA" w:rsidRDefault="004D5DDA" w:rsidP="0052772F"/>
    <w:p w:rsidR="005075B7" w:rsidRDefault="004D5DDA" w:rsidP="0052772F">
      <w:r>
        <w:rPr>
          <w:noProof/>
          <w:color w:val="0000FF"/>
          <w:lang w:eastAsia="cs-CZ"/>
        </w:rPr>
        <w:lastRenderedPageBreak/>
        <w:drawing>
          <wp:inline distT="0" distB="0" distL="0" distR="0">
            <wp:extent cx="2641117" cy="2133600"/>
            <wp:effectExtent l="0" t="0" r="0" b="0"/>
            <wp:docPr id="3" name="Obrázek 3" descr="Výsledek obrázku pro ptačí vejce stavb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tačí vejce stavb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711" cy="213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75B7" w:rsidSect="005A44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F2D" w:rsidRDefault="00BA2F2D" w:rsidP="004D5DDA">
      <w:pPr>
        <w:spacing w:after="0" w:line="240" w:lineRule="auto"/>
      </w:pPr>
      <w:r>
        <w:separator/>
      </w:r>
    </w:p>
  </w:endnote>
  <w:endnote w:type="continuationSeparator" w:id="0">
    <w:p w:rsidR="00BA2F2D" w:rsidRDefault="00BA2F2D" w:rsidP="004D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F2D" w:rsidRDefault="00BA2F2D" w:rsidP="004D5DDA">
      <w:pPr>
        <w:spacing w:after="0" w:line="240" w:lineRule="auto"/>
      </w:pPr>
      <w:r>
        <w:separator/>
      </w:r>
    </w:p>
  </w:footnote>
  <w:footnote w:type="continuationSeparator" w:id="0">
    <w:p w:rsidR="00BA2F2D" w:rsidRDefault="00BA2F2D" w:rsidP="004D5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A101C"/>
    <w:multiLevelType w:val="hybridMultilevel"/>
    <w:tmpl w:val="609A76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30D4"/>
    <w:multiLevelType w:val="hybridMultilevel"/>
    <w:tmpl w:val="71CE7A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150B3"/>
    <w:multiLevelType w:val="hybridMultilevel"/>
    <w:tmpl w:val="760ADF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D09FD"/>
    <w:multiLevelType w:val="hybridMultilevel"/>
    <w:tmpl w:val="17BCD4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72F"/>
    <w:rsid w:val="000A5B5F"/>
    <w:rsid w:val="002368EA"/>
    <w:rsid w:val="004D5DDA"/>
    <w:rsid w:val="004F675A"/>
    <w:rsid w:val="005075B7"/>
    <w:rsid w:val="0052772F"/>
    <w:rsid w:val="005A449F"/>
    <w:rsid w:val="007F4F66"/>
    <w:rsid w:val="0082154E"/>
    <w:rsid w:val="008B41C6"/>
    <w:rsid w:val="009854F9"/>
    <w:rsid w:val="00A45FEF"/>
    <w:rsid w:val="00BA2F2D"/>
    <w:rsid w:val="00C61BA9"/>
    <w:rsid w:val="00E07397"/>
    <w:rsid w:val="00E227E5"/>
    <w:rsid w:val="00E5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3CFE"/>
  <w15:chartTrackingRefBased/>
  <w15:docId w15:val="{267FE33F-37F0-4899-876F-94A3D9EA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772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D5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5DDA"/>
  </w:style>
  <w:style w:type="paragraph" w:styleId="Zpat">
    <w:name w:val="footer"/>
    <w:basedOn w:val="Normln"/>
    <w:link w:val="ZpatChar"/>
    <w:uiPriority w:val="99"/>
    <w:unhideWhenUsed/>
    <w:rsid w:val="004D5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5DDA"/>
  </w:style>
  <w:style w:type="paragraph" w:styleId="Textbubliny">
    <w:name w:val="Balloon Text"/>
    <w:basedOn w:val="Normln"/>
    <w:link w:val="TextbublinyChar"/>
    <w:uiPriority w:val="99"/>
    <w:semiHidden/>
    <w:unhideWhenUsed/>
    <w:rsid w:val="00E07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3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195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1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3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76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622878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40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051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079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083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34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7874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588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9349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90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cz/url?sa=i&amp;rct=j&amp;q=&amp;esrc=s&amp;source=images&amp;cd=&amp;cad=rja&amp;uact=8&amp;ved=0ahUKEwjT_J7U5pzWAhWLfRoKHbAHDyoQjRwIBw&amp;url=https://cs.wikipedia.org/wiki/Vejce&amp;psig=AFQjCNHdPYC3X6eKoucHarn8bNB9WuiZHg&amp;ust=15052077780304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0ahUKEwjo-Pzy5ZzWAhXFPBoKHUCTBcsQjRwIBw&amp;url=http://projekt.gymtri.cz/index.php?option=com_content&amp;view=article&amp;id=73&amp;catid=18&amp;Itemid=21&amp;psig=AFQjCNFCktTmQ3LbkbpZgMMSJuLGohsKbA&amp;ust=1505207464598553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z/url?sa=i&amp;rct=j&amp;q=&amp;esrc=s&amp;source=images&amp;cd=&amp;ved=0ahUKEwinh43zqK7WAhWDWxoKHTPLCngQjRwIBw&amp;url=http%3A%2F%2Fintranet.sszslitvinov.cz%2Findex.php%2Fdum-digitalni-ucebni-materialy%2F2-stupen%2Fprirodopis%3Fdownload%3D2172%3AP%25C5%2599%25C3%25ADrodopis&amp;psig=AFQjCNE4H1FTdpzzMkdYz4_tc_Vmwb5vZQ&amp;ust=150580918223715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z/url?sa=i&amp;rct=j&amp;q=&amp;esrc=s&amp;source=images&amp;cd=&amp;cad=rja&amp;uact=8&amp;ved=0ahUKEwiV5t_Ppq7WAhWCTRoKHUt_D20QjRwIBw&amp;url=http%3A%2F%2Fslideplayer.cz%2Fslide%2F2355881%2F&amp;psig=AFQjCNE4H1FTdpzzMkdYz4_tc_Vmwb5vZQ&amp;ust=1505809182237156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cp:lastPrinted>2017-09-18T08:39:00Z</cp:lastPrinted>
  <dcterms:created xsi:type="dcterms:W3CDTF">2020-05-19T11:40:00Z</dcterms:created>
  <dcterms:modified xsi:type="dcterms:W3CDTF">2020-05-19T11:40:00Z</dcterms:modified>
</cp:coreProperties>
</file>