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A2" w:rsidRPr="00147CF0" w:rsidRDefault="005574A2" w:rsidP="005574A2">
      <w:pPr>
        <w:jc w:val="center"/>
        <w:rPr>
          <w:b/>
          <w:sz w:val="24"/>
        </w:rPr>
      </w:pPr>
      <w:r>
        <w:rPr>
          <w:b/>
          <w:sz w:val="24"/>
        </w:rPr>
        <w:t>Druhy vedlejších vět</w:t>
      </w:r>
    </w:p>
    <w:p w:rsidR="005574A2" w:rsidRPr="00147CF0" w:rsidRDefault="005574A2" w:rsidP="005574A2">
      <w:pPr>
        <w:jc w:val="center"/>
        <w:rPr>
          <w:sz w:val="32"/>
        </w:rPr>
      </w:pPr>
      <w:r w:rsidRPr="00147CF0">
        <w:rPr>
          <w:sz w:val="32"/>
        </w:rPr>
        <w:t>PRACOVNÍ LIST</w:t>
      </w:r>
    </w:p>
    <w:p w:rsidR="004D45B3" w:rsidRDefault="004D45B3" w:rsidP="004D45B3">
      <w:pPr>
        <w:tabs>
          <w:tab w:val="left" w:pos="7088"/>
        </w:tabs>
      </w:pPr>
    </w:p>
    <w:p w:rsidR="005574A2" w:rsidRPr="005574A2" w:rsidRDefault="005574A2" w:rsidP="004D45B3">
      <w:pPr>
        <w:tabs>
          <w:tab w:val="left" w:pos="7088"/>
        </w:tabs>
        <w:rPr>
          <w:b/>
        </w:rPr>
      </w:pPr>
      <w:r w:rsidRPr="005574A2">
        <w:rPr>
          <w:b/>
        </w:rPr>
        <w:t>Podtrhni vedlejší věty a urči jejich druh</w:t>
      </w:r>
      <w:r>
        <w:rPr>
          <w:b/>
        </w:rPr>
        <w:t>:</w:t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Anežka je velmi chytrá holka, i když má také své mouchy.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Najednou jsem si všimla, že se na mě divně dívá.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Kam čert nemůže, tam nastrčí babu.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Uslyšeli jsme dědečka, kterak volá o pomoc.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Kdo jsi bez viny, hoď po něm kamenem.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Bylo by vítáno, kdyby kdybychom se domluvili.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Táňa a Klára si přály, aby dostaly nové mobily.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Kde sis nářadí položil, tam ho zase najdeš</w:t>
      </w:r>
      <w:r>
        <w:tab/>
        <w:t xml:space="preserve"> </w:t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Tak dlouho se chodí se džbánem pro vodu, až se ucho utrhne.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Dostala jsem zprávu, kdy se mám dostavit k pohovoru.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Jelikož bylo minulý týden teplo, rostou houby.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Bylo jasné, proč znovu nepřišel do školy.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Snažil se vše vysvětlit tak podrobně, že tomu všichni porozuměli.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Pozorovali jsme ptáky, jak pečlivě krmí své mladé.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Plzeň je krásná, třebaže všechna šeď ještě nezmizela.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Chata u řeky byla, jako by ji zrovna postavili.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Spí, jako když ho do vody hodí.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Na vodě se proháněly vodoměrky, jež za sebou nechávaly rozčeřenou hladinu.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Děti řádily v tělocvičně, jako když se utrhly ze řetězu.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Leze to z něj, jako z chlupaté deky.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Slyšela Adama, kterak hlasitě nadával.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Město bylo v létě, jako po vylidnění.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Jakmile jsem se vrátil domů, začalo pršet.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Že se to odehrálo takto, jsme nevěděli.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Úkoly, jež měli splnit, nebyly jednoduché.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Krajina kolem Berounky je, jako vystřižená z westernů.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Poslali jsme vám ten projekt, abychom probrali případné chyby.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Ani mě nenapadne, abych se ti jakkoliv svěřoval.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Jakmile osaměli, nechtěla se o tom už bavit.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Mirka se ráda dívala na babičku, jak zadělává těsto na koláče.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Musíme zajistit, aby se to už neopakovalo.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Pavel byl vždycky ten, kdo všem pomohl.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Západočeské lázně, které tvoří známý trojúhelník, jsou světoznámé.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r>
        <w:t>Záhadou zůstává, kam mohl všechno ukrýt.</w:t>
      </w:r>
      <w:r>
        <w:tab/>
      </w:r>
    </w:p>
    <w:p w:rsidR="004D45B3" w:rsidRDefault="004D45B3" w:rsidP="005574A2">
      <w:pPr>
        <w:pStyle w:val="Odstavecseseznamem"/>
        <w:numPr>
          <w:ilvl w:val="0"/>
          <w:numId w:val="1"/>
        </w:numPr>
        <w:tabs>
          <w:tab w:val="left" w:pos="7088"/>
        </w:tabs>
      </w:pPr>
      <w:proofErr w:type="gramStart"/>
      <w:r>
        <w:t>Sedávej panenko</w:t>
      </w:r>
      <w:proofErr w:type="gramEnd"/>
      <w:r>
        <w:t xml:space="preserve"> v koutě, budeš-li hodná, najdou tě.</w:t>
      </w:r>
      <w:r>
        <w:tab/>
      </w:r>
    </w:p>
    <w:p w:rsidR="004D45B3" w:rsidRDefault="004D45B3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Pr="005574A2" w:rsidRDefault="005574A2">
      <w:pPr>
        <w:tabs>
          <w:tab w:val="left" w:pos="7088"/>
        </w:tabs>
        <w:rPr>
          <w:b/>
        </w:rPr>
      </w:pPr>
      <w:r w:rsidRPr="005574A2">
        <w:rPr>
          <w:b/>
        </w:rPr>
        <w:lastRenderedPageBreak/>
        <w:t>Vymysl</w:t>
      </w:r>
      <w:r w:rsidR="009B7613">
        <w:rPr>
          <w:b/>
        </w:rPr>
        <w:t>i</w:t>
      </w:r>
      <w:bookmarkStart w:id="0" w:name="_GoBack"/>
      <w:bookmarkEnd w:id="0"/>
      <w:r w:rsidRPr="005574A2">
        <w:rPr>
          <w:b/>
        </w:rPr>
        <w:t xml:space="preserve"> ke každému grafu jednu </w:t>
      </w:r>
      <w:r w:rsidRPr="005574A2">
        <w:rPr>
          <w:b/>
          <w:u w:val="single"/>
        </w:rPr>
        <w:t>smysluplnou</w:t>
      </w:r>
      <w:r w:rsidRPr="005574A2">
        <w:rPr>
          <w:b/>
        </w:rPr>
        <w:t xml:space="preserve"> větu.</w:t>
      </w:r>
    </w:p>
    <w:p w:rsidR="005574A2" w:rsidRDefault="005574A2">
      <w:pPr>
        <w:tabs>
          <w:tab w:val="left" w:pos="7088"/>
        </w:tabs>
      </w:pPr>
      <w:r w:rsidRPr="005574A2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E9D8147" wp14:editId="4B75340B">
            <wp:simplePos x="0" y="0"/>
            <wp:positionH relativeFrom="margin">
              <wp:align>left</wp:align>
            </wp:positionH>
            <wp:positionV relativeFrom="paragraph">
              <wp:posOffset>176530</wp:posOffset>
            </wp:positionV>
            <wp:extent cx="4320000" cy="2419363"/>
            <wp:effectExtent l="0" t="0" r="4445" b="0"/>
            <wp:wrapSquare wrapText="bothSides"/>
            <wp:docPr id="5" name="Obrázek 5" descr="C:\Users\Martin\Documents\Scan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tin\Documents\Scan\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41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  <w:r w:rsidRPr="005574A2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0CBF0264" wp14:editId="16CB66CF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4320000" cy="2248148"/>
            <wp:effectExtent l="0" t="0" r="4445" b="0"/>
            <wp:wrapSquare wrapText="bothSides"/>
            <wp:docPr id="6" name="Obrázek 6" descr="C:\Users\Martin\Documents\Scan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tin\Documents\Scan\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248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  <w:r w:rsidRPr="005574A2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7B026C74" wp14:editId="2707A05E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4320000" cy="2006313"/>
            <wp:effectExtent l="0" t="0" r="4445" b="0"/>
            <wp:wrapSquare wrapText="bothSides"/>
            <wp:docPr id="7" name="Obrázek 7" descr="C:\Users\Martin\Documents\Scan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tin\Documents\Scan\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00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  <w:r w:rsidRPr="005574A2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AFA8EB2" wp14:editId="69410DAA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4319905" cy="1732915"/>
            <wp:effectExtent l="0" t="0" r="4445" b="635"/>
            <wp:wrapSquare wrapText="bothSides"/>
            <wp:docPr id="8" name="Obrázek 8" descr="C:\Users\Martin\Documents\Scan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tin\Documents\Scan\0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p w:rsidR="005574A2" w:rsidRDefault="005574A2">
      <w:pPr>
        <w:tabs>
          <w:tab w:val="left" w:pos="7088"/>
        </w:tabs>
      </w:pPr>
    </w:p>
    <w:sectPr w:rsidR="005574A2" w:rsidSect="004D45B3">
      <w:headerReference w:type="default" r:id="rId11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4A2" w:rsidRDefault="005574A2" w:rsidP="005574A2">
      <w:pPr>
        <w:spacing w:line="240" w:lineRule="auto"/>
      </w:pPr>
      <w:r>
        <w:separator/>
      </w:r>
    </w:p>
  </w:endnote>
  <w:endnote w:type="continuationSeparator" w:id="0">
    <w:p w:rsidR="005574A2" w:rsidRDefault="005574A2" w:rsidP="005574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4A2" w:rsidRDefault="005574A2" w:rsidP="005574A2">
      <w:pPr>
        <w:spacing w:line="240" w:lineRule="auto"/>
      </w:pPr>
      <w:r>
        <w:separator/>
      </w:r>
    </w:p>
  </w:footnote>
  <w:footnote w:type="continuationSeparator" w:id="0">
    <w:p w:rsidR="005574A2" w:rsidRDefault="005574A2" w:rsidP="005574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4A2" w:rsidRPr="005574A2" w:rsidRDefault="005574A2" w:rsidP="005574A2">
    <w:pPr>
      <w:pBdr>
        <w:bottom w:val="single" w:sz="4" w:space="1" w:color="auto"/>
      </w:pBdr>
      <w:tabs>
        <w:tab w:val="center" w:pos="4820"/>
        <w:tab w:val="right" w:pos="9072"/>
      </w:tabs>
      <w:spacing w:line="240" w:lineRule="auto"/>
      <w:rPr>
        <w:rFonts w:ascii="Calibri" w:eastAsia="Calibri" w:hAnsi="Calibri" w:cs="Times New Roman"/>
        <w:i/>
        <w:sz w:val="20"/>
      </w:rPr>
    </w:pPr>
    <w:r w:rsidRPr="005574A2">
      <w:rPr>
        <w:rFonts w:ascii="Calibri" w:eastAsia="Calibri" w:hAnsi="Calibri" w:cs="Times New Roman"/>
        <w:i/>
        <w:noProof/>
        <w:sz w:val="20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AC24D7" wp14:editId="400E22DF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74A2" w:rsidRPr="005574A2" w:rsidRDefault="005574A2" w:rsidP="005574A2">
                            <w:pPr>
                              <w:jc w:val="right"/>
                              <w:rPr>
                                <w:i/>
                                <w:color w:val="000000"/>
                                <w:sz w:val="18"/>
                              </w:rPr>
                            </w:pPr>
                            <w:r w:rsidRPr="005574A2">
                              <w:rPr>
                                <w:i/>
                                <w:color w:val="000000"/>
                                <w:sz w:val="18"/>
                              </w:rPr>
                              <w:t>skladba</w:t>
                            </w:r>
                          </w:p>
                          <w:p w:rsidR="005574A2" w:rsidRPr="005574A2" w:rsidRDefault="005574A2" w:rsidP="005574A2">
                            <w:pPr>
                              <w:jc w:val="right"/>
                              <w:rPr>
                                <w:i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druhy vedlejších vět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DAC24D7" id="Skupina 168" o:spid="_x0000_s1026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">
              <v:rect id="Obdélník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" fillcolor="window" stroked="f" strokeweight="1pt">
                <v:fill opacity="0"/>
              </v:rect>
              <v:shape id="Obdélník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" path="m,l1462822,r,1014481l638269,407899,,xe" fillcolor="#5b9bd5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29" style="position:absolute;width:14721;height:10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" strokecolor="window" strokeweight="1pt">
                <v:fill r:id="rId2" o:title="" recolor="t" rotate="t" type="frame"/>
                <v:textbox>
                  <w:txbxContent>
                    <w:p w:rsidR="005574A2" w:rsidRPr="005574A2" w:rsidRDefault="005574A2" w:rsidP="005574A2">
                      <w:pPr>
                        <w:jc w:val="right"/>
                        <w:rPr>
                          <w:i/>
                          <w:color w:val="000000"/>
                          <w:sz w:val="18"/>
                        </w:rPr>
                      </w:pPr>
                      <w:r w:rsidRPr="005574A2">
                        <w:rPr>
                          <w:i/>
                          <w:color w:val="000000"/>
                          <w:sz w:val="18"/>
                        </w:rPr>
                        <w:t>skladba</w:t>
                      </w:r>
                    </w:p>
                    <w:p w:rsidR="005574A2" w:rsidRPr="005574A2" w:rsidRDefault="005574A2" w:rsidP="005574A2">
                      <w:pPr>
                        <w:jc w:val="right"/>
                        <w:rPr>
                          <w:i/>
                          <w:color w:val="000000"/>
                          <w:sz w:val="18"/>
                        </w:rPr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druhy vedlejších vět</w:t>
                      </w:r>
                    </w:p>
                  </w:txbxContent>
                </v:textbox>
              </v:rect>
            </v:group>
          </w:pict>
        </mc:Fallback>
      </mc:AlternateContent>
    </w:r>
    <w:r w:rsidRPr="005574A2">
      <w:rPr>
        <w:rFonts w:ascii="Calibri" w:eastAsia="Calibri" w:hAnsi="Calibri" w:cs="Times New Roman"/>
        <w:i/>
        <w:sz w:val="20"/>
      </w:rPr>
      <w:t>český jazyk - mluvnice</w:t>
    </w:r>
    <w:r w:rsidRPr="005574A2">
      <w:rPr>
        <w:rFonts w:ascii="Calibri" w:eastAsia="Calibri" w:hAnsi="Calibri" w:cs="Times New Roman"/>
        <w:i/>
        <w:sz w:val="20"/>
      </w:rPr>
      <w:tab/>
      <w:t>kvarta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43A52"/>
    <w:multiLevelType w:val="hybridMultilevel"/>
    <w:tmpl w:val="41E2F9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F"/>
    <w:rsid w:val="00000718"/>
    <w:rsid w:val="0007517F"/>
    <w:rsid w:val="004348F8"/>
    <w:rsid w:val="004D45B3"/>
    <w:rsid w:val="005574A2"/>
    <w:rsid w:val="008366B5"/>
    <w:rsid w:val="00871E1A"/>
    <w:rsid w:val="008A1F3B"/>
    <w:rsid w:val="009B7613"/>
    <w:rsid w:val="00AF0F23"/>
    <w:rsid w:val="00B06F4A"/>
    <w:rsid w:val="00C23121"/>
    <w:rsid w:val="00E53E1F"/>
    <w:rsid w:val="00E60496"/>
    <w:rsid w:val="00EB5535"/>
    <w:rsid w:val="00F3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88735"/>
  <w15:docId w15:val="{DDD1319B-4EA7-40F0-864D-A7697268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74A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74A2"/>
  </w:style>
  <w:style w:type="paragraph" w:styleId="Zpat">
    <w:name w:val="footer"/>
    <w:basedOn w:val="Normln"/>
    <w:link w:val="ZpatChar"/>
    <w:uiPriority w:val="99"/>
    <w:unhideWhenUsed/>
    <w:rsid w:val="005574A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74A2"/>
  </w:style>
  <w:style w:type="paragraph" w:styleId="Odstavecseseznamem">
    <w:name w:val="List Paragraph"/>
    <w:basedOn w:val="Normln"/>
    <w:uiPriority w:val="34"/>
    <w:qFormat/>
    <w:rsid w:val="00557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 Krčál</cp:lastModifiedBy>
  <cp:revision>2</cp:revision>
  <dcterms:created xsi:type="dcterms:W3CDTF">2020-05-21T05:52:00Z</dcterms:created>
  <dcterms:modified xsi:type="dcterms:W3CDTF">2020-05-21T05:52:00Z</dcterms:modified>
</cp:coreProperties>
</file>