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A0E" w:rsidRPr="00E971B4" w:rsidRDefault="00F93A0E" w:rsidP="00F93A0E">
      <w:pPr>
        <w:jc w:val="center"/>
        <w:rPr>
          <w:b/>
          <w:sz w:val="32"/>
          <w:szCs w:val="32"/>
          <w:u w:val="single"/>
        </w:rPr>
      </w:pPr>
      <w:r w:rsidRPr="00E971B4">
        <w:rPr>
          <w:b/>
          <w:sz w:val="32"/>
          <w:szCs w:val="32"/>
          <w:u w:val="single"/>
        </w:rPr>
        <w:t>NAŠE OBEC – KROMĚŘÍŽ</w:t>
      </w:r>
    </w:p>
    <w:p w:rsidR="00F93A0E" w:rsidRDefault="00F93A0E" w:rsidP="00F93A0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PAMÁTKY</w:t>
      </w:r>
    </w:p>
    <w:p w:rsidR="0037663D" w:rsidRDefault="0037663D" w:rsidP="00F93A0E"/>
    <w:p w:rsidR="00F93A0E" w:rsidRDefault="00F93A0E" w:rsidP="00F93A0E">
      <w:r>
        <w:t>Arcibiskupský zámek (17. – 18. stol.)</w:t>
      </w:r>
    </w:p>
    <w:p w:rsidR="00B430B9" w:rsidRDefault="00B430B9" w:rsidP="00B430B9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10000" cy="1934308"/>
            <wp:effectExtent l="0" t="0" r="0" b="8890"/>
            <wp:docPr id="1" name="Obrázek 1" descr="Arcibiskupský zámek Kroměříž (Zámek) • Map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ibiskupský zámek Kroměříž (Zámek) • Mapy.c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890" cy="193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63D" w:rsidRDefault="0037663D"/>
    <w:p w:rsidR="002B674C" w:rsidRDefault="00F93A0E">
      <w:r>
        <w:t>Biskupská mincovna (17. stol.)</w:t>
      </w:r>
    </w:p>
    <w:p w:rsidR="00B430B9" w:rsidRDefault="00B430B9" w:rsidP="00B430B9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755848" cy="1974850"/>
            <wp:effectExtent l="0" t="0" r="0" b="6350"/>
            <wp:docPr id="2" name="Obrázek 2" descr="Maličkosti všedních dní: Biskupská mincovna v Kroměříž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ličkosti všedních dní: Biskupská mincovna v Kroměříž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44" cy="19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63D" w:rsidRDefault="0037663D"/>
    <w:p w:rsidR="00F93A0E" w:rsidRDefault="00F93A0E">
      <w:r>
        <w:t>Podzámecká zahrada (15. stol.)</w:t>
      </w:r>
    </w:p>
    <w:p w:rsidR="00E3192E" w:rsidRDefault="00E3192E" w:rsidP="00E3192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756660" cy="2203939"/>
            <wp:effectExtent l="0" t="0" r="0" b="6350"/>
            <wp:docPr id="10" name="Obrázek 10" descr="Podzámecká zahrada - obrázek zařízení Arcibiskupského zámku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dzámecká zahrada - obrázek zařízení Arcibiskupského zámku 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863" cy="221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A0E" w:rsidRDefault="00F93A0E">
      <w:r>
        <w:lastRenderedPageBreak/>
        <w:t>Květná zahrada (17. stol.; nejdelší kolonáda v ČR – 244 m)</w:t>
      </w:r>
    </w:p>
    <w:p w:rsidR="00E3192E" w:rsidRDefault="00E3192E" w:rsidP="00E3192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06189" cy="2309446"/>
            <wp:effectExtent l="0" t="0" r="4445" b="0"/>
            <wp:docPr id="11" name="Obrázek 11" descr="File:Kroměříž, květná zahrada, kolonáda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le:Kroměříž, květná zahrada, kolonáda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051" cy="231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92E" w:rsidRDefault="00E3192E"/>
    <w:p w:rsidR="00F93A0E" w:rsidRDefault="00BA7754">
      <w:r>
        <w:t>R</w:t>
      </w:r>
      <w:r w:rsidR="00F93A0E">
        <w:t>adnice (16. – 17. stol.)</w:t>
      </w:r>
    </w:p>
    <w:p w:rsidR="00B430B9" w:rsidRDefault="00B430B9" w:rsidP="00B430B9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914953" cy="2045677"/>
            <wp:effectExtent l="0" t="0" r="0" b="0"/>
            <wp:docPr id="3" name="Obrázek 3" descr="Kroměříž chce zlepšit svou image, rozvíjet se bude podle akčníh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oměříž chce zlepšit svou image, rozvíjet se bude podle akčního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88" cy="205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92E" w:rsidRDefault="00E3192E"/>
    <w:p w:rsidR="00F93A0E" w:rsidRDefault="00B430B9">
      <w:r>
        <w:t>Sloup Nejsvětější</w:t>
      </w:r>
      <w:r w:rsidR="00F93A0E">
        <w:t xml:space="preserve"> Trojice (z r. 1725)</w:t>
      </w:r>
    </w:p>
    <w:p w:rsidR="00B430B9" w:rsidRDefault="00B430B9" w:rsidP="00B430B9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979152" cy="2315307"/>
            <wp:effectExtent l="0" t="0" r="2540" b="8890"/>
            <wp:docPr id="4" name="Obrázek 4" descr="Riegrovo náměstí (Kroměříž)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egrovo náměstí (Kroměříž) – Wikiped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086" cy="2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92E" w:rsidRDefault="00E3192E"/>
    <w:p w:rsidR="00F93A0E" w:rsidRDefault="00F93A0E">
      <w:r>
        <w:lastRenderedPageBreak/>
        <w:t>kašna</w:t>
      </w:r>
      <w:r w:rsidR="00686F2C">
        <w:t xml:space="preserve"> na V</w:t>
      </w:r>
      <w:r>
        <w:t>elkém náměstí (z r. 1738)</w:t>
      </w:r>
    </w:p>
    <w:p w:rsidR="00B430B9" w:rsidRDefault="00B430B9" w:rsidP="00B430B9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97055" cy="2420620"/>
            <wp:effectExtent l="0" t="0" r="8255" b="0"/>
            <wp:docPr id="5" name="Obrázek 5" descr="Kašna na Velkém náměstí v Kroměříži - Kašna | Turisti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šna na Velkém náměstí v Kroměříži - Kašna | Turistika.c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594" cy="243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92E" w:rsidRDefault="00E3192E"/>
    <w:p w:rsidR="00F93A0E" w:rsidRDefault="00F93A0E">
      <w:r>
        <w:t>Mlýnská brána (13. stol.)</w:t>
      </w:r>
    </w:p>
    <w:p w:rsidR="00B430B9" w:rsidRDefault="00B430B9" w:rsidP="00B430B9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61786" cy="2327031"/>
            <wp:effectExtent l="0" t="0" r="5715" b="0"/>
            <wp:docPr id="6" name="Obrázek 6" descr="File:Kroměříž, Mlýnská brána 01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e:Kroměříž, Mlýnská brána 01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687" cy="23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B9" w:rsidRDefault="00B430B9" w:rsidP="00B430B9">
      <w:pPr>
        <w:jc w:val="center"/>
      </w:pPr>
    </w:p>
    <w:p w:rsidR="00F93A0E" w:rsidRDefault="00F93A0E">
      <w:r>
        <w:t>rodný dům Maxe Švabinského</w:t>
      </w:r>
    </w:p>
    <w:p w:rsidR="00E3192E" w:rsidRDefault="00E3192E" w:rsidP="00E3192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09253" cy="2157046"/>
            <wp:effectExtent l="0" t="0" r="1270" b="0"/>
            <wp:docPr id="7" name="Obrázek 7" descr="Galerie - Rodný dům Maxe Švabinského (Historická budova) • Map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lerie - Rodný dům Maxe Švabinského (Historická budova) • Mapy.c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083" cy="21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92E" w:rsidRDefault="00E3192E"/>
    <w:p w:rsidR="00B430B9" w:rsidRDefault="00B430B9">
      <w:r>
        <w:lastRenderedPageBreak/>
        <w:t>kostely:</w:t>
      </w:r>
      <w:r>
        <w:tab/>
      </w:r>
      <w:r w:rsidR="00BA7754">
        <w:tab/>
      </w:r>
      <w:r>
        <w:t>Sv. Mořice</w:t>
      </w:r>
    </w:p>
    <w:p w:rsidR="00E3192E" w:rsidRDefault="00E3192E" w:rsidP="00E3192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786554" cy="2250440"/>
            <wp:effectExtent l="0" t="0" r="4445" b="0"/>
            <wp:docPr id="8" name="Obrázek 8" descr="Kostel sv. Mořice - Kroměříž (kostel) - Kostel sv.Mořice., foto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stel sv. Mořice - Kroměříž (kostel) - Kostel sv.Mořice., foto: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321" cy="226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92E" w:rsidRDefault="00E3192E" w:rsidP="00E3192E">
      <w:pPr>
        <w:jc w:val="center"/>
      </w:pPr>
    </w:p>
    <w:p w:rsidR="00B430B9" w:rsidRDefault="00B430B9">
      <w:r>
        <w:tab/>
      </w:r>
      <w:r>
        <w:tab/>
        <w:t>Sv. Jana Křtitele</w:t>
      </w:r>
    </w:p>
    <w:p w:rsidR="00E3192E" w:rsidRDefault="00E3192E" w:rsidP="00E3192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04138" cy="2516698"/>
            <wp:effectExtent l="0" t="0" r="6350" b="0"/>
            <wp:docPr id="9" name="Obrázek 9" descr="Kudy z nudy - Kostel sv. Jana Křtitele v Kroměříž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udy z nudy - Kostel sv. Jana Křtitele v Kroměříž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25" cy="254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92E" w:rsidRDefault="00B430B9">
      <w:r>
        <w:tab/>
      </w:r>
      <w:r>
        <w:tab/>
      </w:r>
    </w:p>
    <w:p w:rsidR="00B430B9" w:rsidRDefault="00B430B9" w:rsidP="00E3192E">
      <w:pPr>
        <w:ind w:left="708" w:firstLine="708"/>
      </w:pPr>
      <w:r>
        <w:t>Nanebevzetí Panny Marie</w:t>
      </w:r>
    </w:p>
    <w:p w:rsidR="00E3192E" w:rsidRDefault="00E3192E" w:rsidP="00E3192E">
      <w:pPr>
        <w:ind w:left="708" w:firstLine="708"/>
      </w:pPr>
      <w:r>
        <w:rPr>
          <w:noProof/>
          <w:lang w:eastAsia="cs-CZ"/>
        </w:rPr>
        <w:drawing>
          <wp:inline distT="0" distB="0" distL="0" distR="0">
            <wp:extent cx="3909646" cy="2392680"/>
            <wp:effectExtent l="0" t="0" r="0" b="7620"/>
            <wp:docPr id="12" name="Obrázek 12" descr="Kostel Panny Marie - Město Kroměří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ostel Panny Marie - Město Kroměří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107" cy="241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B9" w:rsidRDefault="00B430B9">
      <w:r>
        <w:lastRenderedPageBreak/>
        <w:tab/>
      </w:r>
      <w:r>
        <w:tab/>
        <w:t>Sv. Cyrila a Metoděje (pravoslavný) –</w:t>
      </w:r>
      <w:r w:rsidR="0037663D">
        <w:t xml:space="preserve"> S</w:t>
      </w:r>
      <w:r>
        <w:t>lovanské náměstí</w:t>
      </w:r>
    </w:p>
    <w:p w:rsidR="00E3192E" w:rsidRDefault="00E3192E" w:rsidP="00E3192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933093" cy="2212238"/>
            <wp:effectExtent l="0" t="0" r="0" b="0"/>
            <wp:docPr id="13" name="Obrázek 13" descr="Pravoslavný chrám svatého Cyrila a Metoděje (Kroměříž)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avoslavný chrám svatého Cyrila a Metoděje (Kroměříž) – Wikiped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44" cy="221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0D" w:rsidRDefault="00B430B9">
      <w:r>
        <w:tab/>
      </w:r>
      <w:r>
        <w:tab/>
      </w:r>
    </w:p>
    <w:p w:rsidR="00B430B9" w:rsidRDefault="00B430B9" w:rsidP="00BA7754">
      <w:pPr>
        <w:ind w:firstLine="708"/>
        <w:jc w:val="center"/>
      </w:pPr>
      <w:r>
        <w:t>Sv. Cyrila a Metoděje v areálu Psychiatrické léčebny (nevyhrazen žádné církvi)</w:t>
      </w:r>
    </w:p>
    <w:p w:rsidR="007C540D" w:rsidRDefault="007C540D" w:rsidP="007C540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85844" cy="2590800"/>
            <wp:effectExtent l="0" t="0" r="635" b="0"/>
            <wp:docPr id="14" name="Obrázek 14" descr="Kostel svatého Cyrila a Metoděje (Kroměříž)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ostel svatého Cyrila a Metoděje (Kroměříž) – Wikiped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017" cy="259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B9" w:rsidRDefault="00B430B9"/>
    <w:p w:rsidR="00B430B9" w:rsidRDefault="00B430B9" w:rsidP="0037663D">
      <w:pPr>
        <w:rPr>
          <w:b/>
          <w:sz w:val="28"/>
          <w:szCs w:val="28"/>
          <w:u w:val="single"/>
        </w:rPr>
      </w:pPr>
    </w:p>
    <w:p w:rsidR="00B430B9" w:rsidRDefault="00B430B9" w:rsidP="00B430B9"/>
    <w:p w:rsidR="000103E3" w:rsidRDefault="000103E3" w:rsidP="00B430B9"/>
    <w:p w:rsidR="000103E3" w:rsidRDefault="000103E3" w:rsidP="00B430B9"/>
    <w:p w:rsidR="000103E3" w:rsidRDefault="000103E3" w:rsidP="00B430B9"/>
    <w:p w:rsidR="000103E3" w:rsidRDefault="000103E3" w:rsidP="00B430B9"/>
    <w:p w:rsidR="000103E3" w:rsidRDefault="000103E3" w:rsidP="00B430B9"/>
    <w:p w:rsidR="000103E3" w:rsidRDefault="000103E3" w:rsidP="00B430B9"/>
    <w:p w:rsidR="000103E3" w:rsidRDefault="000103E3" w:rsidP="00B430B9"/>
    <w:p w:rsidR="000103E3" w:rsidRDefault="00C62C92" w:rsidP="000103E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ZNÁMÍ RODÁCI (výběr)</w:t>
      </w:r>
    </w:p>
    <w:p w:rsidR="000103E3" w:rsidRDefault="000103E3" w:rsidP="000103E3">
      <w:pPr>
        <w:rPr>
          <w:b/>
          <w:sz w:val="28"/>
          <w:szCs w:val="28"/>
          <w:u w:val="single"/>
        </w:rPr>
      </w:pPr>
    </w:p>
    <w:p w:rsidR="000103E3" w:rsidRPr="000103E3" w:rsidRDefault="000103E3" w:rsidP="000103E3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0103E3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t>JAN MILÍČ Z KROMĚŘÍŽE</w:t>
      </w:r>
    </w:p>
    <w:p w:rsidR="000103E3" w:rsidRPr="000103E3" w:rsidRDefault="000103E3" w:rsidP="000103E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iCs/>
          <w:color w:val="333333"/>
          <w:lang w:eastAsia="cs-CZ"/>
        </w:rPr>
        <w:t>(1325 – 1374)</w:t>
      </w:r>
      <w:r w:rsidR="000161A0">
        <w:rPr>
          <w:rFonts w:ascii="Calibri" w:eastAsia="Times New Roman" w:hAnsi="Calibri" w:cs="Calibri"/>
          <w:iCs/>
          <w:color w:val="333333"/>
          <w:lang w:eastAsia="cs-CZ"/>
        </w:rPr>
        <w:t>, působil</w:t>
      </w:r>
      <w:r w:rsidR="002008AD" w:rsidRPr="00963FDA">
        <w:rPr>
          <w:rFonts w:ascii="Calibri" w:eastAsia="Times New Roman" w:hAnsi="Calibri" w:cs="Calibri"/>
          <w:color w:val="333333"/>
          <w:lang w:eastAsia="cs-CZ"/>
        </w:rPr>
        <w:t xml:space="preserve"> v</w:t>
      </w:r>
      <w:r w:rsidR="000161A0">
        <w:rPr>
          <w:rFonts w:ascii="Calibri" w:eastAsia="Times New Roman" w:hAnsi="Calibri" w:cs="Calibri"/>
          <w:color w:val="333333"/>
          <w:lang w:eastAsia="cs-CZ"/>
        </w:rPr>
        <w:t> </w:t>
      </w:r>
      <w:r w:rsidR="002008AD" w:rsidRPr="00963FDA">
        <w:rPr>
          <w:rFonts w:ascii="Calibri" w:eastAsia="Times New Roman" w:hAnsi="Calibri" w:cs="Calibri"/>
          <w:color w:val="333333"/>
          <w:lang w:eastAsia="cs-CZ"/>
        </w:rPr>
        <w:t>Kroměříži</w:t>
      </w:r>
      <w:r w:rsidRPr="00963FDA">
        <w:rPr>
          <w:rFonts w:ascii="Calibri" w:eastAsia="Times New Roman" w:hAnsi="Calibri" w:cs="Calibri"/>
          <w:iCs/>
          <w:color w:val="333333"/>
          <w:lang w:eastAsia="cs-CZ"/>
        </w:rPr>
        <w:t> </w:t>
      </w:r>
    </w:p>
    <w:p w:rsidR="000103E3" w:rsidRPr="000103E3" w:rsidRDefault="000103E3" w:rsidP="000103E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0103E3">
        <w:rPr>
          <w:rFonts w:ascii="Calibri" w:eastAsia="Times New Roman" w:hAnsi="Calibri" w:cs="Calibri"/>
          <w:color w:val="333333"/>
          <w:lang w:eastAsia="cs-CZ"/>
        </w:rPr>
        <w:t>Autor náboženských spisů (např. Tři řeči</w:t>
      </w:r>
      <w:r w:rsidR="000161A0">
        <w:rPr>
          <w:rFonts w:ascii="Calibri" w:eastAsia="Times New Roman" w:hAnsi="Calibri" w:cs="Calibri"/>
          <w:color w:val="333333"/>
          <w:lang w:eastAsia="cs-CZ"/>
        </w:rPr>
        <w:t xml:space="preserve"> synodní)</w:t>
      </w:r>
      <w:r w:rsidR="000425E3" w:rsidRPr="00963FDA">
        <w:rPr>
          <w:rFonts w:ascii="Calibri" w:eastAsia="Times New Roman" w:hAnsi="Calibri" w:cs="Calibri"/>
          <w:color w:val="333333"/>
          <w:lang w:eastAsia="cs-CZ"/>
        </w:rPr>
        <w:t xml:space="preserve"> </w:t>
      </w:r>
    </w:p>
    <w:p w:rsidR="000103E3" w:rsidRPr="000103E3" w:rsidRDefault="000103E3" w:rsidP="000103E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cs-CZ"/>
        </w:rPr>
      </w:pPr>
      <w:r w:rsidRPr="000103E3">
        <w:rPr>
          <w:rFonts w:ascii="Calibri" w:eastAsia="Times New Roman" w:hAnsi="Calibri" w:cs="Calibri"/>
          <w:color w:val="333333"/>
          <w:lang w:eastAsia="cs-CZ"/>
        </w:rPr>
        <w:t>Pamětní socha je na </w:t>
      </w:r>
      <w:hyperlink r:id="rId19" w:history="1">
        <w:r w:rsidRPr="00963FDA">
          <w:rPr>
            <w:rFonts w:ascii="Calibri" w:eastAsia="Times New Roman" w:hAnsi="Calibri" w:cs="Calibri"/>
            <w:lang w:eastAsia="cs-CZ"/>
          </w:rPr>
          <w:t>Velkém náměstí</w:t>
        </w:r>
      </w:hyperlink>
    </w:p>
    <w:p w:rsidR="000103E3" w:rsidRPr="000103E3" w:rsidRDefault="000425E3" w:rsidP="000103E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color w:val="333333"/>
          <w:lang w:eastAsia="cs-CZ"/>
        </w:rPr>
        <w:t>Je po něm pojmenováno</w:t>
      </w:r>
      <w:r w:rsidR="000103E3" w:rsidRPr="000103E3">
        <w:rPr>
          <w:rFonts w:ascii="Calibri" w:eastAsia="Times New Roman" w:hAnsi="Calibri" w:cs="Calibri"/>
          <w:color w:val="333333"/>
          <w:lang w:eastAsia="cs-CZ"/>
        </w:rPr>
        <w:t xml:space="preserve"> </w:t>
      </w:r>
      <w:r w:rsidRPr="00963FDA">
        <w:rPr>
          <w:rFonts w:ascii="Calibri" w:eastAsia="Times New Roman" w:hAnsi="Calibri" w:cs="Calibri"/>
          <w:color w:val="333333"/>
          <w:lang w:eastAsia="cs-CZ"/>
        </w:rPr>
        <w:t>Milíčovo náměstí</w:t>
      </w:r>
    </w:p>
    <w:p w:rsidR="000103E3" w:rsidRPr="000103E3" w:rsidRDefault="000103E3" w:rsidP="000103E3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0103E3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t>PAVEL JOSEF VEJVANOVSKÝ</w:t>
      </w:r>
    </w:p>
    <w:p w:rsidR="000103E3" w:rsidRPr="000103E3" w:rsidRDefault="00963FDA" w:rsidP="000103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>
        <w:rPr>
          <w:rFonts w:ascii="Calibri" w:eastAsia="Times New Roman" w:hAnsi="Calibri" w:cs="Calibri"/>
          <w:iCs/>
          <w:color w:val="333333"/>
          <w:lang w:eastAsia="cs-CZ"/>
        </w:rPr>
        <w:t>(1640 – 1693),</w:t>
      </w:r>
      <w:r w:rsidR="000425E3" w:rsidRPr="00963FDA">
        <w:rPr>
          <w:rFonts w:ascii="Calibri" w:eastAsia="Times New Roman" w:hAnsi="Calibri" w:cs="Calibri"/>
          <w:iCs/>
          <w:color w:val="333333"/>
          <w:lang w:eastAsia="cs-CZ"/>
        </w:rPr>
        <w:t xml:space="preserve"> zemřel v Kroměříži</w:t>
      </w:r>
    </w:p>
    <w:p w:rsidR="000103E3" w:rsidRPr="000103E3" w:rsidRDefault="000103E3" w:rsidP="000103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0103E3">
        <w:rPr>
          <w:rFonts w:ascii="Calibri" w:eastAsia="Times New Roman" w:hAnsi="Calibri" w:cs="Calibri"/>
          <w:color w:val="333333"/>
          <w:lang w:eastAsia="cs-CZ"/>
        </w:rPr>
        <w:t>Skladatel barokní hudby, v Kroměříži působil ve</w:t>
      </w:r>
      <w:r w:rsidR="000425E3" w:rsidRPr="00963FDA">
        <w:rPr>
          <w:rFonts w:ascii="Calibri" w:eastAsia="Times New Roman" w:hAnsi="Calibri" w:cs="Calibri"/>
          <w:color w:val="333333"/>
          <w:lang w:eastAsia="cs-CZ"/>
        </w:rPr>
        <w:t xml:space="preserve"> službách biskupa </w:t>
      </w:r>
      <w:proofErr w:type="spellStart"/>
      <w:r w:rsidR="000425E3" w:rsidRPr="00963FDA">
        <w:rPr>
          <w:rFonts w:ascii="Calibri" w:eastAsia="Times New Roman" w:hAnsi="Calibri" w:cs="Calibri"/>
          <w:color w:val="333333"/>
          <w:lang w:eastAsia="cs-CZ"/>
        </w:rPr>
        <w:t>Lichtensteina</w:t>
      </w:r>
      <w:proofErr w:type="spellEnd"/>
      <w:r w:rsidR="000425E3" w:rsidRPr="00963FDA">
        <w:rPr>
          <w:rFonts w:ascii="Calibri" w:eastAsia="Times New Roman" w:hAnsi="Calibri" w:cs="Calibri"/>
          <w:color w:val="333333"/>
          <w:lang w:eastAsia="cs-CZ"/>
        </w:rPr>
        <w:t>;</w:t>
      </w:r>
      <w:r w:rsidRPr="000103E3">
        <w:rPr>
          <w:rFonts w:ascii="Calibri" w:eastAsia="Times New Roman" w:hAnsi="Calibri" w:cs="Calibri"/>
          <w:color w:val="333333"/>
          <w:lang w:eastAsia="cs-CZ"/>
        </w:rPr>
        <w:t xml:space="preserve"> trubač, autor řady světských a chrámov</w:t>
      </w:r>
      <w:r w:rsidR="000425E3" w:rsidRPr="00963FDA">
        <w:rPr>
          <w:rFonts w:ascii="Calibri" w:eastAsia="Times New Roman" w:hAnsi="Calibri" w:cs="Calibri"/>
          <w:color w:val="333333"/>
          <w:lang w:eastAsia="cs-CZ"/>
        </w:rPr>
        <w:t>ých skladeb, biskupský kapelník</w:t>
      </w:r>
      <w:r w:rsidR="00F86C84">
        <w:rPr>
          <w:rFonts w:ascii="Calibri" w:eastAsia="Times New Roman" w:hAnsi="Calibri" w:cs="Calibri"/>
          <w:color w:val="333333"/>
          <w:lang w:eastAsia="cs-CZ"/>
        </w:rPr>
        <w:t xml:space="preserve"> a ředitel kůru</w:t>
      </w:r>
    </w:p>
    <w:p w:rsidR="000103E3" w:rsidRPr="000103E3" w:rsidRDefault="000425E3" w:rsidP="000103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color w:val="333333"/>
          <w:lang w:eastAsia="cs-CZ"/>
        </w:rPr>
        <w:t>Je po něm pojmenována</w:t>
      </w:r>
      <w:r w:rsidR="000103E3" w:rsidRPr="000103E3">
        <w:rPr>
          <w:rFonts w:ascii="Calibri" w:eastAsia="Times New Roman" w:hAnsi="Calibri" w:cs="Calibri"/>
          <w:color w:val="333333"/>
          <w:lang w:eastAsia="cs-CZ"/>
        </w:rPr>
        <w:t> </w:t>
      </w:r>
      <w:hyperlink r:id="rId20" w:history="1">
        <w:r w:rsidR="000103E3" w:rsidRPr="00963FDA">
          <w:rPr>
            <w:rFonts w:ascii="Calibri" w:eastAsia="Times New Roman" w:hAnsi="Calibri" w:cs="Calibri"/>
            <w:lang w:eastAsia="cs-CZ"/>
          </w:rPr>
          <w:t>Konzervatoř</w:t>
        </w:r>
      </w:hyperlink>
    </w:p>
    <w:p w:rsidR="000103E3" w:rsidRPr="000103E3" w:rsidRDefault="000103E3" w:rsidP="000103E3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0103E3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t>FERDINAND STOLIČKA</w:t>
      </w:r>
    </w:p>
    <w:p w:rsidR="000103E3" w:rsidRPr="000103E3" w:rsidRDefault="000103E3" w:rsidP="000103E3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3A975C0D" wp14:editId="5BB3350A">
            <wp:extent cx="1429385" cy="1858108"/>
            <wp:effectExtent l="0" t="0" r="0" b="8890"/>
            <wp:docPr id="16" name="Obrázek 16" descr="Ferdinand Stol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rdinand Stoličk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14" cy="18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E3" w:rsidRPr="000103E3" w:rsidRDefault="00963FDA" w:rsidP="000425E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>
        <w:rPr>
          <w:rFonts w:ascii="Calibri" w:eastAsia="Times New Roman" w:hAnsi="Calibri" w:cs="Calibri"/>
          <w:color w:val="333333"/>
          <w:lang w:eastAsia="cs-CZ"/>
        </w:rPr>
        <w:t>(1838 – 1874),</w:t>
      </w:r>
      <w:r w:rsidR="000425E3" w:rsidRPr="00963FDA">
        <w:rPr>
          <w:rFonts w:ascii="Calibri" w:eastAsia="Times New Roman" w:hAnsi="Calibri" w:cs="Calibri"/>
          <w:color w:val="333333"/>
          <w:lang w:eastAsia="cs-CZ"/>
        </w:rPr>
        <w:t xml:space="preserve"> narozen v </w:t>
      </w:r>
      <w:proofErr w:type="spellStart"/>
      <w:r w:rsidR="000425E3" w:rsidRPr="00963FDA">
        <w:rPr>
          <w:rFonts w:ascii="Calibri" w:eastAsia="Times New Roman" w:hAnsi="Calibri" w:cs="Calibri"/>
          <w:color w:val="333333"/>
          <w:lang w:eastAsia="cs-CZ"/>
        </w:rPr>
        <w:t>Bílanech</w:t>
      </w:r>
      <w:proofErr w:type="spellEnd"/>
      <w:r w:rsidR="000425E3" w:rsidRPr="00963FDA">
        <w:rPr>
          <w:rFonts w:ascii="Calibri" w:eastAsia="Times New Roman" w:hAnsi="Calibri" w:cs="Calibri"/>
          <w:color w:val="333333"/>
          <w:lang w:eastAsia="cs-CZ"/>
        </w:rPr>
        <w:t xml:space="preserve"> u Kroměříže</w:t>
      </w:r>
    </w:p>
    <w:p w:rsidR="000425E3" w:rsidRPr="00963FDA" w:rsidRDefault="000103E3" w:rsidP="00C802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0103E3">
        <w:rPr>
          <w:rFonts w:ascii="Calibri" w:eastAsia="Times New Roman" w:hAnsi="Calibri" w:cs="Calibri"/>
          <w:color w:val="333333"/>
          <w:lang w:eastAsia="cs-CZ"/>
        </w:rPr>
        <w:t>Přírodovědec, geolog a paleontolog působící v Indii</w:t>
      </w:r>
      <w:r w:rsidR="000425E3" w:rsidRPr="00963FDA">
        <w:rPr>
          <w:rFonts w:ascii="Calibri" w:eastAsia="Times New Roman" w:hAnsi="Calibri" w:cs="Calibri"/>
          <w:color w:val="333333"/>
          <w:lang w:eastAsia="cs-CZ"/>
        </w:rPr>
        <w:t xml:space="preserve"> a Tibetu;</w:t>
      </w:r>
      <w:r w:rsidR="00F86C84">
        <w:rPr>
          <w:rFonts w:ascii="Calibri" w:eastAsia="Times New Roman" w:hAnsi="Calibri" w:cs="Calibri"/>
          <w:color w:val="333333"/>
          <w:lang w:eastAsia="cs-CZ"/>
        </w:rPr>
        <w:t xml:space="preserve"> spisovatel</w:t>
      </w:r>
      <w:r w:rsidRPr="000103E3">
        <w:rPr>
          <w:rFonts w:ascii="Calibri" w:eastAsia="Times New Roman" w:hAnsi="Calibri" w:cs="Calibri"/>
          <w:color w:val="333333"/>
          <w:lang w:eastAsia="cs-CZ"/>
        </w:rPr>
        <w:t xml:space="preserve"> </w:t>
      </w:r>
    </w:p>
    <w:p w:rsidR="000103E3" w:rsidRPr="00963FDA" w:rsidRDefault="000103E3" w:rsidP="00C802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0103E3">
        <w:rPr>
          <w:rFonts w:ascii="Calibri" w:eastAsia="Times New Roman" w:hAnsi="Calibri" w:cs="Calibri"/>
          <w:color w:val="333333"/>
          <w:lang w:eastAsia="cs-CZ"/>
        </w:rPr>
        <w:t>Pamětní desku narození naleznete</w:t>
      </w:r>
      <w:r w:rsidR="00F86C84">
        <w:rPr>
          <w:rFonts w:ascii="Calibri" w:eastAsia="Times New Roman" w:hAnsi="Calibri" w:cs="Calibri"/>
          <w:color w:val="333333"/>
          <w:lang w:eastAsia="cs-CZ"/>
        </w:rPr>
        <w:t xml:space="preserve"> v Myslivně Zámeček u Kroměříže</w:t>
      </w:r>
    </w:p>
    <w:p w:rsidR="000103E3" w:rsidRPr="000103E3" w:rsidRDefault="000103E3" w:rsidP="000103E3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0103E3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t>MAX ŠVABINSKÝ</w:t>
      </w:r>
    </w:p>
    <w:p w:rsidR="000103E3" w:rsidRPr="000103E3" w:rsidRDefault="000103E3" w:rsidP="000103E3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0506A411" wp14:editId="6AD0D513">
            <wp:extent cx="1430020" cy="1019810"/>
            <wp:effectExtent l="0" t="0" r="0" b="8890"/>
            <wp:docPr id="17" name="Obrázek 17" descr="Max Švabinsk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x Švabinský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E3" w:rsidRPr="000103E3" w:rsidRDefault="000103E3" w:rsidP="000103E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cs-CZ"/>
        </w:rPr>
      </w:pPr>
      <w:r w:rsidRPr="00963FDA">
        <w:rPr>
          <w:rFonts w:ascii="Calibri" w:eastAsia="Times New Roman" w:hAnsi="Calibri" w:cs="Calibri"/>
          <w:iCs/>
          <w:lang w:eastAsia="cs-CZ"/>
        </w:rPr>
        <w:t>(1873 – 1962)</w:t>
      </w:r>
      <w:r w:rsidR="00963FDA">
        <w:rPr>
          <w:rFonts w:ascii="Calibri" w:eastAsia="Times New Roman" w:hAnsi="Calibri" w:cs="Calibri"/>
          <w:iCs/>
          <w:lang w:eastAsia="cs-CZ"/>
        </w:rPr>
        <w:t xml:space="preserve">, </w:t>
      </w:r>
      <w:r w:rsidR="00963FDA">
        <w:rPr>
          <w:rFonts w:ascii="Calibri" w:eastAsia="Times New Roman" w:hAnsi="Calibri" w:cs="Calibri"/>
          <w:lang w:eastAsia="cs-CZ"/>
        </w:rPr>
        <w:t>n</w:t>
      </w:r>
      <w:r w:rsidR="00963FDA" w:rsidRPr="000103E3">
        <w:rPr>
          <w:rFonts w:ascii="Calibri" w:eastAsia="Times New Roman" w:hAnsi="Calibri" w:cs="Calibri"/>
          <w:lang w:eastAsia="cs-CZ"/>
        </w:rPr>
        <w:t>arozen v Kroměříži</w:t>
      </w:r>
      <w:r w:rsidRPr="00963FDA">
        <w:rPr>
          <w:rFonts w:ascii="Calibri" w:eastAsia="Times New Roman" w:hAnsi="Calibri" w:cs="Calibri"/>
          <w:iCs/>
          <w:lang w:eastAsia="cs-CZ"/>
        </w:rPr>
        <w:t> </w:t>
      </w:r>
    </w:p>
    <w:p w:rsidR="000103E3" w:rsidRPr="000103E3" w:rsidRDefault="000103E3" w:rsidP="000103E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cs-CZ"/>
        </w:rPr>
      </w:pPr>
      <w:r w:rsidRPr="000103E3">
        <w:rPr>
          <w:rFonts w:ascii="Calibri" w:eastAsia="Times New Roman" w:hAnsi="Calibri" w:cs="Calibri"/>
          <w:lang w:eastAsia="cs-CZ"/>
        </w:rPr>
        <w:t xml:space="preserve">Celým jménem Maxmilian Theodor </w:t>
      </w:r>
      <w:r w:rsidR="00F86C84">
        <w:rPr>
          <w:rFonts w:ascii="Calibri" w:eastAsia="Times New Roman" w:hAnsi="Calibri" w:cs="Calibri"/>
          <w:lang w:eastAsia="cs-CZ"/>
        </w:rPr>
        <w:t>Jan Švabinský</w:t>
      </w:r>
    </w:p>
    <w:p w:rsidR="000103E3" w:rsidRPr="000103E3" w:rsidRDefault="00963FDA" w:rsidP="000103E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>V</w:t>
      </w:r>
      <w:r w:rsidR="000103E3" w:rsidRPr="000103E3">
        <w:rPr>
          <w:rFonts w:ascii="Calibri" w:eastAsia="Times New Roman" w:hAnsi="Calibri" w:cs="Calibri"/>
          <w:lang w:eastAsia="cs-CZ"/>
        </w:rPr>
        <w:t>ýznamný malíř a grafik (novoromantismus a secese), člen spolku výtvarných umělců Mánes </w:t>
      </w:r>
    </w:p>
    <w:p w:rsidR="000103E3" w:rsidRPr="000103E3" w:rsidRDefault="000103E3" w:rsidP="000103E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cs-CZ"/>
        </w:rPr>
      </w:pPr>
      <w:r w:rsidRPr="000103E3">
        <w:rPr>
          <w:rFonts w:ascii="Calibri" w:eastAsia="Times New Roman" w:hAnsi="Calibri" w:cs="Calibri"/>
          <w:lang w:eastAsia="cs-CZ"/>
        </w:rPr>
        <w:t>Autor </w:t>
      </w:r>
      <w:hyperlink r:id="rId23" w:history="1">
        <w:r w:rsidRPr="00963FDA">
          <w:rPr>
            <w:rFonts w:ascii="Calibri" w:eastAsia="Times New Roman" w:hAnsi="Calibri" w:cs="Calibri"/>
            <w:lang w:eastAsia="cs-CZ"/>
          </w:rPr>
          <w:t>Lunet</w:t>
        </w:r>
      </w:hyperlink>
      <w:r w:rsidRPr="000103E3">
        <w:rPr>
          <w:rFonts w:ascii="Calibri" w:eastAsia="Times New Roman" w:hAnsi="Calibri" w:cs="Calibri"/>
          <w:lang w:eastAsia="cs-CZ"/>
        </w:rPr>
        <w:t> (původně určené pro výzdobu Národního divadla)</w:t>
      </w:r>
    </w:p>
    <w:p w:rsidR="000103E3" w:rsidRPr="00963FDA" w:rsidRDefault="000103E3" w:rsidP="000425E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lang w:eastAsia="cs-CZ"/>
        </w:rPr>
      </w:pPr>
    </w:p>
    <w:p w:rsidR="000103E3" w:rsidRPr="000103E3" w:rsidRDefault="000103E3" w:rsidP="000103E3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0103E3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lastRenderedPageBreak/>
        <w:t>VÁCLAV TALICH</w:t>
      </w:r>
    </w:p>
    <w:p w:rsidR="000103E3" w:rsidRPr="000103E3" w:rsidRDefault="000103E3" w:rsidP="000103E3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688B1CE1" wp14:editId="3BDFE1FE">
            <wp:extent cx="1430020" cy="1096010"/>
            <wp:effectExtent l="0" t="0" r="0" b="8890"/>
            <wp:docPr id="18" name="Obrázek 18" descr="Václav Tal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áclav Talich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E3" w:rsidRPr="000103E3" w:rsidRDefault="000425E3" w:rsidP="000425E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iCs/>
          <w:color w:val="333333"/>
          <w:lang w:eastAsia="cs-CZ"/>
        </w:rPr>
        <w:t>(1883 – 1961)</w:t>
      </w:r>
      <w:r w:rsidR="00963FDA">
        <w:rPr>
          <w:rFonts w:ascii="Calibri" w:eastAsia="Times New Roman" w:hAnsi="Calibri" w:cs="Calibri"/>
          <w:iCs/>
          <w:color w:val="333333"/>
          <w:lang w:eastAsia="cs-CZ"/>
        </w:rPr>
        <w:t>,</w:t>
      </w:r>
      <w:r w:rsidRPr="00963FDA">
        <w:rPr>
          <w:rFonts w:ascii="Calibri" w:eastAsia="Times New Roman" w:hAnsi="Calibri" w:cs="Calibri"/>
          <w:iCs/>
          <w:color w:val="333333"/>
          <w:lang w:eastAsia="cs-CZ"/>
        </w:rPr>
        <w:t xml:space="preserve"> </w:t>
      </w:r>
      <w:r w:rsidRPr="00963FDA">
        <w:rPr>
          <w:rFonts w:ascii="Calibri" w:eastAsia="Times New Roman" w:hAnsi="Calibri" w:cs="Calibri"/>
          <w:color w:val="333333"/>
          <w:lang w:eastAsia="cs-CZ"/>
        </w:rPr>
        <w:t>narozen v Kroměříži</w:t>
      </w:r>
    </w:p>
    <w:p w:rsidR="000425E3" w:rsidRPr="000103E3" w:rsidRDefault="000103E3" w:rsidP="000425E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0103E3">
        <w:rPr>
          <w:rFonts w:ascii="Calibri" w:eastAsia="Times New Roman" w:hAnsi="Calibri" w:cs="Calibri"/>
          <w:color w:val="333333"/>
          <w:lang w:eastAsia="cs-CZ"/>
        </w:rPr>
        <w:t>Dirigent (orchestr Národn</w:t>
      </w:r>
      <w:r w:rsidR="00F86C84">
        <w:rPr>
          <w:rFonts w:ascii="Calibri" w:eastAsia="Times New Roman" w:hAnsi="Calibri" w:cs="Calibri"/>
          <w:color w:val="333333"/>
          <w:lang w:eastAsia="cs-CZ"/>
        </w:rPr>
        <w:t>ího divadla, Česká filharmonie)</w:t>
      </w:r>
      <w:r w:rsidRPr="000103E3">
        <w:rPr>
          <w:rFonts w:ascii="Calibri" w:eastAsia="Times New Roman" w:hAnsi="Calibri" w:cs="Calibri"/>
          <w:color w:val="333333"/>
          <w:lang w:eastAsia="cs-CZ"/>
        </w:rPr>
        <w:t> </w:t>
      </w:r>
      <w:r w:rsidR="000425E3" w:rsidRPr="00963FDA">
        <w:rPr>
          <w:rFonts w:ascii="Calibri" w:eastAsia="Times New Roman" w:hAnsi="Calibri" w:cs="Calibri"/>
          <w:color w:val="333333"/>
          <w:lang w:eastAsia="cs-CZ"/>
        </w:rPr>
        <w:t xml:space="preserve"> </w:t>
      </w:r>
    </w:p>
    <w:p w:rsidR="000103E3" w:rsidRPr="000103E3" w:rsidRDefault="000103E3" w:rsidP="000103E3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0103E3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t>JAN RYPKA</w:t>
      </w:r>
    </w:p>
    <w:p w:rsidR="000103E3" w:rsidRPr="000103E3" w:rsidRDefault="000103E3" w:rsidP="000103E3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16EDA997" wp14:editId="368FB0F1">
            <wp:extent cx="1430020" cy="1705610"/>
            <wp:effectExtent l="0" t="0" r="0" b="8890"/>
            <wp:docPr id="19" name="Obrázek 19" descr="Jan Ry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an Rypk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E3" w:rsidRPr="000103E3" w:rsidRDefault="000103E3" w:rsidP="000425E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iCs/>
          <w:color w:val="333333"/>
          <w:lang w:eastAsia="cs-CZ"/>
        </w:rPr>
        <w:t>(188</w:t>
      </w:r>
      <w:r w:rsidR="000425E3" w:rsidRPr="00963FDA">
        <w:rPr>
          <w:rFonts w:ascii="Calibri" w:eastAsia="Times New Roman" w:hAnsi="Calibri" w:cs="Calibri"/>
          <w:iCs/>
          <w:color w:val="333333"/>
          <w:lang w:eastAsia="cs-CZ"/>
        </w:rPr>
        <w:t>6 – 1968)</w:t>
      </w:r>
      <w:r w:rsidR="00963FDA">
        <w:rPr>
          <w:rFonts w:ascii="Calibri" w:eastAsia="Times New Roman" w:hAnsi="Calibri" w:cs="Calibri"/>
          <w:iCs/>
          <w:color w:val="333333"/>
          <w:lang w:eastAsia="cs-CZ"/>
        </w:rPr>
        <w:t>,</w:t>
      </w:r>
      <w:r w:rsidR="000425E3" w:rsidRPr="00963FDA">
        <w:rPr>
          <w:rFonts w:ascii="Calibri" w:eastAsia="Times New Roman" w:hAnsi="Calibri" w:cs="Calibri"/>
          <w:iCs/>
          <w:color w:val="333333"/>
          <w:lang w:eastAsia="cs-CZ"/>
        </w:rPr>
        <w:t xml:space="preserve"> </w:t>
      </w:r>
      <w:r w:rsidR="000425E3" w:rsidRPr="00963FDA">
        <w:rPr>
          <w:rFonts w:ascii="Calibri" w:eastAsia="Times New Roman" w:hAnsi="Calibri" w:cs="Calibri"/>
          <w:color w:val="333333"/>
          <w:lang w:eastAsia="cs-CZ"/>
        </w:rPr>
        <w:t>narozen v Kroměříži</w:t>
      </w:r>
    </w:p>
    <w:p w:rsidR="000425E3" w:rsidRPr="000103E3" w:rsidRDefault="000425E3" w:rsidP="00B2697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color w:val="333333"/>
          <w:lang w:eastAsia="cs-CZ"/>
        </w:rPr>
        <w:t>Orientalista působící v Istan</w:t>
      </w:r>
      <w:r w:rsidR="00963FDA" w:rsidRPr="00963FDA">
        <w:rPr>
          <w:rFonts w:ascii="Calibri" w:eastAsia="Times New Roman" w:hAnsi="Calibri" w:cs="Calibri"/>
          <w:color w:val="333333"/>
          <w:lang w:eastAsia="cs-CZ"/>
        </w:rPr>
        <w:t>bulu a Teheránu;</w:t>
      </w:r>
      <w:r w:rsidR="000103E3" w:rsidRPr="000103E3">
        <w:rPr>
          <w:rFonts w:ascii="Calibri" w:eastAsia="Times New Roman" w:hAnsi="Calibri" w:cs="Calibri"/>
          <w:color w:val="333333"/>
          <w:lang w:eastAsia="cs-CZ"/>
        </w:rPr>
        <w:t xml:space="preserve"> znalec perské a</w:t>
      </w:r>
      <w:r w:rsidRPr="00963FDA">
        <w:rPr>
          <w:rFonts w:ascii="Calibri" w:eastAsia="Times New Roman" w:hAnsi="Calibri" w:cs="Calibri"/>
          <w:color w:val="333333"/>
          <w:lang w:eastAsia="cs-CZ"/>
        </w:rPr>
        <w:t xml:space="preserve"> turecké literatury, spisovatel</w:t>
      </w:r>
      <w:r w:rsidR="000103E3" w:rsidRPr="000103E3">
        <w:rPr>
          <w:rFonts w:ascii="Calibri" w:eastAsia="Times New Roman" w:hAnsi="Calibri" w:cs="Calibri"/>
          <w:color w:val="333333"/>
          <w:lang w:eastAsia="cs-CZ"/>
        </w:rPr>
        <w:t xml:space="preserve"> </w:t>
      </w:r>
    </w:p>
    <w:p w:rsidR="000103E3" w:rsidRPr="000103E3" w:rsidRDefault="000103E3" w:rsidP="000103E3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0103E3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t>LUDVÍK SVOBODA</w:t>
      </w:r>
    </w:p>
    <w:p w:rsidR="000103E3" w:rsidRPr="000103E3" w:rsidRDefault="000103E3" w:rsidP="000103E3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4183D209" wp14:editId="791D7DDB">
            <wp:extent cx="1429385" cy="1817077"/>
            <wp:effectExtent l="0" t="0" r="0" b="0"/>
            <wp:docPr id="20" name="Obrázek 20" descr="Ludvík Svob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udvík Svobod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877" cy="182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E3" w:rsidRPr="000103E3" w:rsidRDefault="00963FDA" w:rsidP="000103E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>
        <w:rPr>
          <w:rFonts w:ascii="Calibri" w:eastAsia="Times New Roman" w:hAnsi="Calibri" w:cs="Calibri"/>
          <w:iCs/>
          <w:color w:val="333333"/>
          <w:lang w:eastAsia="cs-CZ"/>
        </w:rPr>
        <w:t>(1895 – 1979), působil v Kroměříži</w:t>
      </w:r>
    </w:p>
    <w:p w:rsidR="000103E3" w:rsidRPr="000103E3" w:rsidRDefault="000103E3" w:rsidP="000103E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0103E3">
        <w:rPr>
          <w:rFonts w:ascii="Calibri" w:eastAsia="Times New Roman" w:hAnsi="Calibri" w:cs="Calibri"/>
          <w:color w:val="333333"/>
          <w:lang w:eastAsia="cs-CZ"/>
        </w:rPr>
        <w:t>V letech 1934–1938 ve velitelských funkcích u 3. pěšího pluku v Kroměříži, generál, prezident Československé socialistické republiky, autor vojenské a memoárové literatury</w:t>
      </w:r>
    </w:p>
    <w:p w:rsidR="00963FDA" w:rsidRPr="00C62C92" w:rsidRDefault="000103E3" w:rsidP="00963FD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0103E3">
        <w:rPr>
          <w:rFonts w:ascii="Calibri" w:eastAsia="Times New Roman" w:hAnsi="Calibri" w:cs="Calibri"/>
          <w:color w:val="333333"/>
          <w:lang w:eastAsia="cs-CZ"/>
        </w:rPr>
        <w:t>Pamětní deska na ulici generála Svobody kousek od Květné zahrady</w:t>
      </w:r>
    </w:p>
    <w:p w:rsidR="00C62C92" w:rsidRPr="000103E3" w:rsidRDefault="00C62C92" w:rsidP="00C62C9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0103E3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t>EDUARD SVĚTLÍK</w:t>
      </w:r>
    </w:p>
    <w:p w:rsidR="00C62C92" w:rsidRPr="000103E3" w:rsidRDefault="00C62C92" w:rsidP="00C62C9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>
        <w:rPr>
          <w:rFonts w:ascii="Calibri" w:eastAsia="Times New Roman" w:hAnsi="Calibri" w:cs="Calibri"/>
          <w:iCs/>
          <w:color w:val="333333"/>
          <w:lang w:eastAsia="cs-CZ"/>
        </w:rPr>
        <w:t>(1903 – 1970),</w:t>
      </w:r>
      <w:r w:rsidRPr="00963FDA">
        <w:rPr>
          <w:rFonts w:ascii="Calibri" w:eastAsia="Times New Roman" w:hAnsi="Calibri" w:cs="Calibri"/>
          <w:iCs/>
          <w:color w:val="333333"/>
          <w:lang w:eastAsia="cs-CZ"/>
        </w:rPr>
        <w:t xml:space="preserve"> zemřel v Kroměříži</w:t>
      </w:r>
    </w:p>
    <w:p w:rsidR="00C62C92" w:rsidRPr="00963FDA" w:rsidRDefault="00C62C92" w:rsidP="00C62C9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0103E3">
        <w:rPr>
          <w:rFonts w:ascii="Calibri" w:eastAsia="Times New Roman" w:hAnsi="Calibri" w:cs="Calibri"/>
          <w:color w:val="333333"/>
          <w:lang w:eastAsia="cs-CZ"/>
        </w:rPr>
        <w:t>Kroměřížský malíř. Maloval hlavně krajiny (jeho inspirací byla vodní díla a Beskydy), ale ta</w:t>
      </w:r>
      <w:r>
        <w:rPr>
          <w:rFonts w:ascii="Calibri" w:eastAsia="Times New Roman" w:hAnsi="Calibri" w:cs="Calibri"/>
          <w:color w:val="333333"/>
          <w:lang w:eastAsia="cs-CZ"/>
        </w:rPr>
        <w:t>ké figurální kompozice a zátiší</w:t>
      </w:r>
    </w:p>
    <w:p w:rsidR="000103E3" w:rsidRPr="000103E3" w:rsidRDefault="000103E3" w:rsidP="000103E3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0103E3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lastRenderedPageBreak/>
        <w:t>JINDŘICH SPÁČIL</w:t>
      </w:r>
    </w:p>
    <w:p w:rsidR="000103E3" w:rsidRPr="000103E3" w:rsidRDefault="000103E3" w:rsidP="000103E3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7B722B8C" wp14:editId="65FD96C3">
            <wp:extent cx="1430020" cy="1529861"/>
            <wp:effectExtent l="0" t="0" r="0" b="0"/>
            <wp:docPr id="21" name="Obrázek 21" descr="Jindřich Spáč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indřich Spáči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52" cy="153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E3" w:rsidRPr="000103E3" w:rsidRDefault="00963FDA" w:rsidP="00963FD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>
        <w:rPr>
          <w:rFonts w:ascii="Calibri" w:eastAsia="Times New Roman" w:hAnsi="Calibri" w:cs="Calibri"/>
          <w:iCs/>
          <w:color w:val="333333"/>
          <w:lang w:eastAsia="cs-CZ"/>
        </w:rPr>
        <w:t>(1899 – 1978),</w:t>
      </w:r>
      <w:r w:rsidRPr="00963FDA">
        <w:rPr>
          <w:rFonts w:ascii="Calibri" w:eastAsia="Times New Roman" w:hAnsi="Calibri" w:cs="Calibri"/>
          <w:iCs/>
          <w:color w:val="333333"/>
          <w:lang w:eastAsia="cs-CZ"/>
        </w:rPr>
        <w:t xml:space="preserve"> </w:t>
      </w:r>
      <w:r w:rsidRPr="00963FDA">
        <w:rPr>
          <w:rFonts w:ascii="Calibri" w:eastAsia="Times New Roman" w:hAnsi="Calibri" w:cs="Calibri"/>
          <w:color w:val="333333"/>
          <w:lang w:eastAsia="cs-CZ"/>
        </w:rPr>
        <w:t>narozen v Kvasicích u Kroměříže</w:t>
      </w:r>
    </w:p>
    <w:p w:rsidR="000103E3" w:rsidRPr="00C62C92" w:rsidRDefault="000103E3" w:rsidP="00C62C9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0103E3">
        <w:rPr>
          <w:rFonts w:ascii="Calibri" w:eastAsia="Times New Roman" w:hAnsi="Calibri" w:cs="Calibri"/>
          <w:color w:val="333333"/>
          <w:lang w:eastAsia="cs-CZ"/>
        </w:rPr>
        <w:t>Středoškolský profesor, autor beletrie a li</w:t>
      </w:r>
      <w:r w:rsidR="00963FDA">
        <w:rPr>
          <w:rFonts w:ascii="Calibri" w:eastAsia="Times New Roman" w:hAnsi="Calibri" w:cs="Calibri"/>
          <w:color w:val="333333"/>
          <w:lang w:eastAsia="cs-CZ"/>
        </w:rPr>
        <w:t>teratury pro mládež, publicista</w:t>
      </w:r>
      <w:r w:rsidRPr="000103E3">
        <w:rPr>
          <w:rFonts w:ascii="Calibri" w:eastAsia="Times New Roman" w:hAnsi="Calibri" w:cs="Calibri"/>
          <w:color w:val="333333"/>
          <w:lang w:eastAsia="cs-CZ"/>
        </w:rPr>
        <w:t> </w:t>
      </w:r>
    </w:p>
    <w:p w:rsidR="000103E3" w:rsidRPr="000103E3" w:rsidRDefault="000103E3" w:rsidP="000103E3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0103E3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t>LUDVÍK PÁLENÍČEK</w:t>
      </w:r>
    </w:p>
    <w:p w:rsidR="000103E3" w:rsidRPr="000103E3" w:rsidRDefault="000103E3" w:rsidP="000103E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iCs/>
          <w:color w:val="333333"/>
          <w:lang w:eastAsia="cs-CZ"/>
        </w:rPr>
        <w:t>(1904 – 1991)</w:t>
      </w:r>
      <w:r w:rsidR="00963FDA">
        <w:rPr>
          <w:rFonts w:ascii="Calibri" w:eastAsia="Times New Roman" w:hAnsi="Calibri" w:cs="Calibri"/>
          <w:iCs/>
          <w:color w:val="333333"/>
          <w:lang w:eastAsia="cs-CZ"/>
        </w:rPr>
        <w:t xml:space="preserve">, </w:t>
      </w:r>
      <w:r w:rsidR="00963FDA">
        <w:rPr>
          <w:rFonts w:ascii="Calibri" w:eastAsia="Times New Roman" w:hAnsi="Calibri" w:cs="Calibri"/>
          <w:color w:val="333333"/>
          <w:lang w:eastAsia="cs-CZ"/>
        </w:rPr>
        <w:t>narozen v Kroměříži</w:t>
      </w:r>
    </w:p>
    <w:p w:rsidR="000103E3" w:rsidRPr="00963FDA" w:rsidRDefault="000103E3" w:rsidP="000425E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0103E3">
        <w:rPr>
          <w:rFonts w:ascii="Calibri" w:eastAsia="Times New Roman" w:hAnsi="Calibri" w:cs="Calibri"/>
          <w:color w:val="333333"/>
          <w:lang w:eastAsia="cs-CZ"/>
        </w:rPr>
        <w:t>Kulturní a regionální historik, teatrolog, kunsthistorik, přek</w:t>
      </w:r>
      <w:r w:rsidR="00963FDA">
        <w:rPr>
          <w:rFonts w:ascii="Calibri" w:eastAsia="Times New Roman" w:hAnsi="Calibri" w:cs="Calibri"/>
          <w:color w:val="333333"/>
          <w:lang w:eastAsia="cs-CZ"/>
        </w:rPr>
        <w:t>ladatel a autor knih pro mládež</w:t>
      </w:r>
      <w:r w:rsidRPr="000103E3">
        <w:rPr>
          <w:rFonts w:ascii="Calibri" w:eastAsia="Times New Roman" w:hAnsi="Calibri" w:cs="Calibri"/>
          <w:color w:val="333333"/>
          <w:lang w:eastAsia="cs-CZ"/>
        </w:rPr>
        <w:t> </w:t>
      </w:r>
    </w:p>
    <w:p w:rsidR="000103E3" w:rsidRPr="000103E3" w:rsidRDefault="000103E3" w:rsidP="000103E3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0103E3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t>JAROMÍR TOMEČEK</w:t>
      </w:r>
    </w:p>
    <w:p w:rsidR="000103E3" w:rsidRPr="000103E3" w:rsidRDefault="000103E3" w:rsidP="000103E3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4C8DAF40" wp14:editId="7289001D">
            <wp:extent cx="1429536" cy="1664677"/>
            <wp:effectExtent l="0" t="0" r="0" b="0"/>
            <wp:docPr id="22" name="Obrázek 22" descr="Jaromír Tome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aromír Tomeče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679" cy="16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E3" w:rsidRPr="000103E3" w:rsidRDefault="00963FDA" w:rsidP="00963FD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>
        <w:rPr>
          <w:rFonts w:ascii="Calibri" w:eastAsia="Times New Roman" w:hAnsi="Calibri" w:cs="Calibri"/>
          <w:iCs/>
          <w:color w:val="333333"/>
          <w:lang w:eastAsia="cs-CZ"/>
        </w:rPr>
        <w:t xml:space="preserve">(1906 – 1997), </w:t>
      </w:r>
      <w:r>
        <w:rPr>
          <w:rFonts w:ascii="Calibri" w:eastAsia="Times New Roman" w:hAnsi="Calibri" w:cs="Calibri"/>
          <w:color w:val="333333"/>
          <w:lang w:eastAsia="cs-CZ"/>
        </w:rPr>
        <w:t>narozen v Kroměříži</w:t>
      </w:r>
    </w:p>
    <w:p w:rsidR="00963FDA" w:rsidRPr="00963FDA" w:rsidRDefault="000103E3" w:rsidP="00C27B5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0103E3">
        <w:rPr>
          <w:rFonts w:ascii="Calibri" w:eastAsia="Times New Roman" w:hAnsi="Calibri" w:cs="Calibri"/>
          <w:color w:val="333333"/>
          <w:lang w:eastAsia="cs-CZ"/>
        </w:rPr>
        <w:t>Prozaik, autor vlastivědné literatury, spisů pro</w:t>
      </w:r>
      <w:r w:rsidR="00F86C84">
        <w:rPr>
          <w:rFonts w:ascii="Calibri" w:eastAsia="Times New Roman" w:hAnsi="Calibri" w:cs="Calibri"/>
          <w:color w:val="333333"/>
          <w:lang w:eastAsia="cs-CZ"/>
        </w:rPr>
        <w:t xml:space="preserve"> mládež a překladů z maďarštiny</w:t>
      </w:r>
      <w:r w:rsidRPr="000103E3">
        <w:rPr>
          <w:rFonts w:ascii="Calibri" w:eastAsia="Times New Roman" w:hAnsi="Calibri" w:cs="Calibri"/>
          <w:color w:val="333333"/>
          <w:lang w:eastAsia="cs-CZ"/>
        </w:rPr>
        <w:t xml:space="preserve"> </w:t>
      </w:r>
    </w:p>
    <w:p w:rsidR="00E718D0" w:rsidRPr="00E718D0" w:rsidRDefault="00E718D0" w:rsidP="00E718D0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E718D0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t>ALEXEJ ČEPIČKA</w:t>
      </w:r>
    </w:p>
    <w:p w:rsidR="00E718D0" w:rsidRPr="00E718D0" w:rsidRDefault="00E718D0" w:rsidP="00E718D0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0CD65EE3" wp14:editId="1702D1CE">
            <wp:extent cx="1430020" cy="1412631"/>
            <wp:effectExtent l="0" t="0" r="0" b="0"/>
            <wp:docPr id="23" name="Obrázek 23" descr="Alexej Čep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lexej Čepičk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77" cy="141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D0" w:rsidRPr="00E718D0" w:rsidRDefault="00963FDA" w:rsidP="00E718D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>
        <w:rPr>
          <w:rFonts w:ascii="Calibri" w:eastAsia="Times New Roman" w:hAnsi="Calibri" w:cs="Calibri"/>
          <w:iCs/>
          <w:color w:val="333333"/>
          <w:lang w:eastAsia="cs-CZ"/>
        </w:rPr>
        <w:t>(1916 – 1990), narozen v Kroměříži</w:t>
      </w:r>
    </w:p>
    <w:p w:rsidR="00E718D0" w:rsidRPr="00963FDA" w:rsidRDefault="00E718D0" w:rsidP="000425E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E718D0">
        <w:rPr>
          <w:rFonts w:ascii="Calibri" w:eastAsia="Times New Roman" w:hAnsi="Calibri" w:cs="Calibri"/>
          <w:color w:val="333333"/>
          <w:lang w:eastAsia="cs-CZ"/>
        </w:rPr>
        <w:t>Politik (ministr vnitřního obchodu, ministr spravedlnosti, ministr národní obrany), státník (člen předsednictva ÚV KSČ). Měl značnou odpovědnost za nezákonnosti a zločiny páchané státní správou v letech 1948–1955</w:t>
      </w:r>
    </w:p>
    <w:p w:rsidR="00E718D0" w:rsidRPr="00E718D0" w:rsidRDefault="00E718D0" w:rsidP="00E718D0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E718D0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lastRenderedPageBreak/>
        <w:t>KAZIMÍR RUDÝ</w:t>
      </w:r>
    </w:p>
    <w:p w:rsidR="00E718D0" w:rsidRPr="00E718D0" w:rsidRDefault="00F86C84" w:rsidP="00E718D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>
        <w:rPr>
          <w:rFonts w:ascii="Calibri" w:eastAsia="Times New Roman" w:hAnsi="Calibri" w:cs="Calibri"/>
          <w:color w:val="333333"/>
          <w:lang w:eastAsia="cs-CZ"/>
        </w:rPr>
        <w:t>Odbojář za 2. světové války</w:t>
      </w:r>
    </w:p>
    <w:p w:rsidR="00E718D0" w:rsidRPr="00E718D0" w:rsidRDefault="00E718D0" w:rsidP="00E718D0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E718D0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t>JAROSLAV KOUTECKÝ</w:t>
      </w:r>
    </w:p>
    <w:p w:rsidR="00E718D0" w:rsidRPr="00E718D0" w:rsidRDefault="00E718D0" w:rsidP="00E718D0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62378D2C" wp14:editId="082FB9D0">
            <wp:extent cx="1430020" cy="1377315"/>
            <wp:effectExtent l="0" t="0" r="0" b="0"/>
            <wp:docPr id="24" name="Obrázek 24" descr="Jaroslav Kouteck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roslav Koutecký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D0" w:rsidRPr="00E718D0" w:rsidRDefault="004525B0" w:rsidP="00E718D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>
        <w:rPr>
          <w:rFonts w:ascii="Calibri" w:eastAsia="Times New Roman" w:hAnsi="Calibri" w:cs="Calibri"/>
          <w:iCs/>
          <w:color w:val="333333"/>
          <w:lang w:eastAsia="cs-CZ"/>
        </w:rPr>
        <w:t>(1922 – 2005), narozen v Kroměříži</w:t>
      </w:r>
    </w:p>
    <w:p w:rsidR="00E718D0" w:rsidRPr="00963FDA" w:rsidRDefault="004525B0" w:rsidP="00E718D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>
        <w:rPr>
          <w:rFonts w:ascii="Calibri" w:eastAsia="Times New Roman" w:hAnsi="Calibri" w:cs="Calibri"/>
          <w:color w:val="333333"/>
          <w:lang w:eastAsia="cs-CZ"/>
        </w:rPr>
        <w:t>O</w:t>
      </w:r>
      <w:r w:rsidR="00E718D0" w:rsidRPr="00E718D0">
        <w:rPr>
          <w:rFonts w:ascii="Calibri" w:eastAsia="Times New Roman" w:hAnsi="Calibri" w:cs="Calibri"/>
          <w:color w:val="333333"/>
          <w:lang w:eastAsia="cs-CZ"/>
        </w:rPr>
        <w:t>dborník v oborech fyzika a chemie, předseda Grantové agentury AV ČR, autor vědeckých publikací z oblasti elektrochemie, kvantové chemie, fotochemie. 20 let strávil v emigraci.</w:t>
      </w:r>
    </w:p>
    <w:p w:rsidR="00E718D0" w:rsidRPr="00E718D0" w:rsidRDefault="00E718D0" w:rsidP="00E718D0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E718D0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t>MILOŠ MACOUREK</w:t>
      </w:r>
    </w:p>
    <w:p w:rsidR="00E718D0" w:rsidRPr="00E718D0" w:rsidRDefault="00E718D0" w:rsidP="00E718D0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29F81876" wp14:editId="2DCF2DAD">
            <wp:extent cx="1430020" cy="1553210"/>
            <wp:effectExtent l="0" t="0" r="0" b="8890"/>
            <wp:docPr id="25" name="Obrázek 25" descr="Miloš Macou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loš Macoure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D0" w:rsidRPr="00E718D0" w:rsidRDefault="00E718D0" w:rsidP="00E718D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iCs/>
          <w:color w:val="333333"/>
          <w:lang w:eastAsia="cs-CZ"/>
        </w:rPr>
        <w:t>(1926 – 2002)</w:t>
      </w:r>
      <w:r w:rsidR="004525B0">
        <w:rPr>
          <w:rFonts w:ascii="Calibri" w:eastAsia="Times New Roman" w:hAnsi="Calibri" w:cs="Calibri"/>
          <w:iCs/>
          <w:color w:val="333333"/>
          <w:lang w:eastAsia="cs-CZ"/>
        </w:rPr>
        <w:t>, narozen v Kroměříži</w:t>
      </w:r>
      <w:r w:rsidRPr="00963FDA">
        <w:rPr>
          <w:rFonts w:ascii="Calibri" w:eastAsia="Times New Roman" w:hAnsi="Calibri" w:cs="Calibri"/>
          <w:iCs/>
          <w:color w:val="333333"/>
          <w:lang w:eastAsia="cs-CZ"/>
        </w:rPr>
        <w:t> </w:t>
      </w:r>
    </w:p>
    <w:p w:rsidR="00E718D0" w:rsidRPr="00E718D0" w:rsidRDefault="004525B0" w:rsidP="00E718D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>
        <w:rPr>
          <w:rFonts w:ascii="Calibri" w:eastAsia="Times New Roman" w:hAnsi="Calibri" w:cs="Calibri"/>
          <w:color w:val="333333"/>
          <w:lang w:eastAsia="cs-CZ"/>
        </w:rPr>
        <w:t>F</w:t>
      </w:r>
      <w:r w:rsidR="00E718D0" w:rsidRPr="00E718D0">
        <w:rPr>
          <w:rFonts w:ascii="Calibri" w:eastAsia="Times New Roman" w:hAnsi="Calibri" w:cs="Calibri"/>
          <w:color w:val="333333"/>
          <w:lang w:eastAsia="cs-CZ"/>
        </w:rPr>
        <w:t>ilmový scénárista, dramaturg, au</w:t>
      </w:r>
      <w:r w:rsidR="00F86C84">
        <w:rPr>
          <w:rFonts w:ascii="Calibri" w:eastAsia="Times New Roman" w:hAnsi="Calibri" w:cs="Calibri"/>
          <w:color w:val="333333"/>
          <w:lang w:eastAsia="cs-CZ"/>
        </w:rPr>
        <w:t>tor beletrie – zejména pro děti</w:t>
      </w:r>
    </w:p>
    <w:p w:rsidR="00E718D0" w:rsidRPr="00963FDA" w:rsidRDefault="00E718D0" w:rsidP="00E718D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E718D0">
        <w:rPr>
          <w:rFonts w:ascii="Calibri" w:eastAsia="Times New Roman" w:hAnsi="Calibri" w:cs="Calibri"/>
          <w:color w:val="333333"/>
          <w:lang w:eastAsia="cs-CZ"/>
        </w:rPr>
        <w:t>Pokud budeme jmenovat jen některé, tak napsal scénáře například k těmto filmům: Pane, vy jste vdova!, Šest medvědů s Cibulkou a seri</w:t>
      </w:r>
      <w:r w:rsidR="00F86C84">
        <w:rPr>
          <w:rFonts w:ascii="Calibri" w:eastAsia="Times New Roman" w:hAnsi="Calibri" w:cs="Calibri"/>
          <w:color w:val="333333"/>
          <w:lang w:eastAsia="cs-CZ"/>
        </w:rPr>
        <w:t>álům Arabela a Létající Čestmír</w:t>
      </w:r>
    </w:p>
    <w:p w:rsidR="00E718D0" w:rsidRPr="00E718D0" w:rsidRDefault="00E718D0" w:rsidP="00E718D0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E718D0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t>JOSEF KARLÍK</w:t>
      </w:r>
    </w:p>
    <w:p w:rsidR="00E718D0" w:rsidRPr="00E718D0" w:rsidRDefault="00E718D0" w:rsidP="00E718D0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00181247" wp14:editId="3681EBC2">
            <wp:extent cx="1430020" cy="1172210"/>
            <wp:effectExtent l="0" t="0" r="0" b="8890"/>
            <wp:docPr id="26" name="Obrázek 26" descr="Josef Karl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osef Karlí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D0" w:rsidRPr="00E718D0" w:rsidRDefault="00E718D0" w:rsidP="00E718D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iCs/>
          <w:color w:val="333333"/>
          <w:lang w:eastAsia="cs-CZ"/>
        </w:rPr>
        <w:t>(1928 – 2009)</w:t>
      </w:r>
      <w:r w:rsidR="004525B0">
        <w:rPr>
          <w:rFonts w:ascii="Calibri" w:eastAsia="Times New Roman" w:hAnsi="Calibri" w:cs="Calibri"/>
          <w:iCs/>
          <w:color w:val="333333"/>
          <w:lang w:eastAsia="cs-CZ"/>
        </w:rPr>
        <w:t>, narozen v Kroměříži</w:t>
      </w:r>
    </w:p>
    <w:p w:rsidR="00E718D0" w:rsidRPr="00E718D0" w:rsidRDefault="00E718D0" w:rsidP="00E718D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E718D0">
        <w:rPr>
          <w:rFonts w:ascii="Calibri" w:eastAsia="Times New Roman" w:hAnsi="Calibri" w:cs="Calibri"/>
          <w:color w:val="333333"/>
          <w:lang w:eastAsia="cs-CZ"/>
        </w:rPr>
        <w:t xml:space="preserve">Český herec a </w:t>
      </w:r>
      <w:r w:rsidR="004525B0">
        <w:rPr>
          <w:rFonts w:ascii="Calibri" w:eastAsia="Times New Roman" w:hAnsi="Calibri" w:cs="Calibri"/>
          <w:color w:val="333333"/>
          <w:lang w:eastAsia="cs-CZ"/>
        </w:rPr>
        <w:t>divadelní pedagog. Jeho nejznám</w:t>
      </w:r>
      <w:r w:rsidRPr="00E718D0">
        <w:rPr>
          <w:rFonts w:ascii="Calibri" w:eastAsia="Times New Roman" w:hAnsi="Calibri" w:cs="Calibri"/>
          <w:color w:val="333333"/>
          <w:lang w:eastAsia="cs-CZ"/>
        </w:rPr>
        <w:t xml:space="preserve">ější role je dědeček z rodinné komedie Marie Poledňákové </w:t>
      </w:r>
      <w:r w:rsidR="004525B0">
        <w:rPr>
          <w:rFonts w:ascii="Calibri" w:eastAsia="Times New Roman" w:hAnsi="Calibri" w:cs="Calibri"/>
          <w:color w:val="333333"/>
          <w:lang w:eastAsia="cs-CZ"/>
        </w:rPr>
        <w:t>„</w:t>
      </w:r>
      <w:r w:rsidRPr="00E718D0">
        <w:rPr>
          <w:rFonts w:ascii="Calibri" w:eastAsia="Times New Roman" w:hAnsi="Calibri" w:cs="Calibri"/>
          <w:color w:val="333333"/>
          <w:lang w:eastAsia="cs-CZ"/>
        </w:rPr>
        <w:t>Jak dostat tatínka do polepšovny</w:t>
      </w:r>
      <w:r w:rsidR="004525B0">
        <w:rPr>
          <w:rFonts w:ascii="Calibri" w:eastAsia="Times New Roman" w:hAnsi="Calibri" w:cs="Calibri"/>
          <w:color w:val="333333"/>
          <w:lang w:eastAsia="cs-CZ"/>
        </w:rPr>
        <w:t>“</w:t>
      </w:r>
      <w:r w:rsidRPr="00E718D0">
        <w:rPr>
          <w:rFonts w:ascii="Calibri" w:eastAsia="Times New Roman" w:hAnsi="Calibri" w:cs="Calibri"/>
          <w:color w:val="333333"/>
          <w:lang w:eastAsia="cs-CZ"/>
        </w:rPr>
        <w:t> </w:t>
      </w:r>
    </w:p>
    <w:p w:rsidR="00C62C92" w:rsidRDefault="00C62C92" w:rsidP="00E718D0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</w:p>
    <w:p w:rsidR="00E718D0" w:rsidRPr="00E718D0" w:rsidRDefault="00E718D0" w:rsidP="00E718D0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E718D0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lastRenderedPageBreak/>
        <w:t>BOŘIVOJ NAVRÁTIL</w:t>
      </w:r>
    </w:p>
    <w:p w:rsidR="00E718D0" w:rsidRPr="00E718D0" w:rsidRDefault="00E718D0" w:rsidP="00E718D0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313E53A3" wp14:editId="3F1B5361">
            <wp:extent cx="1430020" cy="1072515"/>
            <wp:effectExtent l="0" t="0" r="0" b="0"/>
            <wp:docPr id="27" name="Obrázek 27" descr="Bořivoj Navrá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ořivoj Navrátil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D0" w:rsidRPr="00E718D0" w:rsidRDefault="00E718D0" w:rsidP="00E718D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iCs/>
          <w:color w:val="333333"/>
          <w:lang w:eastAsia="cs-CZ"/>
        </w:rPr>
        <w:t>(1933 – 2011)</w:t>
      </w:r>
      <w:r w:rsidR="004525B0">
        <w:rPr>
          <w:rFonts w:ascii="Calibri" w:eastAsia="Times New Roman" w:hAnsi="Calibri" w:cs="Calibri"/>
          <w:iCs/>
          <w:color w:val="333333"/>
          <w:lang w:eastAsia="cs-CZ"/>
        </w:rPr>
        <w:t>, narozen v Kroměříži</w:t>
      </w:r>
      <w:r w:rsidRPr="00963FDA">
        <w:rPr>
          <w:rFonts w:ascii="Calibri" w:eastAsia="Times New Roman" w:hAnsi="Calibri" w:cs="Calibri"/>
          <w:iCs/>
          <w:color w:val="333333"/>
          <w:lang w:eastAsia="cs-CZ"/>
        </w:rPr>
        <w:t> </w:t>
      </w:r>
    </w:p>
    <w:p w:rsidR="00E718D0" w:rsidRPr="00963FDA" w:rsidRDefault="004525B0" w:rsidP="000425E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>
        <w:rPr>
          <w:rFonts w:ascii="Calibri" w:eastAsia="Times New Roman" w:hAnsi="Calibri" w:cs="Calibri"/>
          <w:color w:val="333333"/>
          <w:lang w:eastAsia="cs-CZ"/>
        </w:rPr>
        <w:t>V</w:t>
      </w:r>
      <w:r w:rsidR="00E718D0" w:rsidRPr="00E718D0">
        <w:rPr>
          <w:rFonts w:ascii="Calibri" w:eastAsia="Times New Roman" w:hAnsi="Calibri" w:cs="Calibri"/>
          <w:color w:val="333333"/>
          <w:lang w:eastAsia="cs-CZ"/>
        </w:rPr>
        <w:t>ýznamný divadelní filmový a rozhlasový herec, zasloužilý člen Národního</w:t>
      </w:r>
      <w:r w:rsidR="00F86C84">
        <w:rPr>
          <w:rFonts w:ascii="Calibri" w:eastAsia="Times New Roman" w:hAnsi="Calibri" w:cs="Calibri"/>
          <w:color w:val="333333"/>
          <w:lang w:eastAsia="cs-CZ"/>
        </w:rPr>
        <w:t xml:space="preserve"> divadla, vysokoškolský pedagog</w:t>
      </w:r>
    </w:p>
    <w:p w:rsidR="00E718D0" w:rsidRPr="00E718D0" w:rsidRDefault="00E718D0" w:rsidP="00E718D0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E718D0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t>STANISLAV KRATOCHVÍL</w:t>
      </w:r>
    </w:p>
    <w:p w:rsidR="00E718D0" w:rsidRPr="00E718D0" w:rsidRDefault="00E718D0" w:rsidP="00E718D0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165A8ECD" wp14:editId="2B250ACB">
            <wp:extent cx="1430020" cy="1225061"/>
            <wp:effectExtent l="0" t="0" r="0" b="0"/>
            <wp:docPr id="28" name="Obrázek 28" descr="Stanislav Kratochví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anislav Kratochví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951" cy="122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D0" w:rsidRPr="00E718D0" w:rsidRDefault="00E718D0" w:rsidP="00E718D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E718D0">
        <w:rPr>
          <w:rFonts w:ascii="Calibri" w:eastAsia="Times New Roman" w:hAnsi="Calibri" w:cs="Calibri"/>
          <w:color w:val="333333"/>
          <w:lang w:eastAsia="cs-CZ"/>
        </w:rPr>
        <w:t>(</w:t>
      </w:r>
      <w:r w:rsidRPr="00E718D0">
        <w:rPr>
          <w:rFonts w:ascii="Cambria Math" w:eastAsia="Times New Roman" w:hAnsi="Cambria Math" w:cs="Cambria Math"/>
          <w:color w:val="333333"/>
          <w:lang w:eastAsia="cs-CZ"/>
        </w:rPr>
        <w:t>∗</w:t>
      </w:r>
      <w:r w:rsidR="004525B0">
        <w:rPr>
          <w:rFonts w:ascii="Calibri" w:eastAsia="Times New Roman" w:hAnsi="Calibri" w:cs="Calibri"/>
          <w:color w:val="333333"/>
          <w:lang w:eastAsia="cs-CZ"/>
        </w:rPr>
        <w:t xml:space="preserve"> 1932), působí v Kroměříži</w:t>
      </w:r>
    </w:p>
    <w:p w:rsidR="00E718D0" w:rsidRPr="00963FDA" w:rsidRDefault="004525B0" w:rsidP="000425E3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>
        <w:rPr>
          <w:rFonts w:ascii="Calibri" w:eastAsia="Times New Roman" w:hAnsi="Calibri" w:cs="Calibri"/>
          <w:color w:val="333333"/>
          <w:lang w:eastAsia="cs-CZ"/>
        </w:rPr>
        <w:t xml:space="preserve">Klinický </w:t>
      </w:r>
      <w:r w:rsidR="00E718D0" w:rsidRPr="00E718D0">
        <w:rPr>
          <w:rFonts w:ascii="Calibri" w:eastAsia="Times New Roman" w:hAnsi="Calibri" w:cs="Calibri"/>
          <w:color w:val="333333"/>
          <w:lang w:eastAsia="cs-CZ"/>
        </w:rPr>
        <w:t xml:space="preserve">psycholog, </w:t>
      </w:r>
      <w:r>
        <w:rPr>
          <w:rFonts w:ascii="Calibri" w:eastAsia="Times New Roman" w:hAnsi="Calibri" w:cs="Calibri"/>
          <w:color w:val="333333"/>
          <w:lang w:eastAsia="cs-CZ"/>
        </w:rPr>
        <w:t>zabývající se především psychoterapií neuróz, hypnózou. P</w:t>
      </w:r>
      <w:r w:rsidR="00E718D0" w:rsidRPr="00E718D0">
        <w:rPr>
          <w:rFonts w:ascii="Calibri" w:eastAsia="Times New Roman" w:hAnsi="Calibri" w:cs="Calibri"/>
          <w:color w:val="333333"/>
          <w:lang w:eastAsia="cs-CZ"/>
        </w:rPr>
        <w:t>ůsobí dodnes v Psychiatrické léčebně v Kroměříži.</w:t>
      </w:r>
    </w:p>
    <w:p w:rsidR="00E718D0" w:rsidRPr="00E718D0" w:rsidRDefault="00E718D0" w:rsidP="00E718D0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E718D0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t>KAREL KRYL</w:t>
      </w:r>
    </w:p>
    <w:p w:rsidR="00E718D0" w:rsidRPr="00E718D0" w:rsidRDefault="00E718D0" w:rsidP="00E718D0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471BC9B0" wp14:editId="10154AC5">
            <wp:extent cx="1430020" cy="803275"/>
            <wp:effectExtent l="0" t="0" r="0" b="0"/>
            <wp:docPr id="29" name="Obrázek 29" descr="Karel Kr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arel Kryl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D0" w:rsidRPr="00E718D0" w:rsidRDefault="00E718D0" w:rsidP="00E718D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iCs/>
          <w:color w:val="333333"/>
          <w:lang w:eastAsia="cs-CZ"/>
        </w:rPr>
        <w:t>(1944 – 1994)</w:t>
      </w:r>
      <w:r w:rsidR="004525B0">
        <w:rPr>
          <w:rFonts w:ascii="Calibri" w:eastAsia="Times New Roman" w:hAnsi="Calibri" w:cs="Calibri"/>
          <w:iCs/>
          <w:color w:val="333333"/>
          <w:lang w:eastAsia="cs-CZ"/>
        </w:rPr>
        <w:t>, narozen v Kroměříži</w:t>
      </w:r>
      <w:r w:rsidRPr="00963FDA">
        <w:rPr>
          <w:rFonts w:ascii="Calibri" w:eastAsia="Times New Roman" w:hAnsi="Calibri" w:cs="Calibri"/>
          <w:iCs/>
          <w:color w:val="333333"/>
          <w:lang w:eastAsia="cs-CZ"/>
        </w:rPr>
        <w:t> </w:t>
      </w:r>
    </w:p>
    <w:p w:rsidR="00E718D0" w:rsidRPr="00E718D0" w:rsidRDefault="004525B0" w:rsidP="00E718D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>
        <w:rPr>
          <w:rFonts w:ascii="Calibri" w:eastAsia="Times New Roman" w:hAnsi="Calibri" w:cs="Calibri"/>
          <w:color w:val="333333"/>
          <w:lang w:eastAsia="cs-CZ"/>
        </w:rPr>
        <w:t>P</w:t>
      </w:r>
      <w:r w:rsidR="00E718D0" w:rsidRPr="00E718D0">
        <w:rPr>
          <w:rFonts w:ascii="Calibri" w:eastAsia="Times New Roman" w:hAnsi="Calibri" w:cs="Calibri"/>
          <w:color w:val="333333"/>
          <w:lang w:eastAsia="cs-CZ"/>
        </w:rPr>
        <w:t xml:space="preserve">ísničkář, básník a grafik, jeden z hlavních představitelů českého protikomunistického </w:t>
      </w:r>
      <w:r w:rsidR="00F86C84">
        <w:rPr>
          <w:rFonts w:ascii="Calibri" w:eastAsia="Times New Roman" w:hAnsi="Calibri" w:cs="Calibri"/>
          <w:color w:val="333333"/>
          <w:lang w:eastAsia="cs-CZ"/>
        </w:rPr>
        <w:t>protestsongu v letech 1968–1989</w:t>
      </w:r>
    </w:p>
    <w:p w:rsidR="00E718D0" w:rsidRPr="00E718D0" w:rsidRDefault="00E718D0" w:rsidP="00E718D0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E718D0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t>ZDENĚK JUNÁK</w:t>
      </w:r>
    </w:p>
    <w:p w:rsidR="00E718D0" w:rsidRPr="00E718D0" w:rsidRDefault="00E718D0" w:rsidP="00E718D0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1BE21546" wp14:editId="4B56F0A0">
            <wp:extent cx="1430020" cy="1389185"/>
            <wp:effectExtent l="0" t="0" r="0" b="1905"/>
            <wp:docPr id="30" name="Obrázek 30" descr="Zdeněk Jun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deněk Junák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033" cy="139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D0" w:rsidRPr="00E718D0" w:rsidRDefault="00E718D0" w:rsidP="00E718D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iCs/>
          <w:color w:val="333333"/>
          <w:lang w:eastAsia="cs-CZ"/>
        </w:rPr>
        <w:t>(</w:t>
      </w:r>
      <w:r w:rsidRPr="00963FDA">
        <w:rPr>
          <w:rFonts w:ascii="Cambria Math" w:eastAsia="Times New Roman" w:hAnsi="Cambria Math" w:cs="Cambria Math"/>
          <w:iCs/>
          <w:color w:val="333333"/>
          <w:lang w:eastAsia="cs-CZ"/>
        </w:rPr>
        <w:t>∗</w:t>
      </w:r>
      <w:r w:rsidRPr="00963FDA">
        <w:rPr>
          <w:rFonts w:ascii="Calibri" w:eastAsia="Times New Roman" w:hAnsi="Calibri" w:cs="Calibri"/>
          <w:iCs/>
          <w:color w:val="333333"/>
          <w:lang w:eastAsia="cs-CZ"/>
        </w:rPr>
        <w:t xml:space="preserve"> 1951)</w:t>
      </w:r>
      <w:r w:rsidR="004525B0">
        <w:rPr>
          <w:rFonts w:ascii="Calibri" w:eastAsia="Times New Roman" w:hAnsi="Calibri" w:cs="Calibri"/>
          <w:iCs/>
          <w:color w:val="333333"/>
          <w:lang w:eastAsia="cs-CZ"/>
        </w:rPr>
        <w:t>, narozen v Kroměříži</w:t>
      </w:r>
    </w:p>
    <w:p w:rsidR="00E718D0" w:rsidRPr="00E718D0" w:rsidRDefault="00F86C84" w:rsidP="00E718D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>
        <w:rPr>
          <w:rFonts w:ascii="Calibri" w:eastAsia="Times New Roman" w:hAnsi="Calibri" w:cs="Calibri"/>
          <w:color w:val="333333"/>
          <w:lang w:eastAsia="cs-CZ"/>
        </w:rPr>
        <w:t>Č</w:t>
      </w:r>
      <w:r w:rsidR="00E718D0" w:rsidRPr="00E718D0">
        <w:rPr>
          <w:rFonts w:ascii="Calibri" w:eastAsia="Times New Roman" w:hAnsi="Calibri" w:cs="Calibri"/>
          <w:color w:val="333333"/>
          <w:lang w:eastAsia="cs-CZ"/>
        </w:rPr>
        <w:t>eský here</w:t>
      </w:r>
      <w:r>
        <w:rPr>
          <w:rFonts w:ascii="Calibri" w:eastAsia="Times New Roman" w:hAnsi="Calibri" w:cs="Calibri"/>
          <w:color w:val="333333"/>
          <w:lang w:eastAsia="cs-CZ"/>
        </w:rPr>
        <w:t>c, dabér a rozhlasový moderátor</w:t>
      </w:r>
    </w:p>
    <w:p w:rsidR="00E718D0" w:rsidRPr="00E718D0" w:rsidRDefault="00E718D0" w:rsidP="00E718D0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E718D0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lastRenderedPageBreak/>
        <w:t>ANTONÍN PROCHÁZKA</w:t>
      </w:r>
    </w:p>
    <w:p w:rsidR="00E718D0" w:rsidRPr="00E718D0" w:rsidRDefault="00E718D0" w:rsidP="00E718D0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615A0DEE" wp14:editId="56D53B33">
            <wp:extent cx="1430020" cy="1535723"/>
            <wp:effectExtent l="0" t="0" r="0" b="7620"/>
            <wp:docPr id="31" name="Obrázek 31" descr="Antonín Prochá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ntonín Procházk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252" cy="15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D0" w:rsidRPr="00E718D0" w:rsidRDefault="00E718D0" w:rsidP="00E718D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iCs/>
          <w:color w:val="333333"/>
          <w:lang w:eastAsia="cs-CZ"/>
        </w:rPr>
        <w:t>(</w:t>
      </w:r>
      <w:r w:rsidRPr="00963FDA">
        <w:rPr>
          <w:rFonts w:ascii="Cambria Math" w:eastAsia="Times New Roman" w:hAnsi="Cambria Math" w:cs="Cambria Math"/>
          <w:iCs/>
          <w:color w:val="333333"/>
          <w:lang w:eastAsia="cs-CZ"/>
        </w:rPr>
        <w:t>∗</w:t>
      </w:r>
      <w:r w:rsidRPr="00963FDA">
        <w:rPr>
          <w:rFonts w:ascii="Calibri" w:eastAsia="Times New Roman" w:hAnsi="Calibri" w:cs="Calibri"/>
          <w:iCs/>
          <w:color w:val="333333"/>
          <w:lang w:eastAsia="cs-CZ"/>
        </w:rPr>
        <w:t xml:space="preserve"> 1952)</w:t>
      </w:r>
      <w:r w:rsidR="004525B0">
        <w:rPr>
          <w:rFonts w:ascii="Calibri" w:eastAsia="Times New Roman" w:hAnsi="Calibri" w:cs="Calibri"/>
          <w:iCs/>
          <w:color w:val="333333"/>
          <w:lang w:eastAsia="cs-CZ"/>
        </w:rPr>
        <w:t>, narozen v Kroměříži</w:t>
      </w:r>
      <w:r w:rsidRPr="00963FDA">
        <w:rPr>
          <w:rFonts w:ascii="Calibri" w:eastAsia="Times New Roman" w:hAnsi="Calibri" w:cs="Calibri"/>
          <w:iCs/>
          <w:color w:val="333333"/>
          <w:lang w:eastAsia="cs-CZ"/>
        </w:rPr>
        <w:t> </w:t>
      </w:r>
    </w:p>
    <w:p w:rsidR="00E718D0" w:rsidRPr="00963FDA" w:rsidRDefault="00E718D0" w:rsidP="000425E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E718D0">
        <w:rPr>
          <w:rFonts w:ascii="Calibri" w:eastAsia="Times New Roman" w:hAnsi="Calibri" w:cs="Calibri"/>
          <w:color w:val="333333"/>
          <w:lang w:eastAsia="cs-CZ"/>
        </w:rPr>
        <w:t>Herec a režisér Divadla J. K. Tyla v Plzni, úspěšný autor divadelních, rozhlasových a televizních her, moderátor televizních pořadů, syn skladatele Antoní</w:t>
      </w:r>
      <w:r w:rsidR="00F86C84">
        <w:rPr>
          <w:rFonts w:ascii="Calibri" w:eastAsia="Times New Roman" w:hAnsi="Calibri" w:cs="Calibri"/>
          <w:color w:val="333333"/>
          <w:lang w:eastAsia="cs-CZ"/>
        </w:rPr>
        <w:t>na Procházky</w:t>
      </w:r>
    </w:p>
    <w:p w:rsidR="00E718D0" w:rsidRPr="00E718D0" w:rsidRDefault="00E718D0" w:rsidP="00E718D0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E718D0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t>MARKÉTA PILÁTOVÁ</w:t>
      </w:r>
    </w:p>
    <w:p w:rsidR="00E718D0" w:rsidRPr="00E718D0" w:rsidRDefault="00E718D0" w:rsidP="00E718D0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4D4D0844" wp14:editId="1F42F265">
            <wp:extent cx="1430020" cy="961390"/>
            <wp:effectExtent l="0" t="0" r="0" b="0"/>
            <wp:docPr id="32" name="Obrázek 32" descr="Markéta Pilát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rkéta Pilátová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D0" w:rsidRPr="00E718D0" w:rsidRDefault="00E718D0" w:rsidP="00E718D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iCs/>
          <w:color w:val="333333"/>
          <w:lang w:eastAsia="cs-CZ"/>
        </w:rPr>
        <w:t>(</w:t>
      </w:r>
      <w:r w:rsidRPr="00963FDA">
        <w:rPr>
          <w:rFonts w:ascii="Cambria Math" w:eastAsia="Times New Roman" w:hAnsi="Cambria Math" w:cs="Cambria Math"/>
          <w:iCs/>
          <w:color w:val="333333"/>
          <w:lang w:eastAsia="cs-CZ"/>
        </w:rPr>
        <w:t>∗</w:t>
      </w:r>
      <w:r w:rsidRPr="00963FDA">
        <w:rPr>
          <w:rFonts w:ascii="Calibri" w:eastAsia="Times New Roman" w:hAnsi="Calibri" w:cs="Calibri"/>
          <w:iCs/>
          <w:color w:val="333333"/>
          <w:lang w:eastAsia="cs-CZ"/>
        </w:rPr>
        <w:t xml:space="preserve"> 1973)</w:t>
      </w:r>
      <w:r w:rsidR="004525B0">
        <w:rPr>
          <w:rFonts w:ascii="Calibri" w:eastAsia="Times New Roman" w:hAnsi="Calibri" w:cs="Calibri"/>
          <w:iCs/>
          <w:color w:val="333333"/>
          <w:lang w:eastAsia="cs-CZ"/>
        </w:rPr>
        <w:t>, narozena v Kroměříži</w:t>
      </w:r>
      <w:r w:rsidRPr="00E718D0">
        <w:rPr>
          <w:rFonts w:ascii="Calibri" w:eastAsia="Times New Roman" w:hAnsi="Calibri" w:cs="Calibri"/>
          <w:color w:val="333333"/>
          <w:lang w:eastAsia="cs-CZ"/>
        </w:rPr>
        <w:t> </w:t>
      </w:r>
    </w:p>
    <w:p w:rsidR="00E718D0" w:rsidRPr="00E718D0" w:rsidRDefault="00E718D0" w:rsidP="00E718D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E718D0">
        <w:rPr>
          <w:rFonts w:ascii="Calibri" w:eastAsia="Times New Roman" w:hAnsi="Calibri" w:cs="Calibri"/>
          <w:color w:val="333333"/>
          <w:lang w:eastAsia="cs-CZ"/>
        </w:rPr>
        <w:t xml:space="preserve">Česká spisovatelka, hispanistka a novinářka. Věnuje se především tvorbě pro děti. </w:t>
      </w:r>
    </w:p>
    <w:p w:rsidR="00E718D0" w:rsidRPr="00E718D0" w:rsidRDefault="00E718D0" w:rsidP="00E718D0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E718D0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t>ANDREA KALIVODOVÁ</w:t>
      </w:r>
    </w:p>
    <w:p w:rsidR="00E718D0" w:rsidRPr="00E718D0" w:rsidRDefault="00E718D0" w:rsidP="00E718D0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25F0EFE9" wp14:editId="27309071">
            <wp:extent cx="1429385" cy="1963615"/>
            <wp:effectExtent l="0" t="0" r="0" b="0"/>
            <wp:docPr id="34" name="Obrázek 34" descr="Andrea Kalivod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ndrea Kalivodová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42" cy="197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D0" w:rsidRPr="00E718D0" w:rsidRDefault="00E718D0" w:rsidP="00E718D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iCs/>
          <w:color w:val="333333"/>
          <w:lang w:eastAsia="cs-CZ"/>
        </w:rPr>
        <w:t>(</w:t>
      </w:r>
      <w:r w:rsidRPr="00963FDA">
        <w:rPr>
          <w:rFonts w:ascii="Cambria Math" w:eastAsia="Times New Roman" w:hAnsi="Cambria Math" w:cs="Cambria Math"/>
          <w:iCs/>
          <w:color w:val="333333"/>
          <w:lang w:eastAsia="cs-CZ"/>
        </w:rPr>
        <w:t>∗</w:t>
      </w:r>
      <w:r w:rsidRPr="00963FDA">
        <w:rPr>
          <w:rFonts w:ascii="Calibri" w:eastAsia="Times New Roman" w:hAnsi="Calibri" w:cs="Calibri"/>
          <w:iCs/>
          <w:color w:val="333333"/>
          <w:lang w:eastAsia="cs-CZ"/>
        </w:rPr>
        <w:t xml:space="preserve"> 1977)</w:t>
      </w:r>
      <w:r w:rsidR="00C62C92">
        <w:rPr>
          <w:rFonts w:ascii="Calibri" w:eastAsia="Times New Roman" w:hAnsi="Calibri" w:cs="Calibri"/>
          <w:iCs/>
          <w:color w:val="333333"/>
          <w:lang w:eastAsia="cs-CZ"/>
        </w:rPr>
        <w:t>, narozena v Kroměříži</w:t>
      </w:r>
    </w:p>
    <w:p w:rsidR="00E718D0" w:rsidRPr="00E718D0" w:rsidRDefault="00E718D0" w:rsidP="00E718D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E718D0">
        <w:rPr>
          <w:rFonts w:ascii="Calibri" w:eastAsia="Times New Roman" w:hAnsi="Calibri" w:cs="Calibri"/>
          <w:color w:val="333333"/>
          <w:lang w:eastAsia="cs-CZ"/>
        </w:rPr>
        <w:t>Zpěvačka - mezzoso</w:t>
      </w:r>
      <w:r w:rsidR="00C62C92">
        <w:rPr>
          <w:rFonts w:ascii="Calibri" w:eastAsia="Times New Roman" w:hAnsi="Calibri" w:cs="Calibri"/>
          <w:color w:val="333333"/>
          <w:lang w:eastAsia="cs-CZ"/>
        </w:rPr>
        <w:t>pranistka</w:t>
      </w:r>
    </w:p>
    <w:p w:rsidR="00C62C92" w:rsidRDefault="00C62C92" w:rsidP="00E718D0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</w:p>
    <w:p w:rsidR="00C62C92" w:rsidRDefault="00C62C92" w:rsidP="00E718D0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</w:p>
    <w:p w:rsidR="00C62C92" w:rsidRDefault="00C62C92" w:rsidP="00E718D0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</w:p>
    <w:p w:rsidR="00C62C92" w:rsidRDefault="00C62C92" w:rsidP="00E718D0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</w:p>
    <w:p w:rsidR="00E718D0" w:rsidRPr="00E718D0" w:rsidRDefault="00E718D0" w:rsidP="00E718D0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E718D0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lastRenderedPageBreak/>
        <w:t>PATRIK "RYTMUS" VRBOVSKÝ</w:t>
      </w:r>
    </w:p>
    <w:p w:rsidR="00E718D0" w:rsidRPr="00E718D0" w:rsidRDefault="00E718D0" w:rsidP="00E718D0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0D220DE1" wp14:editId="6E7B2782">
            <wp:extent cx="1429385" cy="1735016"/>
            <wp:effectExtent l="0" t="0" r="0" b="0"/>
            <wp:docPr id="35" name="Obrázek 35" descr="Patrik &quot;Rytmus&quot; Vrbovsk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atrik &quot;Rytmus&quot; Vrbovský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74" cy="174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D0" w:rsidRPr="00E718D0" w:rsidRDefault="00E718D0" w:rsidP="00E718D0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iCs/>
          <w:color w:val="333333"/>
          <w:lang w:eastAsia="cs-CZ"/>
        </w:rPr>
        <w:t>(</w:t>
      </w:r>
      <w:r w:rsidRPr="00963FDA">
        <w:rPr>
          <w:rFonts w:ascii="Cambria Math" w:eastAsia="Times New Roman" w:hAnsi="Cambria Math" w:cs="Cambria Math"/>
          <w:iCs/>
          <w:color w:val="333333"/>
          <w:lang w:eastAsia="cs-CZ"/>
        </w:rPr>
        <w:t>∗</w:t>
      </w:r>
      <w:r w:rsidRPr="00963FDA">
        <w:rPr>
          <w:rFonts w:ascii="Calibri" w:eastAsia="Times New Roman" w:hAnsi="Calibri" w:cs="Calibri"/>
          <w:iCs/>
          <w:color w:val="333333"/>
          <w:lang w:eastAsia="cs-CZ"/>
        </w:rPr>
        <w:t xml:space="preserve"> 1977)</w:t>
      </w:r>
      <w:r w:rsidR="00C62C92">
        <w:rPr>
          <w:rFonts w:ascii="Calibri" w:eastAsia="Times New Roman" w:hAnsi="Calibri" w:cs="Calibri"/>
          <w:iCs/>
          <w:color w:val="333333"/>
          <w:lang w:eastAsia="cs-CZ"/>
        </w:rPr>
        <w:t>, narozen v Kroměříži</w:t>
      </w:r>
    </w:p>
    <w:p w:rsidR="00E718D0" w:rsidRPr="00963FDA" w:rsidRDefault="00E718D0" w:rsidP="00E718D0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E718D0">
        <w:rPr>
          <w:rFonts w:ascii="Calibri" w:eastAsia="Times New Roman" w:hAnsi="Calibri" w:cs="Calibri"/>
          <w:color w:val="333333"/>
          <w:lang w:eastAsia="cs-CZ"/>
        </w:rPr>
        <w:t>Rapper, popový zpě</w:t>
      </w:r>
      <w:r w:rsidR="006B2D21">
        <w:rPr>
          <w:rFonts w:ascii="Calibri" w:eastAsia="Times New Roman" w:hAnsi="Calibri" w:cs="Calibri"/>
          <w:color w:val="333333"/>
          <w:lang w:eastAsia="cs-CZ"/>
        </w:rPr>
        <w:t>vák</w:t>
      </w:r>
      <w:bookmarkStart w:id="0" w:name="_GoBack"/>
      <w:bookmarkEnd w:id="0"/>
      <w:r w:rsidRPr="00E718D0">
        <w:rPr>
          <w:rFonts w:ascii="Calibri" w:eastAsia="Times New Roman" w:hAnsi="Calibri" w:cs="Calibri"/>
          <w:color w:val="333333"/>
          <w:lang w:eastAsia="cs-CZ"/>
        </w:rPr>
        <w:t xml:space="preserve">, zakladatel skupiny </w:t>
      </w:r>
      <w:proofErr w:type="spellStart"/>
      <w:r w:rsidR="00C62C92">
        <w:rPr>
          <w:rFonts w:ascii="Calibri" w:eastAsia="Times New Roman" w:hAnsi="Calibri" w:cs="Calibri"/>
          <w:color w:val="333333"/>
          <w:lang w:eastAsia="cs-CZ"/>
        </w:rPr>
        <w:t>Kontrafakt</w:t>
      </w:r>
      <w:proofErr w:type="spellEnd"/>
      <w:r w:rsidR="00C62C92">
        <w:rPr>
          <w:rFonts w:ascii="Calibri" w:eastAsia="Times New Roman" w:hAnsi="Calibri" w:cs="Calibri"/>
          <w:color w:val="333333"/>
          <w:lang w:eastAsia="cs-CZ"/>
        </w:rPr>
        <w:t xml:space="preserve"> </w:t>
      </w:r>
    </w:p>
    <w:p w:rsidR="00E718D0" w:rsidRPr="00E718D0" w:rsidRDefault="00E718D0" w:rsidP="00E718D0">
      <w:pPr>
        <w:shd w:val="clear" w:color="auto" w:fill="FFFFFF"/>
        <w:spacing w:before="300" w:after="150" w:line="240" w:lineRule="auto"/>
        <w:outlineLvl w:val="2"/>
        <w:rPr>
          <w:rFonts w:ascii="Calibri" w:eastAsia="Times New Roman" w:hAnsi="Calibri" w:cs="Calibri"/>
          <w:b/>
          <w:bCs/>
          <w:caps/>
          <w:color w:val="CB2947"/>
          <w:lang w:eastAsia="cs-CZ"/>
        </w:rPr>
      </w:pPr>
      <w:r w:rsidRPr="00E718D0">
        <w:rPr>
          <w:rFonts w:ascii="Calibri" w:eastAsia="Times New Roman" w:hAnsi="Calibri" w:cs="Calibri"/>
          <w:b/>
          <w:bCs/>
          <w:caps/>
          <w:color w:val="CB2947"/>
          <w:lang w:eastAsia="cs-CZ"/>
        </w:rPr>
        <w:t>KAZMA KAZMITCH</w:t>
      </w:r>
    </w:p>
    <w:p w:rsidR="00E718D0" w:rsidRPr="00E718D0" w:rsidRDefault="00E718D0" w:rsidP="00E718D0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noProof/>
          <w:color w:val="333333"/>
          <w:lang w:eastAsia="cs-CZ"/>
        </w:rPr>
        <w:drawing>
          <wp:inline distT="0" distB="0" distL="0" distR="0" wp14:anchorId="05A79DF7" wp14:editId="0A63CA66">
            <wp:extent cx="1430020" cy="1494790"/>
            <wp:effectExtent l="0" t="0" r="0" b="0"/>
            <wp:docPr id="36" name="Obrázek 36" descr="Kazma Kazmič (Kamil Bartoše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azma Kazmič (Kamil Bartošek)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D0" w:rsidRPr="00E718D0" w:rsidRDefault="00E718D0" w:rsidP="00E718D0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963FDA">
        <w:rPr>
          <w:rFonts w:ascii="Calibri" w:eastAsia="Times New Roman" w:hAnsi="Calibri" w:cs="Calibri"/>
          <w:iCs/>
          <w:color w:val="333333"/>
          <w:lang w:eastAsia="cs-CZ"/>
        </w:rPr>
        <w:t>(</w:t>
      </w:r>
      <w:r w:rsidRPr="00963FDA">
        <w:rPr>
          <w:rFonts w:ascii="Cambria Math" w:eastAsia="Times New Roman" w:hAnsi="Cambria Math" w:cs="Cambria Math"/>
          <w:iCs/>
          <w:color w:val="333333"/>
          <w:lang w:eastAsia="cs-CZ"/>
        </w:rPr>
        <w:t>∗</w:t>
      </w:r>
      <w:r w:rsidRPr="00963FDA">
        <w:rPr>
          <w:rFonts w:ascii="Calibri" w:eastAsia="Times New Roman" w:hAnsi="Calibri" w:cs="Calibri"/>
          <w:iCs/>
          <w:color w:val="333333"/>
          <w:lang w:eastAsia="cs-CZ"/>
        </w:rPr>
        <w:t xml:space="preserve"> 1985)</w:t>
      </w:r>
      <w:r w:rsidR="00C62C92">
        <w:rPr>
          <w:rFonts w:ascii="Calibri" w:eastAsia="Times New Roman" w:hAnsi="Calibri" w:cs="Calibri"/>
          <w:iCs/>
          <w:color w:val="333333"/>
          <w:lang w:eastAsia="cs-CZ"/>
        </w:rPr>
        <w:t>, narozen v Kroměříži</w:t>
      </w:r>
    </w:p>
    <w:p w:rsidR="00E718D0" w:rsidRPr="00E718D0" w:rsidRDefault="00E718D0" w:rsidP="00E718D0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333333"/>
          <w:lang w:eastAsia="cs-CZ"/>
        </w:rPr>
      </w:pPr>
      <w:r w:rsidRPr="00E718D0">
        <w:rPr>
          <w:rFonts w:ascii="Calibri" w:eastAsia="Times New Roman" w:hAnsi="Calibri" w:cs="Calibri"/>
          <w:color w:val="333333"/>
          <w:lang w:eastAsia="cs-CZ"/>
        </w:rPr>
        <w:t xml:space="preserve">vlastním jménem Kamil Bartošek, internetový bavič, působí jako moderátor a producent pořadu </w:t>
      </w:r>
      <w:proofErr w:type="spellStart"/>
      <w:r w:rsidRPr="00E718D0">
        <w:rPr>
          <w:rFonts w:ascii="Calibri" w:eastAsia="Times New Roman" w:hAnsi="Calibri" w:cs="Calibri"/>
          <w:color w:val="333333"/>
          <w:lang w:eastAsia="cs-CZ"/>
        </w:rPr>
        <w:t>One</w:t>
      </w:r>
      <w:proofErr w:type="spellEnd"/>
      <w:r w:rsidRPr="00E718D0">
        <w:rPr>
          <w:rFonts w:ascii="Calibri" w:eastAsia="Times New Roman" w:hAnsi="Calibri" w:cs="Calibri"/>
          <w:color w:val="333333"/>
          <w:lang w:eastAsia="cs-CZ"/>
        </w:rPr>
        <w:t xml:space="preserve"> Man Show</w:t>
      </w:r>
    </w:p>
    <w:p w:rsidR="00E718D0" w:rsidRPr="00963FDA" w:rsidRDefault="00E718D0">
      <w:pPr>
        <w:rPr>
          <w:rFonts w:ascii="Calibri" w:hAnsi="Calibri" w:cs="Calibri"/>
        </w:rPr>
      </w:pPr>
    </w:p>
    <w:sectPr w:rsidR="00E718D0" w:rsidRPr="00963F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091B"/>
    <w:multiLevelType w:val="multilevel"/>
    <w:tmpl w:val="11762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7B1099"/>
    <w:multiLevelType w:val="multilevel"/>
    <w:tmpl w:val="BF98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A7F41"/>
    <w:multiLevelType w:val="multilevel"/>
    <w:tmpl w:val="5754B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853485"/>
    <w:multiLevelType w:val="multilevel"/>
    <w:tmpl w:val="255ED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025E49"/>
    <w:multiLevelType w:val="multilevel"/>
    <w:tmpl w:val="D662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E10727"/>
    <w:multiLevelType w:val="multilevel"/>
    <w:tmpl w:val="282A5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5D74C9"/>
    <w:multiLevelType w:val="multilevel"/>
    <w:tmpl w:val="0CF80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5055BA"/>
    <w:multiLevelType w:val="multilevel"/>
    <w:tmpl w:val="2C2E4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3F1914"/>
    <w:multiLevelType w:val="multilevel"/>
    <w:tmpl w:val="9B34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987071"/>
    <w:multiLevelType w:val="multilevel"/>
    <w:tmpl w:val="C3A41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2E087E"/>
    <w:multiLevelType w:val="multilevel"/>
    <w:tmpl w:val="F66AD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1B7557"/>
    <w:multiLevelType w:val="multilevel"/>
    <w:tmpl w:val="AE8A8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1968BF"/>
    <w:multiLevelType w:val="multilevel"/>
    <w:tmpl w:val="7D56D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44532A"/>
    <w:multiLevelType w:val="multilevel"/>
    <w:tmpl w:val="849E2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5731EB"/>
    <w:multiLevelType w:val="multilevel"/>
    <w:tmpl w:val="6116F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BC1220"/>
    <w:multiLevelType w:val="multilevel"/>
    <w:tmpl w:val="12FCC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3573E6"/>
    <w:multiLevelType w:val="multilevel"/>
    <w:tmpl w:val="44B8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1D2D17"/>
    <w:multiLevelType w:val="multilevel"/>
    <w:tmpl w:val="EAD48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AA567F"/>
    <w:multiLevelType w:val="multilevel"/>
    <w:tmpl w:val="3D044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9A5B77"/>
    <w:multiLevelType w:val="multilevel"/>
    <w:tmpl w:val="3BA0D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A65488"/>
    <w:multiLevelType w:val="multilevel"/>
    <w:tmpl w:val="4B568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A83567"/>
    <w:multiLevelType w:val="multilevel"/>
    <w:tmpl w:val="D41A8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8DD5A89"/>
    <w:multiLevelType w:val="multilevel"/>
    <w:tmpl w:val="19B6D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454AD9"/>
    <w:multiLevelType w:val="multilevel"/>
    <w:tmpl w:val="61E85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9946F0"/>
    <w:multiLevelType w:val="multilevel"/>
    <w:tmpl w:val="3BA20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2D33E1"/>
    <w:multiLevelType w:val="multilevel"/>
    <w:tmpl w:val="D674A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E031C9C"/>
    <w:multiLevelType w:val="multilevel"/>
    <w:tmpl w:val="A3E6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117D98"/>
    <w:multiLevelType w:val="multilevel"/>
    <w:tmpl w:val="0ED2C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0"/>
  </w:num>
  <w:num w:numId="3">
    <w:abstractNumId w:val="25"/>
  </w:num>
  <w:num w:numId="4">
    <w:abstractNumId w:val="19"/>
  </w:num>
  <w:num w:numId="5">
    <w:abstractNumId w:val="12"/>
  </w:num>
  <w:num w:numId="6">
    <w:abstractNumId w:val="18"/>
  </w:num>
  <w:num w:numId="7">
    <w:abstractNumId w:val="16"/>
  </w:num>
  <w:num w:numId="8">
    <w:abstractNumId w:val="21"/>
  </w:num>
  <w:num w:numId="9">
    <w:abstractNumId w:val="2"/>
  </w:num>
  <w:num w:numId="10">
    <w:abstractNumId w:val="14"/>
  </w:num>
  <w:num w:numId="11">
    <w:abstractNumId w:val="5"/>
  </w:num>
  <w:num w:numId="12">
    <w:abstractNumId w:val="23"/>
  </w:num>
  <w:num w:numId="13">
    <w:abstractNumId w:val="22"/>
  </w:num>
  <w:num w:numId="14">
    <w:abstractNumId w:val="8"/>
  </w:num>
  <w:num w:numId="15">
    <w:abstractNumId w:val="13"/>
  </w:num>
  <w:num w:numId="16">
    <w:abstractNumId w:val="4"/>
  </w:num>
  <w:num w:numId="17">
    <w:abstractNumId w:val="9"/>
  </w:num>
  <w:num w:numId="18">
    <w:abstractNumId w:val="7"/>
  </w:num>
  <w:num w:numId="19">
    <w:abstractNumId w:val="3"/>
  </w:num>
  <w:num w:numId="20">
    <w:abstractNumId w:val="10"/>
  </w:num>
  <w:num w:numId="21">
    <w:abstractNumId w:val="6"/>
  </w:num>
  <w:num w:numId="22">
    <w:abstractNumId w:val="11"/>
  </w:num>
  <w:num w:numId="23">
    <w:abstractNumId w:val="27"/>
  </w:num>
  <w:num w:numId="24">
    <w:abstractNumId w:val="1"/>
  </w:num>
  <w:num w:numId="25">
    <w:abstractNumId w:val="26"/>
  </w:num>
  <w:num w:numId="26">
    <w:abstractNumId w:val="24"/>
  </w:num>
  <w:num w:numId="27">
    <w:abstractNumId w:val="0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A0E"/>
    <w:rsid w:val="000103E3"/>
    <w:rsid w:val="000161A0"/>
    <w:rsid w:val="000425E3"/>
    <w:rsid w:val="002008AD"/>
    <w:rsid w:val="002B674C"/>
    <w:rsid w:val="002F046C"/>
    <w:rsid w:val="0037663D"/>
    <w:rsid w:val="004525B0"/>
    <w:rsid w:val="00686F2C"/>
    <w:rsid w:val="006B2D21"/>
    <w:rsid w:val="007C540D"/>
    <w:rsid w:val="00963FDA"/>
    <w:rsid w:val="00B430B9"/>
    <w:rsid w:val="00BA7754"/>
    <w:rsid w:val="00C62C92"/>
    <w:rsid w:val="00E3192E"/>
    <w:rsid w:val="00E718D0"/>
    <w:rsid w:val="00F86C84"/>
    <w:rsid w:val="00F9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1B9A"/>
  <w15:chartTrackingRefBased/>
  <w15:docId w15:val="{F2EF8169-E95A-4827-96A9-84BD9C88B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93A0E"/>
  </w:style>
  <w:style w:type="paragraph" w:styleId="Nadpis3">
    <w:name w:val="heading 3"/>
    <w:basedOn w:val="Normln"/>
    <w:link w:val="Nadpis3Char"/>
    <w:uiPriority w:val="9"/>
    <w:qFormat/>
    <w:rsid w:val="000103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0103E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Zdraznn">
    <w:name w:val="Emphasis"/>
    <w:basedOn w:val="Standardnpsmoodstavce"/>
    <w:uiPriority w:val="20"/>
    <w:qFormat/>
    <w:rsid w:val="000103E3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0103E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010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mojekromeriz.cz/mista/36/konzervator-p-j-vejvanovskeho" TargetMode="External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mojekromeriz.cz/mista/200/lunety-maxe-svabinskeho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hyperlink" Target="http://www.mojekromeriz.cz/mista/17/velke-namesti-kromeriz" TargetMode="External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12</Pages>
  <Words>750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Kříž</dc:creator>
  <cp:keywords/>
  <dc:description/>
  <cp:lastModifiedBy>Michal Kříž</cp:lastModifiedBy>
  <cp:revision>24</cp:revision>
  <dcterms:created xsi:type="dcterms:W3CDTF">2020-05-03T21:12:00Z</dcterms:created>
  <dcterms:modified xsi:type="dcterms:W3CDTF">2020-05-13T19:18:00Z</dcterms:modified>
</cp:coreProperties>
</file>