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42B" w:rsidRDefault="0023042B" w:rsidP="0023042B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 xml:space="preserve">NENASYCENÉ UHLOVODÍKY – ALKENY, </w:t>
      </w:r>
      <w:proofErr w:type="gramStart"/>
      <w:r>
        <w:rPr>
          <w:b/>
          <w:bCs/>
          <w:sz w:val="20"/>
          <w:u w:val="single"/>
        </w:rPr>
        <w:t>POLYENY,ALKYNY</w:t>
      </w:r>
      <w:proofErr w:type="gramEnd"/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</w:r>
      <w:r>
        <w:rPr>
          <w:b/>
          <w:bCs/>
          <w:sz w:val="20"/>
          <w:u w:val="single"/>
        </w:rPr>
        <w:tab/>
        <w:t xml:space="preserve">Jméno: </w:t>
      </w: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 xml:space="preserve">1) Vytvořte racionální vzorce a názvy polohových izomerů </w:t>
      </w:r>
      <w:proofErr w:type="spellStart"/>
      <w:r>
        <w:rPr>
          <w:sz w:val="20"/>
          <w:u w:val="single"/>
        </w:rPr>
        <w:t>hexenu</w:t>
      </w:r>
      <w:proofErr w:type="spellEnd"/>
      <w:r>
        <w:rPr>
          <w:sz w:val="20"/>
          <w:u w:val="single"/>
        </w:rPr>
        <w:t>.</w:t>
      </w: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 xml:space="preserve">2) </w:t>
      </w:r>
      <w:proofErr w:type="spellStart"/>
      <w:r>
        <w:rPr>
          <w:sz w:val="20"/>
          <w:u w:val="single"/>
        </w:rPr>
        <w:t>Ethyn</w:t>
      </w:r>
      <w:proofErr w:type="spellEnd"/>
      <w:r>
        <w:rPr>
          <w:sz w:val="20"/>
          <w:u w:val="single"/>
        </w:rPr>
        <w:t xml:space="preserve"> (příprava, vlastnosti, použití):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>3) But-</w:t>
      </w:r>
      <w:proofErr w:type="gramStart"/>
      <w:r>
        <w:rPr>
          <w:sz w:val="20"/>
          <w:u w:val="single"/>
        </w:rPr>
        <w:t>1,3-dien</w:t>
      </w:r>
      <w:proofErr w:type="gramEnd"/>
      <w:r>
        <w:rPr>
          <w:sz w:val="20"/>
          <w:u w:val="single"/>
        </w:rPr>
        <w:t xml:space="preserve"> (příprava, vlastnosti, použití):</w:t>
      </w: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>4) Doplňte: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r>
        <w:rPr>
          <w:sz w:val="20"/>
        </w:rPr>
        <w:t>Pro alkeny jsou typické tyto reakce_____________________________________________________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proofErr w:type="spellStart"/>
      <w:r>
        <w:rPr>
          <w:sz w:val="20"/>
        </w:rPr>
        <w:t>Alkatetraen</w:t>
      </w:r>
      <w:proofErr w:type="spellEnd"/>
      <w:r>
        <w:rPr>
          <w:sz w:val="20"/>
        </w:rPr>
        <w:t xml:space="preserve"> je uhlovodík obsahující ____________________________________________________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proofErr w:type="spellStart"/>
      <w:r>
        <w:rPr>
          <w:sz w:val="20"/>
        </w:rPr>
        <w:t>Markovnikovo</w:t>
      </w:r>
      <w:proofErr w:type="spellEnd"/>
      <w:r>
        <w:rPr>
          <w:sz w:val="20"/>
        </w:rPr>
        <w:t xml:space="preserve"> pravidlo nám říká, že 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r>
        <w:rPr>
          <w:sz w:val="20"/>
        </w:rPr>
        <w:t>Vulkanizace je_____________________________________________________________________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r>
        <w:rPr>
          <w:sz w:val="20"/>
        </w:rPr>
        <w:t>Pro alkyny jsou typické tyto reakce_____________________________________________________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proofErr w:type="spellStart"/>
      <w:r>
        <w:rPr>
          <w:sz w:val="20"/>
        </w:rPr>
        <w:t>Alkatriyn</w:t>
      </w:r>
      <w:proofErr w:type="spellEnd"/>
      <w:r>
        <w:rPr>
          <w:sz w:val="20"/>
        </w:rPr>
        <w:t xml:space="preserve"> je uhlovodík obsahující ______________________________________________________</w:t>
      </w:r>
    </w:p>
    <w:p w:rsidR="0023042B" w:rsidRDefault="0023042B" w:rsidP="0023042B">
      <w:pPr>
        <w:numPr>
          <w:ilvl w:val="0"/>
          <w:numId w:val="1"/>
        </w:numPr>
        <w:rPr>
          <w:sz w:val="20"/>
        </w:rPr>
      </w:pPr>
      <w:r>
        <w:rPr>
          <w:sz w:val="20"/>
        </w:rPr>
        <w:t>Pryž je____________________________________________________________________________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 xml:space="preserve">5) </w:t>
      </w:r>
      <w:proofErr w:type="gramStart"/>
      <w:r>
        <w:rPr>
          <w:sz w:val="20"/>
          <w:u w:val="single"/>
        </w:rPr>
        <w:t>Reakce  (</w:t>
      </w:r>
      <w:proofErr w:type="gramEnd"/>
      <w:r>
        <w:rPr>
          <w:sz w:val="20"/>
          <w:u w:val="single"/>
        </w:rPr>
        <w:t>napište o jaké reakce se jedná)</w:t>
      </w: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</w:t>
      </w:r>
      <w:proofErr w:type="spellStart"/>
      <w:r>
        <w:rPr>
          <w:sz w:val="20"/>
        </w:rPr>
        <w:t>HCl</w:t>
      </w:r>
      <w:proofErr w:type="spellEnd"/>
      <w:r>
        <w:rPr>
          <w:sz w:val="20"/>
        </w:rPr>
        <w:t xml:space="preserve">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Br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3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</w:t>
      </w:r>
      <w:r>
        <w:rPr>
          <w:sz w:val="20"/>
          <w:vertAlign w:val="subscript"/>
        </w:rPr>
        <w:t>2</w:t>
      </w:r>
      <w:r>
        <w:rPr>
          <w:sz w:val="20"/>
        </w:rPr>
        <w:t>–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O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3 CH≡CH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>n CH</w:t>
      </w:r>
      <w:r>
        <w:rPr>
          <w:sz w:val="20"/>
          <w:vertAlign w:val="subscript"/>
        </w:rPr>
        <w:t>2</w:t>
      </w:r>
      <w:r>
        <w:rPr>
          <w:sz w:val="20"/>
        </w:rPr>
        <w:t>=CH– CH=CH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KMnO</w:t>
      </w:r>
      <w:r>
        <w:rPr>
          <w:sz w:val="20"/>
          <w:vertAlign w:val="subscript"/>
        </w:rPr>
        <w:t>4</w:t>
      </w:r>
      <w:r>
        <w:rPr>
          <w:sz w:val="20"/>
        </w:rPr>
        <w:t xml:space="preserve">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CH≡CH + 2Na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numPr>
          <w:ilvl w:val="0"/>
          <w:numId w:val="3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H</w:t>
      </w:r>
      <w:r>
        <w:rPr>
          <w:sz w:val="20"/>
          <w:vertAlign w:val="subscript"/>
        </w:rPr>
        <w:t>2</w:t>
      </w:r>
      <w:r>
        <w:rPr>
          <w:sz w:val="20"/>
        </w:rPr>
        <w:t>SO</w:t>
      </w:r>
      <w:r>
        <w:rPr>
          <w:sz w:val="20"/>
          <w:vertAlign w:val="subscript"/>
        </w:rPr>
        <w:t>4</w:t>
      </w:r>
      <w:r>
        <w:rPr>
          <w:sz w:val="20"/>
        </w:rPr>
        <w:t xml:space="preserve">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3"/>
        </w:numPr>
        <w:rPr>
          <w:sz w:val="20"/>
        </w:rPr>
      </w:pPr>
      <w:r>
        <w:rPr>
          <w:sz w:val="20"/>
        </w:rPr>
        <w:t>CH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– CH= CH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O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numPr>
          <w:ilvl w:val="0"/>
          <w:numId w:val="3"/>
        </w:numPr>
        <w:rPr>
          <w:sz w:val="20"/>
        </w:rPr>
      </w:pPr>
      <w:r>
        <w:rPr>
          <w:sz w:val="20"/>
        </w:rPr>
        <w:t>CaC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+ 2H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O→ 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6) Napište racionální vzorce následujících uhlovodíků:</w:t>
      </w:r>
    </w:p>
    <w:p w:rsidR="0023042B" w:rsidRDefault="0023042B" w:rsidP="0023042B">
      <w:pPr>
        <w:rPr>
          <w:sz w:val="20"/>
        </w:rPr>
      </w:pPr>
      <w:r>
        <w:rPr>
          <w:sz w:val="20"/>
        </w:rPr>
        <w:t>a) cyklohexa-</w:t>
      </w:r>
      <w:proofErr w:type="gramStart"/>
      <w:r>
        <w:rPr>
          <w:sz w:val="20"/>
        </w:rPr>
        <w:t>1,3-dien</w:t>
      </w:r>
      <w:proofErr w:type="gramEnd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b) 3,3,6-triethyl-6-methylokt-4-yn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c) pent-</w:t>
      </w:r>
      <w:proofErr w:type="gramStart"/>
      <w:r>
        <w:rPr>
          <w:sz w:val="20"/>
        </w:rPr>
        <w:t>1-en</w:t>
      </w:r>
      <w:proofErr w:type="gramEnd"/>
      <w:r>
        <w:rPr>
          <w:sz w:val="20"/>
        </w:rPr>
        <w:t>-3-yn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d) 2,2,5,5-tetramethylhept-3-yn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e) vinyl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f) cyklodec-</w:t>
      </w:r>
      <w:proofErr w:type="gramStart"/>
      <w:r>
        <w:rPr>
          <w:sz w:val="20"/>
        </w:rPr>
        <w:t>1-en</w:t>
      </w:r>
      <w:proofErr w:type="gramEnd"/>
      <w:r>
        <w:rPr>
          <w:sz w:val="20"/>
        </w:rPr>
        <w:t>-4-yn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rPr>
          <w:sz w:val="20"/>
          <w:u w:val="single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g) 3-ethyl-</w:t>
      </w:r>
      <w:proofErr w:type="gramStart"/>
      <w:r>
        <w:rPr>
          <w:sz w:val="20"/>
        </w:rPr>
        <w:t>3,4-dimethylpent</w:t>
      </w:r>
      <w:proofErr w:type="gramEnd"/>
      <w:r>
        <w:rPr>
          <w:sz w:val="20"/>
        </w:rPr>
        <w:t>-1-en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h) 3-methylpent-1-en-4-yn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ch) 2-ethyl-</w:t>
      </w:r>
      <w:proofErr w:type="gramStart"/>
      <w:r>
        <w:rPr>
          <w:sz w:val="20"/>
        </w:rPr>
        <w:t>5-cyklopentylpent</w:t>
      </w:r>
      <w:proofErr w:type="gramEnd"/>
      <w:r>
        <w:rPr>
          <w:sz w:val="20"/>
        </w:rPr>
        <w:t>-1en-3-yn</w:t>
      </w:r>
      <w:r>
        <w:rPr>
          <w:sz w:val="20"/>
        </w:rPr>
        <w:tab/>
      </w:r>
      <w:r>
        <w:rPr>
          <w:sz w:val="20"/>
        </w:rPr>
        <w:tab/>
        <w:t>i) but-2-yn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j) allyl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k) </w:t>
      </w:r>
      <w:proofErr w:type="spellStart"/>
      <w:r>
        <w:rPr>
          <w:sz w:val="20"/>
        </w:rPr>
        <w:t>hexa</w:t>
      </w:r>
      <w:proofErr w:type="spellEnd"/>
      <w:r>
        <w:rPr>
          <w:sz w:val="20"/>
        </w:rPr>
        <w:t xml:space="preserve"> –1,3,5-trien</w:t>
      </w: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b/>
          <w:bCs/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</w:t>
      </w:r>
    </w:p>
    <w:p w:rsidR="0023042B" w:rsidRDefault="0023042B" w:rsidP="0023042B">
      <w:pPr>
        <w:rPr>
          <w:sz w:val="20"/>
        </w:rPr>
      </w:pPr>
    </w:p>
    <w:p w:rsidR="0023042B" w:rsidRDefault="0023042B" w:rsidP="0023042B">
      <w:pPr>
        <w:rPr>
          <w:sz w:val="20"/>
          <w:u w:val="single"/>
        </w:rPr>
      </w:pPr>
      <w:r>
        <w:rPr>
          <w:sz w:val="20"/>
          <w:u w:val="single"/>
        </w:rPr>
        <w:t>PŘÍKLADY:</w:t>
      </w:r>
    </w:p>
    <w:p w:rsidR="0023042B" w:rsidRDefault="0023042B" w:rsidP="0023042B">
      <w:r>
        <w:t xml:space="preserve">1) Kolik karbidu vápenatého je třeba, abychom získali za normálních podmínek 3,5 litru </w:t>
      </w:r>
      <w:proofErr w:type="spellStart"/>
      <w:r>
        <w:t>ethynu</w:t>
      </w:r>
      <w:proofErr w:type="spellEnd"/>
      <w:r>
        <w:t>?</w:t>
      </w:r>
    </w:p>
    <w:p w:rsidR="0023042B" w:rsidRDefault="0023042B" w:rsidP="0023042B">
      <w:r>
        <w:t>2) Kolik litrů vzduchu by poskytlo dostatek kyslíku pro úplnou oxidaci 1 litru</w:t>
      </w:r>
      <w:r>
        <w:tab/>
        <w:t>methanu?</w:t>
      </w:r>
    </w:p>
    <w:p w:rsidR="0023042B" w:rsidRDefault="0023042B" w:rsidP="0023042B">
      <w:r>
        <w:t>3) Kolik procent uhlíku obsahuje ethen?</w:t>
      </w:r>
    </w:p>
    <w:p w:rsidR="00BA237C" w:rsidRDefault="0023042B" w:rsidP="0023042B">
      <w:r>
        <w:t>4) Kolik váž</w:t>
      </w:r>
      <w:bookmarkStart w:id="0" w:name="_GoBack"/>
      <w:bookmarkEnd w:id="0"/>
      <w:r>
        <w:t>í za normálních podmínek 1 m</w:t>
      </w:r>
      <w:r>
        <w:rPr>
          <w:vertAlign w:val="superscript"/>
        </w:rPr>
        <w:t>3</w:t>
      </w:r>
      <w:r>
        <w:t xml:space="preserve"> </w:t>
      </w:r>
      <w:proofErr w:type="spellStart"/>
      <w:r>
        <w:t>meth</w:t>
      </w:r>
      <w:proofErr w:type="spellEnd"/>
    </w:p>
    <w:sectPr w:rsidR="00BA237C" w:rsidSect="002304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E75"/>
    <w:multiLevelType w:val="hybridMultilevel"/>
    <w:tmpl w:val="6EAAFE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96BC7"/>
    <w:multiLevelType w:val="hybridMultilevel"/>
    <w:tmpl w:val="F804514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17CEC"/>
    <w:multiLevelType w:val="hybridMultilevel"/>
    <w:tmpl w:val="820C80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42B"/>
    <w:rsid w:val="0023042B"/>
    <w:rsid w:val="00BA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10C98-6A15-4220-A3A0-E938A835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3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2020-05-11T04:10:00Z</dcterms:created>
  <dcterms:modified xsi:type="dcterms:W3CDTF">2020-05-11T04:11:00Z</dcterms:modified>
</cp:coreProperties>
</file>