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28" w:rsidRPr="004479AB" w:rsidRDefault="00FC6F5B" w:rsidP="004479AB">
      <w:pPr>
        <w:jc w:val="center"/>
        <w:rPr>
          <w:b/>
          <w:sz w:val="36"/>
          <w:szCs w:val="36"/>
          <w:u w:val="single"/>
        </w:rPr>
      </w:pPr>
      <w:r w:rsidRPr="004479AB">
        <w:rPr>
          <w:b/>
          <w:sz w:val="36"/>
          <w:szCs w:val="36"/>
          <w:u w:val="single"/>
        </w:rPr>
        <w:t>VÝCHODNÍ NÁBOŽENSTVÍ – pokračování</w:t>
      </w:r>
    </w:p>
    <w:p w:rsidR="00FC6F5B" w:rsidRDefault="00FC6F5B"/>
    <w:p w:rsidR="00FC6F5B" w:rsidRPr="004479AB" w:rsidRDefault="00FC6F5B" w:rsidP="00FC6F5B">
      <w:pPr>
        <w:rPr>
          <w:sz w:val="28"/>
          <w:szCs w:val="28"/>
          <w:u w:val="single"/>
        </w:rPr>
      </w:pPr>
      <w:r w:rsidRPr="004479AB">
        <w:rPr>
          <w:b/>
          <w:bCs/>
          <w:sz w:val="28"/>
          <w:szCs w:val="28"/>
          <w:u w:val="single"/>
        </w:rPr>
        <w:t>TAOISMUS</w:t>
      </w:r>
    </w:p>
    <w:p w:rsidR="00FC6F5B" w:rsidRDefault="00FC6F5B" w:rsidP="00FC6F5B">
      <w:r>
        <w:t xml:space="preserve">- </w:t>
      </w:r>
      <w:proofErr w:type="spellStart"/>
      <w:r>
        <w:rPr>
          <w:b/>
          <w:bCs/>
          <w:i/>
          <w:iCs/>
        </w:rPr>
        <w:t>Tao</w:t>
      </w:r>
      <w:proofErr w:type="spellEnd"/>
      <w:r>
        <w:t xml:space="preserve"> = cesta, přírodní řád, rytmus - nelze vyjádřit slovy</w:t>
      </w:r>
    </w:p>
    <w:p w:rsidR="00FC6F5B" w:rsidRPr="00FA1CBC" w:rsidRDefault="00FC6F5B" w:rsidP="00FC6F5B">
      <w:r>
        <w:t>- nevěnuje se posmrtným otázkám</w:t>
      </w:r>
    </w:p>
    <w:p w:rsidR="00FC6F5B" w:rsidRDefault="00FC6F5B" w:rsidP="00FC6F5B">
      <w:r>
        <w:t>- je to nauka - jak žít, abychom si prodloužili život, abychom dosáhli harmonie s přírodou</w:t>
      </w:r>
    </w:p>
    <w:p w:rsidR="00FC6F5B" w:rsidRDefault="00FC6F5B" w:rsidP="00FC6F5B">
      <w:r>
        <w:t>-</w:t>
      </w:r>
      <w:r>
        <w:rPr>
          <w:b/>
          <w:bCs/>
          <w:i/>
          <w:iCs/>
        </w:rPr>
        <w:t xml:space="preserve"> čínské oficiální náboženství</w:t>
      </w:r>
      <w:r>
        <w:t xml:space="preserve"> v období  3.</w:t>
      </w:r>
      <w:r w:rsidR="00832E11">
        <w:t xml:space="preserve"> </w:t>
      </w:r>
      <w:r>
        <w:t>-</w:t>
      </w:r>
      <w:r w:rsidR="00832E11">
        <w:t xml:space="preserve"> </w:t>
      </w:r>
      <w:r>
        <w:t>10. stol. n.</w:t>
      </w:r>
      <w:r w:rsidR="00832E11">
        <w:t xml:space="preserve"> </w:t>
      </w:r>
      <w:r>
        <w:t>l.</w:t>
      </w:r>
    </w:p>
    <w:p w:rsidR="00FC6F5B" w:rsidRDefault="00FC6F5B" w:rsidP="00FC6F5B">
      <w:r>
        <w:t xml:space="preserve">- zakladatel: </w:t>
      </w:r>
      <w:proofErr w:type="spellStart"/>
      <w:r>
        <w:rPr>
          <w:b/>
          <w:bCs/>
        </w:rPr>
        <w:t>Lao</w:t>
      </w:r>
      <w:proofErr w:type="spellEnd"/>
      <w:r>
        <w:rPr>
          <w:b/>
          <w:bCs/>
        </w:rPr>
        <w:t xml:space="preserve">-C' </w:t>
      </w:r>
      <w:r>
        <w:t>- žil v letech 570 - 490 př.</w:t>
      </w:r>
      <w:r w:rsidR="00832E11">
        <w:t xml:space="preserve"> </w:t>
      </w:r>
      <w:r>
        <w:t>n.</w:t>
      </w:r>
      <w:r w:rsidR="00832E11">
        <w:t xml:space="preserve"> </w:t>
      </w:r>
      <w:r>
        <w:t>l.</w:t>
      </w:r>
    </w:p>
    <w:p w:rsidR="00FC6F5B" w:rsidRDefault="00FC6F5B" w:rsidP="00FC6F5B">
      <w:r>
        <w:t xml:space="preserve">- kniha: </w:t>
      </w:r>
      <w:proofErr w:type="spellStart"/>
      <w:r>
        <w:rPr>
          <w:b/>
          <w:bCs/>
        </w:rPr>
        <w:t>Tao</w:t>
      </w:r>
      <w:proofErr w:type="spellEnd"/>
      <w:r>
        <w:rPr>
          <w:b/>
          <w:bCs/>
        </w:rPr>
        <w:t xml:space="preserve"> Te </w:t>
      </w:r>
      <w:proofErr w:type="spellStart"/>
      <w:r>
        <w:rPr>
          <w:b/>
          <w:bCs/>
        </w:rPr>
        <w:t>Ťing</w:t>
      </w:r>
      <w:proofErr w:type="spellEnd"/>
      <w:r>
        <w:t xml:space="preserve"> - základní pro taoisty, uctívání přírody, splynutí s ní</w:t>
      </w:r>
    </w:p>
    <w:p w:rsidR="00FC6F5B" w:rsidRDefault="00F84101" w:rsidP="00FC6F5B">
      <w:r>
        <w:t xml:space="preserve">- protiklady: </w:t>
      </w:r>
      <w:r w:rsidR="00FC6F5B">
        <w:rPr>
          <w:b/>
          <w:bCs/>
          <w:i/>
          <w:iCs/>
        </w:rPr>
        <w:t xml:space="preserve">jing </w:t>
      </w:r>
      <w:r>
        <w:t>(temnota, noc, pasivita, ženský princip</w:t>
      </w:r>
      <w:r w:rsidR="00FC6F5B">
        <w:t xml:space="preserve">) a </w:t>
      </w:r>
      <w:r w:rsidR="00FC6F5B">
        <w:rPr>
          <w:b/>
          <w:bCs/>
          <w:i/>
          <w:iCs/>
        </w:rPr>
        <w:t>jang</w:t>
      </w:r>
      <w:r>
        <w:t xml:space="preserve"> (světlo</w:t>
      </w:r>
      <w:bookmarkStart w:id="0" w:name="_GoBack"/>
      <w:bookmarkEnd w:id="0"/>
      <w:r>
        <w:t>, den, aktivita, mužský princip</w:t>
      </w:r>
      <w:r w:rsidR="00FC6F5B">
        <w:t>)</w:t>
      </w:r>
    </w:p>
    <w:p w:rsidR="00FC6F5B" w:rsidRPr="00F73782" w:rsidRDefault="00FC6F5B" w:rsidP="00FC6F5B">
      <w:r>
        <w:t>- moudrost se nerovná vědění a chytrosti; důraz kladen spíše na intuici, prožitek</w:t>
      </w:r>
    </w:p>
    <w:p w:rsidR="00FC6F5B" w:rsidRDefault="00FC6F5B" w:rsidP="00FC6F5B">
      <w:r>
        <w:t>- důležitá je péče o zdravé tělo: akupunktura, masáže, rostliny, nauka o zdravé stravě</w:t>
      </w:r>
    </w:p>
    <w:p w:rsidR="00FC6F5B" w:rsidRDefault="00FC6F5B" w:rsidP="00FC6F5B">
      <w:r>
        <w:t xml:space="preserve">- cíl: být zdravý a žít dlouho; </w:t>
      </w:r>
      <w:r>
        <w:rPr>
          <w:b/>
          <w:bCs/>
          <w:i/>
          <w:iCs/>
        </w:rPr>
        <w:t>život v souladu s přírodou</w:t>
      </w:r>
    </w:p>
    <w:p w:rsidR="00FC6F5B" w:rsidRDefault="00FC6F5B" w:rsidP="00FC6F5B">
      <w:r>
        <w:t>-</w:t>
      </w:r>
      <w:r>
        <w:rPr>
          <w:b/>
          <w:bCs/>
          <w:i/>
          <w:iCs/>
        </w:rPr>
        <w:t xml:space="preserve"> tělesná a duševní cvičení</w:t>
      </w:r>
    </w:p>
    <w:p w:rsidR="00FC6F5B" w:rsidRDefault="00FC6F5B" w:rsidP="00FC6F5B">
      <w:r>
        <w:t xml:space="preserve">- nejvíce na </w:t>
      </w:r>
      <w:proofErr w:type="spellStart"/>
      <w:r>
        <w:t>Taiwanu</w:t>
      </w:r>
      <w:proofErr w:type="spellEnd"/>
    </w:p>
    <w:p w:rsidR="00FC6F5B" w:rsidRDefault="00FC6F5B" w:rsidP="00FC6F5B"/>
    <w:p w:rsidR="00FC6F5B" w:rsidRDefault="00FC6F5B" w:rsidP="00FC6F5B"/>
    <w:p w:rsidR="00FC6F5B" w:rsidRPr="004479AB" w:rsidRDefault="00FC6F5B" w:rsidP="00FC6F5B">
      <w:pPr>
        <w:rPr>
          <w:sz w:val="28"/>
          <w:szCs w:val="28"/>
          <w:u w:val="single"/>
        </w:rPr>
      </w:pPr>
      <w:r w:rsidRPr="004479AB">
        <w:rPr>
          <w:b/>
          <w:bCs/>
          <w:sz w:val="28"/>
          <w:szCs w:val="28"/>
          <w:u w:val="single"/>
        </w:rPr>
        <w:t>KONFUCIANISMUS</w:t>
      </w:r>
    </w:p>
    <w:p w:rsidR="00FC6F5B" w:rsidRDefault="00FC6F5B" w:rsidP="00FC6F5B">
      <w:r>
        <w:t xml:space="preserve">- až do nástupu komunismu oficiální </w:t>
      </w:r>
      <w:r>
        <w:rPr>
          <w:b/>
          <w:bCs/>
          <w:i/>
          <w:iCs/>
        </w:rPr>
        <w:t>náboženství Číny</w:t>
      </w:r>
      <w:r>
        <w:t xml:space="preserve"> (komunisté se ho snažili zlikvidovat)</w:t>
      </w:r>
    </w:p>
    <w:p w:rsidR="00FC6F5B" w:rsidRDefault="00FC6F5B" w:rsidP="00FC6F5B">
      <w:r>
        <w:t xml:space="preserve">- </w:t>
      </w:r>
      <w:r>
        <w:rPr>
          <w:b/>
          <w:bCs/>
        </w:rPr>
        <w:t>Konfucius</w:t>
      </w:r>
      <w:r>
        <w:t xml:space="preserve"> - zakladatel, 5. stol. př.</w:t>
      </w:r>
      <w:r w:rsidR="00832E11">
        <w:t xml:space="preserve"> </w:t>
      </w:r>
      <w:r>
        <w:t>n.</w:t>
      </w:r>
      <w:r w:rsidR="00832E11">
        <w:t xml:space="preserve"> </w:t>
      </w:r>
      <w:r>
        <w:t>l.</w:t>
      </w:r>
    </w:p>
    <w:p w:rsidR="00FC6F5B" w:rsidRPr="00DA3008" w:rsidRDefault="00FC6F5B" w:rsidP="00FC6F5B">
      <w:r>
        <w:t>- nevěnuje se otázkám posmrtné existence</w:t>
      </w:r>
    </w:p>
    <w:p w:rsidR="00FC6F5B" w:rsidRDefault="00FC6F5B" w:rsidP="00FC6F5B">
      <w:r>
        <w:t>- je to spíše nauka jak žít správný život, společens</w:t>
      </w:r>
      <w:r w:rsidR="00832E11">
        <w:t>ká nauka bez</w:t>
      </w:r>
      <w:r>
        <w:t xml:space="preserve"> náboženských ohledů</w:t>
      </w:r>
    </w:p>
    <w:p w:rsidR="00FC6F5B" w:rsidRDefault="00FC6F5B" w:rsidP="00FC6F5B">
      <w:r>
        <w:t>- na</w:t>
      </w:r>
      <w:r w:rsidR="00832E11">
        <w:t xml:space="preserve"> </w:t>
      </w:r>
      <w:r>
        <w:t xml:space="preserve">rozdíl od taoismu klade </w:t>
      </w:r>
      <w:r>
        <w:rPr>
          <w:b/>
          <w:bCs/>
          <w:i/>
          <w:iCs/>
        </w:rPr>
        <w:t>důraz na rozum, rodinu, zákony, stát</w:t>
      </w:r>
      <w:r>
        <w:t>; je racionálnější</w:t>
      </w:r>
    </w:p>
    <w:p w:rsidR="00FC6F5B" w:rsidRDefault="00832E11" w:rsidP="00FC6F5B">
      <w:r>
        <w:t>- důraz na tradice (</w:t>
      </w:r>
      <w:r w:rsidR="00FC6F5B">
        <w:t>muž = hlava rodiny</w:t>
      </w:r>
      <w:r>
        <w:t>)</w:t>
      </w:r>
      <w:r w:rsidR="00FC6F5B">
        <w:t xml:space="preserve">, důraz na mužské potomky; hierarchie vztahů v rodině; </w:t>
      </w:r>
    </w:p>
    <w:p w:rsidR="00FC6F5B" w:rsidRPr="00DA3008" w:rsidRDefault="00FC6F5B" w:rsidP="00FC6F5B">
      <w:r>
        <w:t xml:space="preserve">  rodina je základem společnosti</w:t>
      </w:r>
    </w:p>
    <w:p w:rsidR="00FC6F5B" w:rsidRDefault="00FC6F5B" w:rsidP="00FC6F5B">
      <w:r>
        <w:t xml:space="preserve">- Korea, </w:t>
      </w:r>
      <w:proofErr w:type="spellStart"/>
      <w:r>
        <w:t>Taiwan</w:t>
      </w:r>
      <w:proofErr w:type="spellEnd"/>
      <w:r>
        <w:t xml:space="preserve">, Singapur, Čína (v posledních letech – díky ekonomickému rozvoji – </w:t>
      </w:r>
    </w:p>
    <w:p w:rsidR="00FC6F5B" w:rsidRPr="00DA3008" w:rsidRDefault="00FC6F5B" w:rsidP="00FC6F5B">
      <w:r>
        <w:t xml:space="preserve">  komunistická vláda opět částečně povoluje praktikování obřadů)</w:t>
      </w:r>
    </w:p>
    <w:p w:rsidR="00FC6F5B" w:rsidRDefault="00FC6F5B"/>
    <w:sectPr w:rsidR="00FC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B"/>
    <w:rsid w:val="001E1F28"/>
    <w:rsid w:val="004479AB"/>
    <w:rsid w:val="00832E11"/>
    <w:rsid w:val="00F84101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9985"/>
  <w15:chartTrackingRefBased/>
  <w15:docId w15:val="{5CD8257C-3D39-45CE-87DD-C1EC55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8</cp:revision>
  <dcterms:created xsi:type="dcterms:W3CDTF">2020-04-28T19:29:00Z</dcterms:created>
  <dcterms:modified xsi:type="dcterms:W3CDTF">2020-04-28T19:42:00Z</dcterms:modified>
</cp:coreProperties>
</file>