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53" w:rsidRDefault="00E95B53"/>
    <w:p w:rsidR="004F7F25" w:rsidRPr="0003633C" w:rsidRDefault="004F7F25" w:rsidP="004F7F25">
      <w:pPr>
        <w:spacing w:after="0"/>
        <w:jc w:val="center"/>
        <w:rPr>
          <w:b/>
          <w:sz w:val="28"/>
          <w:szCs w:val="28"/>
          <w:u w:val="single"/>
        </w:rPr>
      </w:pPr>
      <w:r w:rsidRPr="0003633C">
        <w:rPr>
          <w:b/>
          <w:sz w:val="28"/>
          <w:szCs w:val="28"/>
          <w:u w:val="single"/>
        </w:rPr>
        <w:t>AMERIKA</w:t>
      </w:r>
      <w:r w:rsidR="00EA24F2">
        <w:rPr>
          <w:b/>
          <w:sz w:val="28"/>
          <w:szCs w:val="28"/>
          <w:u w:val="single"/>
        </w:rPr>
        <w:t xml:space="preserve"> – </w:t>
      </w:r>
      <w:r w:rsidR="00BD568A">
        <w:rPr>
          <w:b/>
          <w:sz w:val="28"/>
          <w:szCs w:val="28"/>
          <w:u w:val="single"/>
        </w:rPr>
        <w:t xml:space="preserve">úvod: </w:t>
      </w:r>
      <w:bookmarkStart w:id="0" w:name="_GoBack"/>
      <w:bookmarkEnd w:id="0"/>
      <w:r w:rsidR="00EA24F2">
        <w:rPr>
          <w:b/>
          <w:sz w:val="28"/>
          <w:szCs w:val="28"/>
          <w:u w:val="single"/>
        </w:rPr>
        <w:t>členitost, povrch</w:t>
      </w:r>
    </w:p>
    <w:p w:rsidR="004F7F25" w:rsidRDefault="004F7F25" w:rsidP="004F7F25">
      <w:pPr>
        <w:spacing w:after="0"/>
      </w:pPr>
    </w:p>
    <w:p w:rsidR="004F7F25" w:rsidRPr="00AD3A26" w:rsidRDefault="004F7F25" w:rsidP="004F7F25">
      <w:pPr>
        <w:spacing w:after="0"/>
      </w:pPr>
      <w:r w:rsidRPr="00AD3A26">
        <w:t xml:space="preserve">- oficiálně </w:t>
      </w:r>
      <w:r w:rsidRPr="0003633C">
        <w:rPr>
          <w:u w:val="single"/>
        </w:rPr>
        <w:t>objevena K. Kolumbem r. 1492</w:t>
      </w:r>
      <w:r w:rsidRPr="00AD3A26">
        <w:t xml:space="preserve">, </w:t>
      </w:r>
      <w:r>
        <w:t xml:space="preserve">pravděpodobně již stovky let </w:t>
      </w:r>
      <w:r w:rsidRPr="00AD3A26">
        <w:t>před ním –</w:t>
      </w:r>
      <w:r>
        <w:t xml:space="preserve"> </w:t>
      </w:r>
      <w:r w:rsidRPr="00AD3A26">
        <w:t>Vikingové</w:t>
      </w:r>
    </w:p>
    <w:p w:rsidR="004E4122" w:rsidRDefault="004F7F25" w:rsidP="004F7F25">
      <w:pPr>
        <w:spacing w:after="0"/>
      </w:pPr>
      <w:r w:rsidRPr="00AD3A26">
        <w:t xml:space="preserve">- po objevení se označovala „Nový svět“, </w:t>
      </w:r>
      <w:r>
        <w:t>později pojmenována podle italského</w:t>
      </w:r>
      <w:r w:rsidRPr="00AD3A26">
        <w:t xml:space="preserve"> mořeplavce</w:t>
      </w:r>
      <w:r>
        <w:t xml:space="preserve"> </w:t>
      </w:r>
    </w:p>
    <w:p w:rsidR="004F7F25" w:rsidRDefault="004E4122" w:rsidP="004F7F25">
      <w:pPr>
        <w:spacing w:after="0"/>
      </w:pPr>
      <w:r>
        <w:t xml:space="preserve">  </w:t>
      </w:r>
      <w:proofErr w:type="spellStart"/>
      <w:r>
        <w:t>Ameriga</w:t>
      </w:r>
      <w:proofErr w:type="spellEnd"/>
      <w:r>
        <w:t xml:space="preserve"> </w:t>
      </w:r>
      <w:proofErr w:type="spellStart"/>
      <w:r w:rsidR="004F7F25" w:rsidRPr="00AD3A26">
        <w:t>Vespuciho</w:t>
      </w:r>
      <w:proofErr w:type="spellEnd"/>
      <w:r w:rsidR="004F7F25" w:rsidRPr="00AD3A26">
        <w:t xml:space="preserve">, který se plavil podél východní pobřeží Jižní Ameriky </w:t>
      </w:r>
    </w:p>
    <w:p w:rsidR="004F7F25" w:rsidRDefault="004F7F25" w:rsidP="004F7F25">
      <w:pPr>
        <w:spacing w:after="0"/>
      </w:pPr>
      <w:r w:rsidRPr="00AD3A26">
        <w:t xml:space="preserve">- </w:t>
      </w:r>
      <w:r>
        <w:t>celá na  západní polokouli, protíná ji rovník, oba obratníky, severní polární kruh</w:t>
      </w:r>
    </w:p>
    <w:p w:rsidR="004F7F25" w:rsidRDefault="004F7F25" w:rsidP="004F7F25">
      <w:pPr>
        <w:spacing w:after="0"/>
      </w:pPr>
      <w:r>
        <w:t xml:space="preserve">- </w:t>
      </w:r>
      <w:r w:rsidRPr="0003633C">
        <w:rPr>
          <w:u w:val="single"/>
        </w:rPr>
        <w:t>omývána 3 oceány</w:t>
      </w:r>
      <w:r>
        <w:t>: Tichý, Atlantský, Severní ledový</w:t>
      </w:r>
    </w:p>
    <w:p w:rsidR="004F7F25" w:rsidRDefault="004F7F25" w:rsidP="004F7F25">
      <w:pPr>
        <w:spacing w:after="0"/>
      </w:pPr>
      <w:r>
        <w:t xml:space="preserve">- </w:t>
      </w:r>
      <w:r w:rsidRPr="0003633C">
        <w:rPr>
          <w:u w:val="single"/>
        </w:rPr>
        <w:t>2. největší světadíl</w:t>
      </w:r>
      <w:r>
        <w:t xml:space="preserve"> – rozloha 42, </w:t>
      </w:r>
      <w:smartTag w:uri="urn:schemas-microsoft-com:office:smarttags" w:element="metricconverter">
        <w:smartTagPr>
          <w:attr w:name="ProductID" w:val="5 mil"/>
        </w:smartTagPr>
        <w:r>
          <w:t>5 mil</w:t>
        </w:r>
      </w:smartTag>
      <w:r>
        <w:t xml:space="preserve"> km</w:t>
      </w:r>
      <w:r>
        <w:rPr>
          <w:vertAlign w:val="superscript"/>
        </w:rPr>
        <w:t xml:space="preserve">2 </w:t>
      </w:r>
      <w:r>
        <w:t xml:space="preserve">(28% pevniny) – z toho: </w:t>
      </w:r>
      <w:proofErr w:type="spellStart"/>
      <w:r>
        <w:t>Sev</w:t>
      </w:r>
      <w:proofErr w:type="spellEnd"/>
      <w:r>
        <w:t xml:space="preserve">. + </w:t>
      </w:r>
      <w:proofErr w:type="spellStart"/>
      <w:r>
        <w:t>Stř</w:t>
      </w:r>
      <w:proofErr w:type="spellEnd"/>
      <w:r>
        <w:t xml:space="preserve">. </w:t>
      </w:r>
      <w:proofErr w:type="spellStart"/>
      <w:r>
        <w:t>Am</w:t>
      </w:r>
      <w:proofErr w:type="spellEnd"/>
      <w:r>
        <w:t xml:space="preserve">. – 24, </w:t>
      </w:r>
      <w:smartTag w:uri="urn:schemas-microsoft-com:office:smarttags" w:element="metricconverter">
        <w:smartTagPr>
          <w:attr w:name="ProductID" w:val="3 mil"/>
        </w:smartTagPr>
        <w:r>
          <w:t>3 mil</w:t>
        </w:r>
      </w:smartTag>
      <w:r>
        <w:t xml:space="preserve"> km</w:t>
      </w:r>
      <w:r>
        <w:rPr>
          <w:vertAlign w:val="superscript"/>
        </w:rPr>
        <w:t>2</w:t>
      </w:r>
      <w:r>
        <w:t xml:space="preserve"> </w:t>
      </w:r>
    </w:p>
    <w:p w:rsidR="004F7F25" w:rsidRDefault="004F7F25" w:rsidP="004F7F25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</w:t>
      </w:r>
      <w:r w:rsidR="004E4122">
        <w:t xml:space="preserve">   </w:t>
      </w:r>
      <w:r>
        <w:t xml:space="preserve">Jižní </w:t>
      </w:r>
      <w:proofErr w:type="spellStart"/>
      <w:r>
        <w:t>Am</w:t>
      </w:r>
      <w:proofErr w:type="spellEnd"/>
      <w:r>
        <w:t xml:space="preserve">. – 18, </w:t>
      </w:r>
      <w:smartTag w:uri="urn:schemas-microsoft-com:office:smarttags" w:element="metricconverter">
        <w:smartTagPr>
          <w:attr w:name="ProductID" w:val="2 mil"/>
        </w:smartTagPr>
        <w:r>
          <w:t>2 mil</w:t>
        </w:r>
      </w:smartTag>
      <w:r>
        <w:t xml:space="preserve"> km</w:t>
      </w:r>
      <w:r>
        <w:rPr>
          <w:vertAlign w:val="superscript"/>
        </w:rPr>
        <w:t>2</w:t>
      </w:r>
    </w:p>
    <w:p w:rsidR="004F7F25" w:rsidRDefault="004F7F25" w:rsidP="004F7F25">
      <w:pPr>
        <w:spacing w:after="0"/>
      </w:pPr>
      <w:r>
        <w:t xml:space="preserve">- </w:t>
      </w:r>
      <w:r w:rsidRPr="0003633C">
        <w:rPr>
          <w:u w:val="single"/>
        </w:rPr>
        <w:t>tvořena 3 částmi</w:t>
      </w:r>
      <w:r w:rsidR="004E4122">
        <w:t>: Severní, Střední (</w:t>
      </w:r>
      <w:r>
        <w:t xml:space="preserve">ohraničena </w:t>
      </w:r>
      <w:proofErr w:type="spellStart"/>
      <w:r>
        <w:t>Tehuantepeckou</w:t>
      </w:r>
      <w:proofErr w:type="spellEnd"/>
      <w:r>
        <w:t xml:space="preserve"> a Panamskou šíjí), Jižní</w:t>
      </w:r>
    </w:p>
    <w:p w:rsidR="004F7F25" w:rsidRDefault="004F7F25" w:rsidP="004F7F25">
      <w:pPr>
        <w:spacing w:after="0"/>
      </w:pPr>
      <w:r>
        <w:t xml:space="preserve">- Panama – od r. 1914 průplav (délka průplavu je </w:t>
      </w:r>
      <w:smartTag w:uri="urn:schemas-microsoft-com:office:smarttags" w:element="metricconverter">
        <w:smartTagPr>
          <w:attr w:name="ProductID" w:val="82 km"/>
        </w:smartTagPr>
        <w:r>
          <w:t>82 km</w:t>
        </w:r>
      </w:smartTag>
      <w:r>
        <w:t>)</w:t>
      </w:r>
    </w:p>
    <w:p w:rsidR="004F7F25" w:rsidRDefault="004F7F25" w:rsidP="004F7F25">
      <w:pPr>
        <w:spacing w:after="0"/>
      </w:pPr>
      <w:r>
        <w:t xml:space="preserve">- součástí je také </w:t>
      </w:r>
      <w:r w:rsidR="004E4122">
        <w:t xml:space="preserve">největší </w:t>
      </w:r>
      <w:r>
        <w:t>ostrov světa - Grónsko</w:t>
      </w:r>
    </w:p>
    <w:p w:rsidR="004F7F25" w:rsidRDefault="004F7F25" w:rsidP="004F7F25">
      <w:pPr>
        <w:spacing w:after="0"/>
      </w:pPr>
    </w:p>
    <w:p w:rsidR="004F7F25" w:rsidRPr="0003633C" w:rsidRDefault="004F7F25" w:rsidP="004F7F25">
      <w:pPr>
        <w:spacing w:after="0"/>
        <w:rPr>
          <w:u w:val="single"/>
        </w:rPr>
      </w:pPr>
      <w:r w:rsidRPr="0003633C">
        <w:rPr>
          <w:u w:val="single"/>
        </w:rPr>
        <w:t xml:space="preserve">HORIZONTÁLNÍ ČLENITOST: </w:t>
      </w:r>
    </w:p>
    <w:p w:rsidR="004F7F25" w:rsidRDefault="004F7F25" w:rsidP="004F7F25">
      <w:pPr>
        <w:spacing w:after="0"/>
      </w:pPr>
      <w:r>
        <w:t xml:space="preserve">--- </w:t>
      </w:r>
      <w:r w:rsidRPr="0003633C">
        <w:rPr>
          <w:u w:val="single"/>
        </w:rPr>
        <w:t>moře, průlivy, zálivy</w:t>
      </w:r>
      <w:r>
        <w:t xml:space="preserve">: Baffinovo moře, Davisův průliv – oddělují Grónsko, Labradorské moře, </w:t>
      </w:r>
    </w:p>
    <w:p w:rsidR="004F7F25" w:rsidRDefault="004F7F25" w:rsidP="004F7F25">
      <w:pPr>
        <w:spacing w:after="0"/>
        <w:ind w:left="180"/>
      </w:pPr>
      <w:r>
        <w:t xml:space="preserve">  </w:t>
      </w:r>
      <w:proofErr w:type="spellStart"/>
      <w:r>
        <w:t>Hudsonův</w:t>
      </w:r>
      <w:proofErr w:type="spellEnd"/>
      <w:r>
        <w:t xml:space="preserve"> záliv, záliv sv. Vavřince, Sargasové moře, Floridský průliv, Mexický záliv, Karibské  </w:t>
      </w:r>
    </w:p>
    <w:p w:rsidR="004E4122" w:rsidRDefault="004F7F25" w:rsidP="004F7F25">
      <w:pPr>
        <w:spacing w:after="0"/>
        <w:ind w:left="180"/>
      </w:pPr>
      <w:r>
        <w:t xml:space="preserve">  moře, záliv </w:t>
      </w:r>
      <w:smartTag w:uri="urn:schemas-microsoft-com:office:smarttags" w:element="PersonName">
        <w:smartTagPr>
          <w:attr w:name="ProductID" w:val="La Plata"/>
        </w:smartTagPr>
        <w:r>
          <w:t>La Plata</w:t>
        </w:r>
      </w:smartTag>
      <w:r>
        <w:t xml:space="preserve">, </w:t>
      </w:r>
      <w:r w:rsidR="004E4122">
        <w:t xml:space="preserve">záliv </w:t>
      </w:r>
      <w:proofErr w:type="spellStart"/>
      <w:r w:rsidR="004E4122">
        <w:t>Blanca</w:t>
      </w:r>
      <w:proofErr w:type="spellEnd"/>
      <w:r w:rsidR="004E4122">
        <w:t xml:space="preserve">, záliv sv. Matouše, záliv sv. Jiří, </w:t>
      </w:r>
      <w:proofErr w:type="spellStart"/>
      <w:r>
        <w:t>Magalhaesův</w:t>
      </w:r>
      <w:proofErr w:type="spellEnd"/>
      <w:r>
        <w:t xml:space="preserve"> průliv, </w:t>
      </w:r>
      <w:proofErr w:type="spellStart"/>
      <w:r>
        <w:t>Drak</w:t>
      </w:r>
      <w:r w:rsidR="004E4122">
        <w:t>e</w:t>
      </w:r>
      <w:r>
        <w:t>ův</w:t>
      </w:r>
      <w:proofErr w:type="spellEnd"/>
      <w:r>
        <w:t xml:space="preserve"> </w:t>
      </w:r>
      <w:r w:rsidR="004E4122">
        <w:t xml:space="preserve"> </w:t>
      </w:r>
    </w:p>
    <w:p w:rsidR="004E4122" w:rsidRDefault="004E4122" w:rsidP="004E4122">
      <w:pPr>
        <w:spacing w:after="0"/>
        <w:ind w:left="180"/>
      </w:pPr>
      <w:r>
        <w:t xml:space="preserve">  průliv – odděluje Ameriku od Antarktidy, Panamský</w:t>
      </w:r>
      <w:r w:rsidR="004F7F25">
        <w:t xml:space="preserve"> záliv, Kalifornský záliv, Aljašský záliv, Beringův </w:t>
      </w:r>
      <w:r>
        <w:t xml:space="preserve"> </w:t>
      </w:r>
    </w:p>
    <w:p w:rsidR="004F7F25" w:rsidRDefault="004E4122" w:rsidP="004E4122">
      <w:pPr>
        <w:spacing w:after="0"/>
        <w:ind w:left="180"/>
      </w:pPr>
      <w:r>
        <w:t xml:space="preserve">  průliv – odděluje Ameriku od Asie, Beaufortovo</w:t>
      </w:r>
      <w:r w:rsidR="004F7F25">
        <w:t xml:space="preserve"> moře </w:t>
      </w:r>
    </w:p>
    <w:p w:rsidR="004F7F25" w:rsidRDefault="004F7F25" w:rsidP="004F7F25">
      <w:pPr>
        <w:spacing w:after="0"/>
      </w:pPr>
      <w:r w:rsidRPr="0003633C">
        <w:t xml:space="preserve">--- </w:t>
      </w:r>
      <w:r w:rsidRPr="0003633C">
        <w:rPr>
          <w:u w:val="single"/>
        </w:rPr>
        <w:t>ostrovy</w:t>
      </w:r>
      <w:r>
        <w:t xml:space="preserve">: Grónsko (největší ostrov světa – </w:t>
      </w:r>
      <w:smartTag w:uri="urn:schemas-microsoft-com:office:smarttags" w:element="metricconverter">
        <w:smartTagPr>
          <w:attr w:name="ProductID" w:val="2,1 mil"/>
        </w:smartTagPr>
        <w:r>
          <w:t>2,1 mil</w:t>
        </w:r>
      </w:smartTag>
      <w:r>
        <w:t xml:space="preserve"> km</w:t>
      </w:r>
      <w:r>
        <w:rPr>
          <w:vertAlign w:val="superscript"/>
        </w:rPr>
        <w:t>2</w:t>
      </w:r>
      <w:r>
        <w:t xml:space="preserve">, patří Dánsku), Baffinův ostrov (2. největší </w:t>
      </w:r>
    </w:p>
    <w:p w:rsidR="004F7F25" w:rsidRDefault="004F7F25" w:rsidP="004F7F25">
      <w:pPr>
        <w:spacing w:after="0"/>
      </w:pPr>
      <w:r>
        <w:t xml:space="preserve">     ostrov Ameriky, je součástí tzv. Kanadského arktického souostroví), Newfoundland, Bermudy, </w:t>
      </w:r>
    </w:p>
    <w:p w:rsidR="004E4122" w:rsidRDefault="004F7F25" w:rsidP="004F7F25">
      <w:pPr>
        <w:spacing w:after="0"/>
      </w:pPr>
      <w:r>
        <w:t xml:space="preserve">     Bahamy, Velké Antily (Kuba, Haiti, Portoriko, Jamajka), Malé Antily, </w:t>
      </w:r>
      <w:r w:rsidR="004E4122">
        <w:t>Kajmanské ostrovy (</w:t>
      </w:r>
      <w:proofErr w:type="gramStart"/>
      <w:r w:rsidR="004E4122">
        <w:t>pod</w:t>
      </w:r>
      <w:proofErr w:type="gramEnd"/>
      <w:r w:rsidR="004E4122">
        <w:t xml:space="preserve"> </w:t>
      </w:r>
    </w:p>
    <w:p w:rsidR="004F7F25" w:rsidRDefault="004E4122" w:rsidP="004F7F25">
      <w:pPr>
        <w:spacing w:after="0"/>
      </w:pPr>
      <w:r>
        <w:t xml:space="preserve">     Kubou), Falklandy, Ohňová země,</w:t>
      </w:r>
      <w:r w:rsidR="004F7F25">
        <w:t xml:space="preserve"> Galapágy, Aleuty</w:t>
      </w:r>
    </w:p>
    <w:p w:rsidR="004F7F25" w:rsidRDefault="004F7F25" w:rsidP="004F7F25">
      <w:pPr>
        <w:spacing w:after="0"/>
      </w:pPr>
      <w:r>
        <w:t xml:space="preserve">--- </w:t>
      </w:r>
      <w:r w:rsidRPr="0003633C">
        <w:rPr>
          <w:u w:val="single"/>
        </w:rPr>
        <w:t>poloostrovy</w:t>
      </w:r>
      <w:r>
        <w:t xml:space="preserve">: pol. </w:t>
      </w:r>
      <w:proofErr w:type="spellStart"/>
      <w:r>
        <w:t>Boothia</w:t>
      </w:r>
      <w:proofErr w:type="spellEnd"/>
      <w:r>
        <w:t xml:space="preserve">, Labrador (největší v Americe, </w:t>
      </w:r>
      <w:smartTag w:uri="urn:schemas-microsoft-com:office:smarttags" w:element="metricconverter">
        <w:smartTagPr>
          <w:attr w:name="ProductID" w:val="1,3 mil"/>
        </w:smartTagPr>
        <w:r>
          <w:t>1,3 mil</w:t>
        </w:r>
      </w:smartTag>
      <w:r>
        <w:t xml:space="preserve"> km</w:t>
      </w:r>
      <w:r>
        <w:rPr>
          <w:vertAlign w:val="superscript"/>
        </w:rPr>
        <w:t>2</w:t>
      </w:r>
      <w:r>
        <w:t xml:space="preserve">), Nové Skotsko, Florida, </w:t>
      </w:r>
    </w:p>
    <w:p w:rsidR="004F7F25" w:rsidRDefault="004F7F25" w:rsidP="004F7F25">
      <w:pPr>
        <w:spacing w:after="0"/>
      </w:pPr>
      <w:r>
        <w:t xml:space="preserve">    </w:t>
      </w:r>
      <w:proofErr w:type="spellStart"/>
      <w:r>
        <w:t>Yucatán</w:t>
      </w:r>
      <w:proofErr w:type="spellEnd"/>
      <w:r>
        <w:t>, Kalifornský pol., Aljaška</w:t>
      </w:r>
    </w:p>
    <w:p w:rsidR="004F7F25" w:rsidRDefault="004F7F25" w:rsidP="004F7F25">
      <w:pPr>
        <w:spacing w:after="0"/>
      </w:pPr>
      <w:r>
        <w:t xml:space="preserve">--- </w:t>
      </w:r>
      <w:r w:rsidRPr="003C1135">
        <w:rPr>
          <w:u w:val="single"/>
        </w:rPr>
        <w:t>nejsevernější bod</w:t>
      </w:r>
      <w:r>
        <w:t xml:space="preserve">: </w:t>
      </w:r>
      <w:proofErr w:type="spellStart"/>
      <w:r>
        <w:t>Murchisonův</w:t>
      </w:r>
      <w:proofErr w:type="spellEnd"/>
      <w:r>
        <w:t xml:space="preserve"> mys (pol. </w:t>
      </w:r>
      <w:proofErr w:type="spellStart"/>
      <w:r>
        <w:t>Boothia</w:t>
      </w:r>
      <w:proofErr w:type="spellEnd"/>
      <w:r>
        <w:t>)</w:t>
      </w:r>
    </w:p>
    <w:p w:rsidR="004F7F25" w:rsidRDefault="004F7F25" w:rsidP="004F7F25">
      <w:pPr>
        <w:spacing w:after="0"/>
      </w:pPr>
      <w:r>
        <w:t xml:space="preserve">--- </w:t>
      </w:r>
      <w:r w:rsidRPr="003C1135">
        <w:rPr>
          <w:u w:val="single"/>
        </w:rPr>
        <w:t>nejjižnější bod</w:t>
      </w:r>
      <w:r>
        <w:t xml:space="preserve">: mys </w:t>
      </w:r>
      <w:proofErr w:type="spellStart"/>
      <w:r>
        <w:t>Froward</w:t>
      </w:r>
      <w:proofErr w:type="spellEnd"/>
      <w:r>
        <w:t xml:space="preserve">, popř. mys </w:t>
      </w:r>
      <w:proofErr w:type="spellStart"/>
      <w:r>
        <w:t>Hoorn</w:t>
      </w:r>
      <w:proofErr w:type="spellEnd"/>
      <w:r>
        <w:t xml:space="preserve"> (Ohňová země)</w:t>
      </w:r>
    </w:p>
    <w:p w:rsidR="004F7F25" w:rsidRDefault="004F7F25" w:rsidP="004F7F25">
      <w:pPr>
        <w:spacing w:after="0"/>
      </w:pPr>
    </w:p>
    <w:p w:rsidR="004F7F25" w:rsidRPr="0003633C" w:rsidRDefault="004F7F25" w:rsidP="004F7F25">
      <w:pPr>
        <w:spacing w:after="0"/>
        <w:rPr>
          <w:u w:val="single"/>
        </w:rPr>
      </w:pPr>
      <w:r w:rsidRPr="0003633C">
        <w:rPr>
          <w:u w:val="single"/>
        </w:rPr>
        <w:t>VERTIKÁLNÍ ČLENITOST  (POVRCH):</w:t>
      </w:r>
    </w:p>
    <w:p w:rsidR="004F7F25" w:rsidRDefault="004F7F25" w:rsidP="004F7F25">
      <w:pPr>
        <w:spacing w:after="0"/>
      </w:pPr>
      <w:r>
        <w:t xml:space="preserve">- celým světadílem prochází na západě nejdelší pohoří světa  (Kordillery + Andy). Od Aljašky </w:t>
      </w:r>
      <w:proofErr w:type="gramStart"/>
      <w:r>
        <w:t>po</w:t>
      </w:r>
      <w:proofErr w:type="gramEnd"/>
      <w:r>
        <w:t xml:space="preserve"> </w:t>
      </w:r>
    </w:p>
    <w:p w:rsidR="004F7F25" w:rsidRDefault="004F7F25" w:rsidP="004F7F25">
      <w:pPr>
        <w:spacing w:after="0"/>
      </w:pPr>
      <w:r>
        <w:t xml:space="preserve">  Ohňovou zemi měří </w:t>
      </w:r>
      <w:smartTag w:uri="urn:schemas-microsoft-com:office:smarttags" w:element="metricconverter">
        <w:smartTagPr>
          <w:attr w:name="ProductID" w:val="15ﾠ500 km"/>
        </w:smartTagPr>
        <w:r>
          <w:t>15 500 km</w:t>
        </w:r>
      </w:smartTag>
      <w:r>
        <w:t>. Tato oblast (západ) je postihována častými zemětřeseními.</w:t>
      </w:r>
    </w:p>
    <w:p w:rsidR="004F7F25" w:rsidRDefault="004F7F25" w:rsidP="004F7F25">
      <w:pPr>
        <w:spacing w:after="0"/>
      </w:pPr>
      <w:r w:rsidRPr="0003633C">
        <w:rPr>
          <w:i/>
          <w:u w:val="single"/>
        </w:rPr>
        <w:t>Severní Amerika</w:t>
      </w:r>
      <w:r>
        <w:t>:</w:t>
      </w:r>
    </w:p>
    <w:p w:rsidR="004F7F25" w:rsidRDefault="004F7F25" w:rsidP="004F7F25">
      <w:pPr>
        <w:spacing w:after="0"/>
      </w:pPr>
      <w:r>
        <w:t xml:space="preserve">Kordillery dosahují šířky až 1500 km: Aljašské hory (v nich </w:t>
      </w:r>
      <w:proofErr w:type="spellStart"/>
      <w:r>
        <w:t>Mt</w:t>
      </w:r>
      <w:proofErr w:type="spellEnd"/>
      <w:r>
        <w:t xml:space="preserve">. </w:t>
      </w:r>
      <w:proofErr w:type="spellStart"/>
      <w:r>
        <w:t>McKinley</w:t>
      </w:r>
      <w:proofErr w:type="spellEnd"/>
      <w:r>
        <w:t xml:space="preserve"> – </w:t>
      </w:r>
      <w:smartTag w:uri="urn:schemas-microsoft-com:office:smarttags" w:element="metricconverter">
        <w:smartTagPr>
          <w:attr w:name="ProductID" w:val="6194 m"/>
        </w:smartTagPr>
        <w:r>
          <w:t>6194 m</w:t>
        </w:r>
      </w:smartTag>
      <w:r w:rsidR="00056A87">
        <w:t xml:space="preserve"> </w:t>
      </w:r>
      <w:proofErr w:type="gramStart"/>
      <w:r w:rsidR="00056A87">
        <w:t>n.m.</w:t>
      </w:r>
      <w:proofErr w:type="gramEnd"/>
      <w:r w:rsidR="00056A87">
        <w:t xml:space="preserve"> – nejvyšší hora Severní</w:t>
      </w:r>
      <w:r>
        <w:t xml:space="preserve"> </w:t>
      </w:r>
      <w:r w:rsidR="00056A87">
        <w:t>Ameriky), Pobřežní pásmo</w:t>
      </w:r>
      <w:r>
        <w:t xml:space="preserve">, Kalifornské údolí, Sierra Nevada, Kaskádové pohoří, Velká pánev, Mohavská poušť, </w:t>
      </w:r>
      <w:r w:rsidR="008C3493">
        <w:t xml:space="preserve">Údolí smrti, </w:t>
      </w:r>
      <w:r>
        <w:t xml:space="preserve">Skalnaté hory, Velké planiny, Centrální roviny, </w:t>
      </w:r>
      <w:proofErr w:type="spellStart"/>
      <w:r>
        <w:t>Appalačské</w:t>
      </w:r>
      <w:proofErr w:type="spellEnd"/>
      <w:r>
        <w:t xml:space="preserve"> pohoří</w:t>
      </w:r>
      <w:r w:rsidR="008C3493">
        <w:t>; Sierra Madre (Mexiko)</w:t>
      </w:r>
    </w:p>
    <w:p w:rsidR="004F7F25" w:rsidRDefault="004F7F25" w:rsidP="004F7F25">
      <w:pPr>
        <w:spacing w:after="0"/>
      </w:pPr>
      <w:r w:rsidRPr="0003633C">
        <w:rPr>
          <w:i/>
        </w:rPr>
        <w:t>nížiny</w:t>
      </w:r>
      <w:r>
        <w:t xml:space="preserve"> – Pobřežní, Mississippská, Arktická</w:t>
      </w:r>
    </w:p>
    <w:p w:rsidR="004F7F25" w:rsidRDefault="004F7F25" w:rsidP="004F7F25">
      <w:pPr>
        <w:spacing w:after="0"/>
      </w:pPr>
      <w:r>
        <w:t xml:space="preserve">- známá sopka </w:t>
      </w:r>
      <w:proofErr w:type="spellStart"/>
      <w:r>
        <w:t>Popocatepetl</w:t>
      </w:r>
      <w:proofErr w:type="spellEnd"/>
      <w:r>
        <w:t xml:space="preserve"> (Mexiko)</w:t>
      </w:r>
    </w:p>
    <w:p w:rsidR="004F7F25" w:rsidRDefault="004F7F25" w:rsidP="004F7F25">
      <w:pPr>
        <w:spacing w:after="0"/>
      </w:pPr>
      <w:r>
        <w:t>- nejníže položené místo: Údolí smrti (</w:t>
      </w:r>
      <w:smartTag w:uri="urn:schemas-microsoft-com:office:smarttags" w:element="metricconverter">
        <w:smartTagPr>
          <w:attr w:name="ProductID" w:val="-86 m"/>
        </w:smartTagPr>
        <w:r>
          <w:t>-86 m</w:t>
        </w:r>
      </w:smartTag>
      <w:r>
        <w:t>, jižní okraj Velké pánve)</w:t>
      </w:r>
    </w:p>
    <w:p w:rsidR="004F7F25" w:rsidRDefault="004F7F25" w:rsidP="004F7F25">
      <w:pPr>
        <w:spacing w:after="0"/>
      </w:pPr>
      <w:r w:rsidRPr="0003633C">
        <w:rPr>
          <w:i/>
          <w:u w:val="single"/>
        </w:rPr>
        <w:t>Jižní Amerika</w:t>
      </w:r>
      <w:r w:rsidR="00056A87">
        <w:t>: Andy (</w:t>
      </w:r>
      <w:r>
        <w:t xml:space="preserve">známé hory: Chimborazo, </w:t>
      </w:r>
      <w:proofErr w:type="spellStart"/>
      <w:r>
        <w:t>Cotopaxi</w:t>
      </w:r>
      <w:proofErr w:type="spellEnd"/>
      <w:r>
        <w:t xml:space="preserve">, </w:t>
      </w:r>
      <w:proofErr w:type="spellStart"/>
      <w:r>
        <w:t>Sangay</w:t>
      </w:r>
      <w:proofErr w:type="spellEnd"/>
      <w:r>
        <w:t xml:space="preserve"> –  v Ekvádoru, </w:t>
      </w:r>
      <w:proofErr w:type="spellStart"/>
      <w:r>
        <w:t>Huascarán</w:t>
      </w:r>
      <w:proofErr w:type="spellEnd"/>
      <w:r>
        <w:t xml:space="preserve"> v Peru</w:t>
      </w:r>
      <w:r w:rsidR="00056A87">
        <w:t xml:space="preserve"> /</w:t>
      </w:r>
      <w:proofErr w:type="spellStart"/>
      <w:r>
        <w:t>tragedie</w:t>
      </w:r>
      <w:proofErr w:type="spellEnd"/>
      <w:r>
        <w:t xml:space="preserve"> českých</w:t>
      </w:r>
      <w:r w:rsidR="00056A87">
        <w:t xml:space="preserve"> horolezců v r. 1970/</w:t>
      </w:r>
      <w:r>
        <w:t xml:space="preserve">, Aconcagua – </w:t>
      </w:r>
      <w:smartTag w:uri="urn:schemas-microsoft-com:office:smarttags" w:element="metricconverter">
        <w:smartTagPr>
          <w:attr w:name="ProductID" w:val="6959 m"/>
        </w:smartTagPr>
        <w:r>
          <w:t>6959 m</w:t>
        </w:r>
      </w:smartTag>
      <w:r w:rsidR="00056A87">
        <w:t xml:space="preserve"> </w:t>
      </w:r>
      <w:proofErr w:type="gramStart"/>
      <w:r w:rsidR="00056A87">
        <w:t>n.m.</w:t>
      </w:r>
      <w:proofErr w:type="gramEnd"/>
      <w:r w:rsidR="00056A87">
        <w:t xml:space="preserve"> – nejvyšší</w:t>
      </w:r>
      <w:r>
        <w:t xml:space="preserve"> hora </w:t>
      </w:r>
      <w:r w:rsidR="00056A87">
        <w:t xml:space="preserve">celé </w:t>
      </w:r>
      <w:r>
        <w:t xml:space="preserve">Ameriky; </w:t>
      </w:r>
      <w:proofErr w:type="spellStart"/>
      <w:r>
        <w:t>Altiplano</w:t>
      </w:r>
      <w:proofErr w:type="spellEnd"/>
      <w:r>
        <w:t xml:space="preserve"> = náhorní plošina v oblasti jezera Titicaca</w:t>
      </w:r>
      <w:r w:rsidR="00056A87">
        <w:t>)</w:t>
      </w:r>
      <w:r>
        <w:t xml:space="preserve">, </w:t>
      </w:r>
      <w:proofErr w:type="spellStart"/>
      <w:r>
        <w:t>Guayanská</w:t>
      </w:r>
      <w:proofErr w:type="spellEnd"/>
      <w:r>
        <w:t xml:space="preserve"> vysočina, Brazilská vysočina, Patagonská tabule</w:t>
      </w:r>
    </w:p>
    <w:p w:rsidR="004F7F25" w:rsidRDefault="004F7F25" w:rsidP="004F7F25">
      <w:pPr>
        <w:spacing w:after="0"/>
      </w:pPr>
      <w:r w:rsidRPr="0003633C">
        <w:rPr>
          <w:i/>
        </w:rPr>
        <w:t>nížiny</w:t>
      </w:r>
      <w:r>
        <w:t xml:space="preserve"> – Orinocká (sever), Amazonská, Laplatská  </w:t>
      </w:r>
    </w:p>
    <w:p w:rsidR="004F7F25" w:rsidRDefault="004F7F25" w:rsidP="004F7F25">
      <w:pPr>
        <w:spacing w:after="0"/>
      </w:pPr>
      <w:r>
        <w:t>- nejníže položené místo: JV Patagonie (</w:t>
      </w:r>
      <w:smartTag w:uri="urn:schemas-microsoft-com:office:smarttags" w:element="metricconverter">
        <w:smartTagPr>
          <w:attr w:name="ProductID" w:val="-105 m"/>
        </w:smartTagPr>
        <w:r>
          <w:t>-105 m</w:t>
        </w:r>
      </w:smartTag>
      <w:r>
        <w:t>, Argentina)</w:t>
      </w:r>
    </w:p>
    <w:p w:rsidR="004F7F25" w:rsidRDefault="004F7F25" w:rsidP="004F7F25">
      <w:pPr>
        <w:spacing w:after="0"/>
      </w:pPr>
    </w:p>
    <w:p w:rsidR="004F7F25" w:rsidRDefault="004F7F25" w:rsidP="004F7F25">
      <w:pPr>
        <w:spacing w:after="0"/>
      </w:pPr>
    </w:p>
    <w:p w:rsidR="004F7F25" w:rsidRDefault="004F7F25" w:rsidP="004F7F25">
      <w:pPr>
        <w:spacing w:after="0"/>
      </w:pPr>
    </w:p>
    <w:p w:rsidR="004F7F25" w:rsidRPr="006D6FAD" w:rsidRDefault="006D6FAD" w:rsidP="00B777BA">
      <w:pPr>
        <w:spacing w:after="0"/>
        <w:rPr>
          <w:b/>
          <w:u w:val="single"/>
        </w:rPr>
      </w:pPr>
      <w:r w:rsidRPr="006D6FAD">
        <w:rPr>
          <w:b/>
          <w:u w:val="single"/>
        </w:rPr>
        <w:t>GEOLOGICKÝ VÝVOJ:</w:t>
      </w:r>
    </w:p>
    <w:p w:rsidR="00C0008B" w:rsidRDefault="004F7F25" w:rsidP="00B777BA">
      <w:pPr>
        <w:spacing w:after="0"/>
      </w:pPr>
      <w:r w:rsidRPr="00B777BA">
        <w:rPr>
          <w:u w:val="single"/>
        </w:rPr>
        <w:t>PRVOHORY</w:t>
      </w:r>
      <w:r w:rsidRPr="00B777BA">
        <w:t xml:space="preserve"> – S. </w:t>
      </w:r>
      <w:proofErr w:type="spellStart"/>
      <w:r w:rsidRPr="00B777BA">
        <w:t>Am</w:t>
      </w:r>
      <w:proofErr w:type="spellEnd"/>
      <w:r w:rsidRPr="00B777BA">
        <w:t xml:space="preserve">. </w:t>
      </w:r>
      <w:proofErr w:type="gramStart"/>
      <w:r w:rsidRPr="00B777BA">
        <w:t>spojena</w:t>
      </w:r>
      <w:proofErr w:type="gramEnd"/>
      <w:r w:rsidRPr="00B777BA">
        <w:t xml:space="preserve"> s Evropou a Asií, J. </w:t>
      </w:r>
      <w:proofErr w:type="spellStart"/>
      <w:r w:rsidRPr="00B777BA">
        <w:t>Am</w:t>
      </w:r>
      <w:proofErr w:type="spellEnd"/>
      <w:r w:rsidRPr="00B777BA">
        <w:t xml:space="preserve">. spojena s Afrikou, vyvrásněny </w:t>
      </w:r>
      <w:proofErr w:type="spellStart"/>
      <w:r w:rsidRPr="00B777BA">
        <w:t>Appalače</w:t>
      </w:r>
      <w:proofErr w:type="spellEnd"/>
      <w:r w:rsidRPr="00B777BA">
        <w:t xml:space="preserve">, </w:t>
      </w:r>
    </w:p>
    <w:p w:rsidR="004F7F25" w:rsidRPr="00B777BA" w:rsidRDefault="00C0008B" w:rsidP="00B777BA">
      <w:pPr>
        <w:spacing w:after="0"/>
      </w:pPr>
      <w:r>
        <w:t xml:space="preserve">                         </w:t>
      </w:r>
      <w:r w:rsidR="004F7F25" w:rsidRPr="00B777BA">
        <w:t>Patagonie</w:t>
      </w:r>
    </w:p>
    <w:p w:rsidR="00C0008B" w:rsidRDefault="004F7F25" w:rsidP="00B777BA">
      <w:pPr>
        <w:spacing w:after="0"/>
      </w:pPr>
      <w:r w:rsidRPr="00B777BA">
        <w:rPr>
          <w:u w:val="single"/>
        </w:rPr>
        <w:t>DRUHOHORY</w:t>
      </w:r>
      <w:r w:rsidRPr="00B777BA">
        <w:t xml:space="preserve"> – posun Ameriky na západ, otevírání Atlantiku, vyvrásněny Skalnaté hory, Sierra </w:t>
      </w:r>
    </w:p>
    <w:p w:rsidR="004F7F25" w:rsidRPr="00B777BA" w:rsidRDefault="00C0008B" w:rsidP="00B777BA">
      <w:pPr>
        <w:spacing w:after="0"/>
      </w:pPr>
      <w:r>
        <w:t xml:space="preserve">                            </w:t>
      </w:r>
      <w:r w:rsidR="004F7F25" w:rsidRPr="00B777BA">
        <w:t>Nevada</w:t>
      </w:r>
    </w:p>
    <w:p w:rsidR="004F7F25" w:rsidRPr="00B777BA" w:rsidRDefault="004F7F25" w:rsidP="00B777BA">
      <w:pPr>
        <w:spacing w:after="0"/>
      </w:pPr>
      <w:r w:rsidRPr="00B777BA">
        <w:rPr>
          <w:u w:val="single"/>
        </w:rPr>
        <w:t>TŘETIHORY</w:t>
      </w:r>
      <w:r w:rsidRPr="00B777BA">
        <w:t xml:space="preserve"> – spojení S. a J. Ameriky, vyvrásnění Pobřežního pásma Kordiller, Andy, vznik sopek</w:t>
      </w:r>
    </w:p>
    <w:p w:rsidR="004F7F25" w:rsidRPr="00B777BA" w:rsidRDefault="004F7F25" w:rsidP="00B777BA">
      <w:pPr>
        <w:spacing w:after="0"/>
      </w:pPr>
      <w:r w:rsidRPr="00B777BA">
        <w:rPr>
          <w:u w:val="single"/>
        </w:rPr>
        <w:t>ČTVRTOHORY</w:t>
      </w:r>
      <w:r w:rsidRPr="00B777BA">
        <w:t xml:space="preserve"> – přerušeno spojení a Asií (před 10 000 lety), doby ledové, vulkanická činnost</w:t>
      </w:r>
    </w:p>
    <w:p w:rsidR="00B777BA" w:rsidRPr="009F0926" w:rsidRDefault="00B777BA" w:rsidP="00B777BA">
      <w:pPr>
        <w:pBdr>
          <w:bottom w:val="single" w:sz="12" w:space="1" w:color="auto"/>
        </w:pBdr>
        <w:spacing w:after="0"/>
      </w:pPr>
    </w:p>
    <w:p w:rsidR="004F7F25" w:rsidRDefault="004F7F25"/>
    <w:sectPr w:rsidR="004F7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0F"/>
    <w:rsid w:val="00056A87"/>
    <w:rsid w:val="00113D50"/>
    <w:rsid w:val="004E4122"/>
    <w:rsid w:val="004F7F25"/>
    <w:rsid w:val="0056290F"/>
    <w:rsid w:val="0056587D"/>
    <w:rsid w:val="006D6FAD"/>
    <w:rsid w:val="00861B52"/>
    <w:rsid w:val="008C3493"/>
    <w:rsid w:val="00B777BA"/>
    <w:rsid w:val="00BD568A"/>
    <w:rsid w:val="00C0008B"/>
    <w:rsid w:val="00E95B53"/>
    <w:rsid w:val="00EA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70AEB5"/>
  <w15:chartTrackingRefBased/>
  <w15:docId w15:val="{6B34B480-C0AB-40EF-A0B1-57EF4809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1AAEE-62C6-4B4D-8088-6BDD9800F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504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18</cp:revision>
  <dcterms:created xsi:type="dcterms:W3CDTF">2020-04-27T21:15:00Z</dcterms:created>
  <dcterms:modified xsi:type="dcterms:W3CDTF">2020-04-28T18:56:00Z</dcterms:modified>
</cp:coreProperties>
</file>