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3" w:rsidRPr="00972A90" w:rsidRDefault="00063483" w:rsidP="00972A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72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Domácí příprava </w:t>
      </w:r>
      <w:proofErr w:type="gramStart"/>
      <w:r w:rsidRPr="00972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4.5</w:t>
      </w:r>
      <w:proofErr w:type="gramEnd"/>
      <w:r w:rsidRPr="00972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– 7.5.2020</w:t>
      </w:r>
    </w:p>
    <w:p w:rsidR="00063483" w:rsidRPr="00972A90" w:rsidRDefault="00063483" w:rsidP="00972A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3483" w:rsidRPr="00972A90" w:rsidRDefault="00063483" w:rsidP="00972A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72A90">
        <w:rPr>
          <w:rFonts w:ascii="Times New Roman" w:hAnsi="Times New Roman" w:cs="Times New Roman"/>
          <w:b/>
          <w:sz w:val="24"/>
          <w:szCs w:val="24"/>
        </w:rPr>
        <w:t>SEXTA B</w:t>
      </w:r>
    </w:p>
    <w:p w:rsidR="00063483" w:rsidRDefault="00063483" w:rsidP="00972A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72A90">
        <w:rPr>
          <w:rFonts w:ascii="Times New Roman" w:hAnsi="Times New Roman" w:cs="Times New Roman"/>
          <w:b/>
          <w:sz w:val="24"/>
          <w:szCs w:val="24"/>
        </w:rPr>
        <w:t>Téma: INDIE</w:t>
      </w:r>
    </w:p>
    <w:p w:rsidR="00972A90" w:rsidRPr="00972A90" w:rsidRDefault="00972A90" w:rsidP="00972A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45E31" w:rsidRPr="00972A90" w:rsidRDefault="00745E31" w:rsidP="00972A9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>Vypracuj prezentaci na zadané téma.</w:t>
      </w:r>
      <w:r w:rsidRPr="00972A90">
        <w:rPr>
          <w:rFonts w:ascii="Times New Roman" w:hAnsi="Times New Roman" w:cs="Times New Roman"/>
          <w:sz w:val="24"/>
          <w:szCs w:val="24"/>
          <w:lang w:eastAsia="cs-CZ"/>
        </w:rPr>
        <w:t xml:space="preserve"> Mysli na to, že práci nebude možné prezentovat ústně, komentovat nebo </w:t>
      </w:r>
      <w:proofErr w:type="spellStart"/>
      <w:r w:rsidRPr="00972A90">
        <w:rPr>
          <w:rFonts w:ascii="Times New Roman" w:hAnsi="Times New Roman" w:cs="Times New Roman"/>
          <w:sz w:val="24"/>
          <w:szCs w:val="24"/>
          <w:lang w:eastAsia="cs-CZ"/>
        </w:rPr>
        <w:t>dovysvětlovat</w:t>
      </w:r>
      <w:proofErr w:type="spellEnd"/>
      <w:r w:rsidRPr="00972A90">
        <w:rPr>
          <w:rFonts w:ascii="Times New Roman" w:hAnsi="Times New Roman" w:cs="Times New Roman"/>
          <w:sz w:val="24"/>
          <w:szCs w:val="24"/>
          <w:lang w:eastAsia="cs-CZ"/>
        </w:rPr>
        <w:t>, a proto by mě</w:t>
      </w:r>
      <w:r w:rsidR="00D136FA">
        <w:rPr>
          <w:rFonts w:ascii="Times New Roman" w:hAnsi="Times New Roman" w:cs="Times New Roman"/>
          <w:sz w:val="24"/>
          <w:szCs w:val="24"/>
          <w:lang w:eastAsia="cs-CZ"/>
        </w:rPr>
        <w:t xml:space="preserve">la být výstižná a srozumitelná. Je vhodné </w:t>
      </w:r>
      <w:r w:rsidRPr="00972A90">
        <w:rPr>
          <w:rFonts w:ascii="Times New Roman" w:hAnsi="Times New Roman" w:cs="Times New Roman"/>
          <w:sz w:val="24"/>
          <w:szCs w:val="24"/>
          <w:lang w:eastAsia="cs-CZ"/>
        </w:rPr>
        <w:t>zařa</w:t>
      </w:r>
      <w:r w:rsidR="00D136FA">
        <w:rPr>
          <w:rFonts w:ascii="Times New Roman" w:hAnsi="Times New Roman" w:cs="Times New Roman"/>
          <w:sz w:val="24"/>
          <w:szCs w:val="24"/>
          <w:lang w:eastAsia="cs-CZ"/>
        </w:rPr>
        <w:t>dit map, obrázky, grafy</w:t>
      </w:r>
      <w:r w:rsidRPr="00972A90">
        <w:rPr>
          <w:rFonts w:ascii="Times New Roman" w:hAnsi="Times New Roman" w:cs="Times New Roman"/>
          <w:sz w:val="24"/>
          <w:szCs w:val="24"/>
          <w:lang w:eastAsia="cs-CZ"/>
        </w:rPr>
        <w:t>, schémat</w:t>
      </w:r>
      <w:r w:rsidR="00D136FA">
        <w:rPr>
          <w:rFonts w:ascii="Times New Roman" w:hAnsi="Times New Roman" w:cs="Times New Roman"/>
          <w:sz w:val="24"/>
          <w:szCs w:val="24"/>
          <w:lang w:eastAsia="cs-CZ"/>
        </w:rPr>
        <w:t>a, tabulky</w:t>
      </w:r>
      <w:r w:rsidRPr="00972A90">
        <w:rPr>
          <w:rFonts w:ascii="Times New Roman" w:hAnsi="Times New Roman" w:cs="Times New Roman"/>
          <w:sz w:val="24"/>
          <w:szCs w:val="24"/>
          <w:lang w:eastAsia="cs-CZ"/>
        </w:rPr>
        <w:t xml:space="preserve"> či odkaz</w:t>
      </w:r>
      <w:r w:rsidR="00D136FA">
        <w:rPr>
          <w:rFonts w:ascii="Times New Roman" w:hAnsi="Times New Roman" w:cs="Times New Roman"/>
          <w:sz w:val="24"/>
          <w:szCs w:val="24"/>
          <w:lang w:eastAsia="cs-CZ"/>
        </w:rPr>
        <w:t>y</w:t>
      </w:r>
      <w:bookmarkStart w:id="0" w:name="_GoBack"/>
      <w:bookmarkEnd w:id="0"/>
      <w:r w:rsidRPr="00972A90">
        <w:rPr>
          <w:rFonts w:ascii="Times New Roman" w:hAnsi="Times New Roman" w:cs="Times New Roman"/>
          <w:sz w:val="24"/>
          <w:szCs w:val="24"/>
          <w:lang w:eastAsia="cs-CZ"/>
        </w:rPr>
        <w:t xml:space="preserve"> tak, jak to bude tvoje práce vyžadovat.</w:t>
      </w:r>
    </w:p>
    <w:p w:rsidR="00972A90" w:rsidRDefault="00972A90" w:rsidP="00972A9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63483" w:rsidRPr="00972A90" w:rsidRDefault="00745E31" w:rsidP="00972A9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Prezentaci ve </w:t>
      </w:r>
      <w:r w:rsidR="00063483"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formě dokumentu </w:t>
      </w:r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PowerPoint zašli do </w:t>
      </w:r>
      <w:proofErr w:type="gramStart"/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>7.5.2020</w:t>
      </w:r>
      <w:proofErr w:type="gramEnd"/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na moji e-mailovou adresu a na adresu třídy sexty B</w:t>
      </w:r>
      <w:r w:rsidR="00D136F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(můžeš i na </w:t>
      </w:r>
      <w:proofErr w:type="spellStart"/>
      <w:r w:rsidR="00D136FA">
        <w:rPr>
          <w:rFonts w:ascii="Times New Roman" w:hAnsi="Times New Roman" w:cs="Times New Roman"/>
          <w:b/>
          <w:sz w:val="24"/>
          <w:szCs w:val="24"/>
          <w:lang w:eastAsia="cs-CZ"/>
        </w:rPr>
        <w:t>Teams</w:t>
      </w:r>
      <w:proofErr w:type="spellEnd"/>
      <w:r w:rsidR="00D136FA">
        <w:rPr>
          <w:rFonts w:ascii="Times New Roman" w:hAnsi="Times New Roman" w:cs="Times New Roman"/>
          <w:b/>
          <w:sz w:val="24"/>
          <w:szCs w:val="24"/>
          <w:lang w:eastAsia="cs-CZ"/>
        </w:rPr>
        <w:t>)</w:t>
      </w:r>
      <w:r w:rsidR="00972A90"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63483"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>Na dokumentu uveď svoje jméno a příjmení</w:t>
      </w:r>
      <w:r w:rsidR="00972A90" w:rsidRPr="00972A90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97748A" w:rsidRDefault="0097748A"/>
    <w:tbl>
      <w:tblPr>
        <w:tblStyle w:val="Mkatabulky"/>
        <w:tblW w:w="10881" w:type="dxa"/>
        <w:tblLook w:val="04A0" w:firstRow="1" w:lastRow="0" w:firstColumn="1" w:lastColumn="0" w:noHBand="0" w:noVBand="1"/>
      </w:tblPr>
      <w:tblGrid>
        <w:gridCol w:w="1809"/>
        <w:gridCol w:w="9072"/>
      </w:tblGrid>
      <w:tr w:rsidR="00972A90" w:rsidRPr="00E20E83" w:rsidTr="00972A90">
        <w:tc>
          <w:tcPr>
            <w:tcW w:w="1809" w:type="dxa"/>
          </w:tcPr>
          <w:p w:rsidR="00972A90" w:rsidRPr="00E20E83" w:rsidRDefault="00972A90" w:rsidP="00E20E83">
            <w:pPr>
              <w:rPr>
                <w:b/>
              </w:rPr>
            </w:pPr>
            <w:r w:rsidRPr="00E20E83">
              <w:rPr>
                <w:b/>
              </w:rPr>
              <w:t xml:space="preserve">Jméno </w:t>
            </w:r>
          </w:p>
        </w:tc>
        <w:tc>
          <w:tcPr>
            <w:tcW w:w="9072" w:type="dxa"/>
          </w:tcPr>
          <w:p w:rsidR="00972A90" w:rsidRPr="00E20E83" w:rsidRDefault="00972A90">
            <w:pPr>
              <w:rPr>
                <w:b/>
              </w:rPr>
            </w:pPr>
            <w:r w:rsidRPr="00E20E83">
              <w:rPr>
                <w:b/>
              </w:rPr>
              <w:t>téma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Lukáš Č.</w:t>
            </w:r>
          </w:p>
        </w:tc>
        <w:tc>
          <w:tcPr>
            <w:tcW w:w="9072" w:type="dxa"/>
          </w:tcPr>
          <w:p w:rsidR="00972A90" w:rsidRDefault="00972A90">
            <w:r>
              <w:t xml:space="preserve">Poloha a rozloha Indie, Indická federace, spory o území </w:t>
            </w:r>
            <w:proofErr w:type="spellStart"/>
            <w:r>
              <w:t>Džammů</w:t>
            </w:r>
            <w:proofErr w:type="spellEnd"/>
            <w:r>
              <w:t xml:space="preserve">, Kašmír a </w:t>
            </w:r>
            <w:proofErr w:type="spellStart"/>
            <w:r w:rsidRPr="00EB3972">
              <w:t>Arunáčalpradéš</w:t>
            </w:r>
            <w:proofErr w:type="spellEnd"/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Klára D.</w:t>
            </w:r>
          </w:p>
        </w:tc>
        <w:tc>
          <w:tcPr>
            <w:tcW w:w="9072" w:type="dxa"/>
          </w:tcPr>
          <w:p w:rsidR="00972A90" w:rsidRDefault="00972A90" w:rsidP="00E20E83">
            <w:r>
              <w:t>Povrch Indie – jaký je povrch – jeho podoba, kde - rozmístění, vliv na život lidí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Tereza G.</w:t>
            </w:r>
          </w:p>
        </w:tc>
        <w:tc>
          <w:tcPr>
            <w:tcW w:w="9072" w:type="dxa"/>
          </w:tcPr>
          <w:p w:rsidR="00972A90" w:rsidRDefault="00972A90" w:rsidP="00102C66">
            <w:r>
              <w:t>Klima Indie – rozlišení jednotlivých částí Indie (teploty, srážky, extrémy – sucha, záplavy, monzuny – letní a zimní – jak vznikají, vliv na obyvatelstvo)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Svatava H.</w:t>
            </w:r>
          </w:p>
        </w:tc>
        <w:tc>
          <w:tcPr>
            <w:tcW w:w="9072" w:type="dxa"/>
          </w:tcPr>
          <w:p w:rsidR="00972A90" w:rsidRDefault="00972A90" w:rsidP="00102C66">
            <w:r>
              <w:t>Vegetační pásy Indie - rozlišení jednotlivých částí Indie (jaké se zde pěstují plodiny a chovají zvířata, kde se pěstují a chovají, národní parky)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Marie J.</w:t>
            </w:r>
          </w:p>
        </w:tc>
        <w:tc>
          <w:tcPr>
            <w:tcW w:w="9072" w:type="dxa"/>
          </w:tcPr>
          <w:p w:rsidR="00972A90" w:rsidRDefault="00972A90" w:rsidP="00EB3972">
            <w:r>
              <w:t xml:space="preserve">Vznik Indie, </w:t>
            </w:r>
            <w:proofErr w:type="spellStart"/>
            <w:r w:rsidRPr="00EB3972">
              <w:t>Jawaharlal</w:t>
            </w:r>
            <w:proofErr w:type="spellEnd"/>
            <w:r w:rsidRPr="00EB3972">
              <w:t xml:space="preserve"> </w:t>
            </w:r>
            <w:proofErr w:type="spellStart"/>
            <w:r w:rsidRPr="00EB3972">
              <w:t>Nehru</w:t>
            </w:r>
            <w:proofErr w:type="spellEnd"/>
            <w:r w:rsidRPr="00EB3972">
              <w:t xml:space="preserve"> a Mahátma </w:t>
            </w:r>
            <w:proofErr w:type="spellStart"/>
            <w:r w:rsidRPr="00EB3972">
              <w:t>Gandhi</w:t>
            </w:r>
            <w:proofErr w:type="spellEnd"/>
            <w:r>
              <w:t xml:space="preserve">, koncept </w:t>
            </w:r>
            <w:r w:rsidRPr="00EB3972">
              <w:t>„J</w:t>
            </w:r>
            <w:r>
              <w:t>ednoty v rozmanitosti</w:t>
            </w:r>
            <w:r w:rsidRPr="00EB3972">
              <w:t>“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Anita J.</w:t>
            </w:r>
          </w:p>
        </w:tc>
        <w:tc>
          <w:tcPr>
            <w:tcW w:w="9072" w:type="dxa"/>
          </w:tcPr>
          <w:p w:rsidR="00972A90" w:rsidRDefault="00972A90">
            <w:r>
              <w:t>Obyvatelstvo Indie (počet, rozmístění, etnické skupiny, plodnost, naděje na dožití, věkové složení)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>
            <w:r>
              <w:t>Viktorie K.</w:t>
            </w:r>
          </w:p>
        </w:tc>
        <w:tc>
          <w:tcPr>
            <w:tcW w:w="9072" w:type="dxa"/>
          </w:tcPr>
          <w:p w:rsidR="00972A90" w:rsidRDefault="00972A90">
            <w:r>
              <w:t xml:space="preserve">Pěstování a příprava čaje v Indii (kde, jaký, jak, jak se pije?), příprava </w:t>
            </w:r>
            <w:proofErr w:type="spellStart"/>
            <w:r>
              <w:t>lassi</w:t>
            </w:r>
            <w:proofErr w:type="spellEnd"/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Lucie M.</w:t>
            </w:r>
          </w:p>
        </w:tc>
        <w:tc>
          <w:tcPr>
            <w:tcW w:w="9072" w:type="dxa"/>
          </w:tcPr>
          <w:p w:rsidR="00972A90" w:rsidRDefault="00972A90" w:rsidP="005300B5">
            <w:r>
              <w:t>Koření využívaná v Indii (</w:t>
            </w:r>
            <w:proofErr w:type="spellStart"/>
            <w:r>
              <w:t>masala</w:t>
            </w:r>
            <w:proofErr w:type="spellEnd"/>
            <w:r>
              <w:t xml:space="preserve">, koriandr, </w:t>
            </w:r>
            <w:proofErr w:type="spellStart"/>
            <w:r>
              <w:t>kumin</w:t>
            </w:r>
            <w:proofErr w:type="spellEnd"/>
            <w:r>
              <w:t xml:space="preserve">, kardamom, kurkuma, chilli, tamarind, šafrán, skořice)  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Karolína N.</w:t>
            </w:r>
          </w:p>
        </w:tc>
        <w:tc>
          <w:tcPr>
            <w:tcW w:w="9072" w:type="dxa"/>
          </w:tcPr>
          <w:p w:rsidR="00972A90" w:rsidRDefault="00972A90" w:rsidP="00E20E83">
            <w:r>
              <w:t>Jídlo v Indii – z jakých surovin, jakým způsobem (</w:t>
            </w:r>
            <w:proofErr w:type="spellStart"/>
            <w:r>
              <w:t>tandoori</w:t>
            </w:r>
            <w:proofErr w:type="spellEnd"/>
            <w:r>
              <w:t xml:space="preserve">, čatní, </w:t>
            </w:r>
            <w:proofErr w:type="spellStart"/>
            <w:r>
              <w:t>dhal</w:t>
            </w:r>
            <w:proofErr w:type="spellEnd"/>
            <w:r>
              <w:t xml:space="preserve">, </w:t>
            </w:r>
            <w:proofErr w:type="spellStart"/>
            <w:r>
              <w:t>čapátí</w:t>
            </w:r>
            <w:proofErr w:type="spellEnd"/>
            <w:r>
              <w:t xml:space="preserve">, nán, koule bati, nebo i další, která tě zaujmou)  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Eliška N.</w:t>
            </w:r>
          </w:p>
        </w:tc>
        <w:tc>
          <w:tcPr>
            <w:tcW w:w="9072" w:type="dxa"/>
          </w:tcPr>
          <w:p w:rsidR="00972A90" w:rsidRDefault="00972A90" w:rsidP="00C0744D">
            <w:r>
              <w:t>Oblečení mužů i žen v Indii (</w:t>
            </w:r>
            <w:proofErr w:type="spellStart"/>
            <w:r>
              <w:t>dhoti</w:t>
            </w:r>
            <w:proofErr w:type="spellEnd"/>
            <w:r>
              <w:t xml:space="preserve">, </w:t>
            </w:r>
            <w:proofErr w:type="spellStart"/>
            <w:r>
              <w:t>pandžábí</w:t>
            </w:r>
            <w:proofErr w:type="spellEnd"/>
            <w:r>
              <w:t xml:space="preserve">, </w:t>
            </w:r>
            <w:proofErr w:type="spellStart"/>
            <w:r>
              <w:t>kurti</w:t>
            </w:r>
            <w:proofErr w:type="spellEnd"/>
            <w:r>
              <w:t xml:space="preserve">, sárí, </w:t>
            </w:r>
            <w:proofErr w:type="spellStart"/>
            <w:r>
              <w:t>pallav</w:t>
            </w:r>
            <w:proofErr w:type="spellEnd"/>
            <w:r>
              <w:t xml:space="preserve"> (pallu), </w:t>
            </w:r>
            <w:proofErr w:type="spellStart"/>
            <w:r>
              <w:t>čoli</w:t>
            </w:r>
            <w:proofErr w:type="spellEnd"/>
            <w:r>
              <w:t xml:space="preserve">) zdobení </w:t>
            </w:r>
            <w:proofErr w:type="spellStart"/>
            <w:r>
              <w:t>bindi</w:t>
            </w:r>
            <w:proofErr w:type="spellEnd"/>
            <w:r>
              <w:t xml:space="preserve"> a </w:t>
            </w:r>
            <w:proofErr w:type="spellStart"/>
            <w:r>
              <w:t>m</w:t>
            </w:r>
            <w:r w:rsidRPr="00C0744D">
              <w:t>ehndi</w:t>
            </w:r>
            <w:proofErr w:type="spellEnd"/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Pavel N.</w:t>
            </w:r>
          </w:p>
        </w:tc>
        <w:tc>
          <w:tcPr>
            <w:tcW w:w="9072" w:type="dxa"/>
          </w:tcPr>
          <w:p w:rsidR="00972A90" w:rsidRDefault="00972A90" w:rsidP="005300B5">
            <w:r>
              <w:t>Marihuana v Indii (</w:t>
            </w:r>
            <w:proofErr w:type="spellStart"/>
            <w:r>
              <w:t>bhang</w:t>
            </w:r>
            <w:proofErr w:type="spellEnd"/>
            <w:r>
              <w:t xml:space="preserve">, </w:t>
            </w:r>
            <w:proofErr w:type="spellStart"/>
            <w:r>
              <w:t>gandža</w:t>
            </w:r>
            <w:proofErr w:type="spellEnd"/>
            <w:r>
              <w:t xml:space="preserve">, </w:t>
            </w:r>
            <w:proofErr w:type="spellStart"/>
            <w:r>
              <w:t>čaras</w:t>
            </w:r>
            <w:proofErr w:type="spellEnd"/>
            <w:r>
              <w:t xml:space="preserve">, </w:t>
            </w:r>
            <w:proofErr w:type="spellStart"/>
            <w:r>
              <w:t>čillum</w:t>
            </w:r>
            <w:proofErr w:type="spellEnd"/>
            <w:r>
              <w:t xml:space="preserve"> – kde, jak a proč?)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Majka N.</w:t>
            </w:r>
          </w:p>
        </w:tc>
        <w:tc>
          <w:tcPr>
            <w:tcW w:w="9072" w:type="dxa"/>
          </w:tcPr>
          <w:p w:rsidR="00972A90" w:rsidRDefault="00972A90" w:rsidP="005300B5">
            <w:r>
              <w:t>Jazyky v Indii (jaké jazykové skupiny, kde?)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Tomáš O.</w:t>
            </w:r>
          </w:p>
        </w:tc>
        <w:tc>
          <w:tcPr>
            <w:tcW w:w="9072" w:type="dxa"/>
          </w:tcPr>
          <w:p w:rsidR="00972A90" w:rsidRDefault="00972A90" w:rsidP="005300B5">
            <w:r>
              <w:t>Městská sídla v Indii (urbanizace, největší sídla, doprava, podoba sídel, slumy)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Adéla P.</w:t>
            </w:r>
          </w:p>
        </w:tc>
        <w:tc>
          <w:tcPr>
            <w:tcW w:w="9072" w:type="dxa"/>
          </w:tcPr>
          <w:p w:rsidR="00972A90" w:rsidRDefault="00972A90" w:rsidP="00C0744D">
            <w:r>
              <w:t xml:space="preserve">Hinduismus v Indii - principy, bohové, svatá místa, vliv na způsob života (kastovní systém – varna a </w:t>
            </w:r>
            <w:proofErr w:type="spellStart"/>
            <w:r>
              <w:t>džátí</w:t>
            </w:r>
            <w:proofErr w:type="spellEnd"/>
            <w:r>
              <w:t xml:space="preserve">, </w:t>
            </w:r>
            <w:r w:rsidRPr="000F1C99">
              <w:t xml:space="preserve">Bráhmani, </w:t>
            </w:r>
            <w:proofErr w:type="spellStart"/>
            <w:r w:rsidRPr="000F1C99">
              <w:t>Kšatrijové</w:t>
            </w:r>
            <w:proofErr w:type="spellEnd"/>
            <w:r w:rsidRPr="000F1C99">
              <w:t xml:space="preserve">, </w:t>
            </w:r>
            <w:proofErr w:type="spellStart"/>
            <w:r w:rsidRPr="000F1C99">
              <w:t>Vaišjové</w:t>
            </w:r>
            <w:proofErr w:type="spellEnd"/>
            <w:r w:rsidRPr="000F1C99">
              <w:t xml:space="preserve">, </w:t>
            </w:r>
            <w:proofErr w:type="spellStart"/>
            <w:r w:rsidRPr="000F1C99">
              <w:t>Šúdrové</w:t>
            </w:r>
            <w:proofErr w:type="spellEnd"/>
            <w:r w:rsidRPr="000F1C99">
              <w:t xml:space="preserve">, </w:t>
            </w:r>
            <w:proofErr w:type="spellStart"/>
            <w:r w:rsidRPr="000F1C99">
              <w:t>Dalité</w:t>
            </w:r>
            <w:proofErr w:type="spellEnd"/>
            <w:r w:rsidRPr="000F1C99">
              <w:t xml:space="preserve"> a</w:t>
            </w:r>
            <w:r>
              <w:t xml:space="preserve"> </w:t>
            </w:r>
            <w:proofErr w:type="spellStart"/>
            <w:r>
              <w:t>Ádivásíové</w:t>
            </w:r>
            <w:proofErr w:type="spellEnd"/>
            <w:r>
              <w:t>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Sára S.</w:t>
            </w:r>
          </w:p>
        </w:tc>
        <w:tc>
          <w:tcPr>
            <w:tcW w:w="9072" w:type="dxa"/>
          </w:tcPr>
          <w:p w:rsidR="00972A90" w:rsidRDefault="00972A90" w:rsidP="00102C66">
            <w:r>
              <w:t xml:space="preserve">Jídlo v Indii - využití masa, zeleniny a ovoce (jaké druhy, proč tyto druhy, jak se připravují, </w:t>
            </w:r>
          </w:p>
          <w:p w:rsidR="00972A90" w:rsidRDefault="00972A90" w:rsidP="00102C66">
            <w:r>
              <w:t>v jakých pokrmech?), stolování v Indii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Marek S.</w:t>
            </w:r>
          </w:p>
        </w:tc>
        <w:tc>
          <w:tcPr>
            <w:tcW w:w="9072" w:type="dxa"/>
          </w:tcPr>
          <w:p w:rsidR="00972A90" w:rsidRDefault="00972A90" w:rsidP="00063483">
            <w:r>
              <w:t xml:space="preserve">Indický průmysl – nerosty, průmyslová centra, technologická centra </w:t>
            </w:r>
          </w:p>
          <w:p w:rsidR="00972A90" w:rsidRDefault="00972A90" w:rsidP="00063483">
            <w:r>
              <w:t xml:space="preserve">(Bengalúr, </w:t>
            </w:r>
            <w:proofErr w:type="spellStart"/>
            <w:r>
              <w:t>Gurguan</w:t>
            </w:r>
            <w:proofErr w:type="spellEnd"/>
            <w:r>
              <w:t>, …), indický program dobývání vesmíru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Jan Š.</w:t>
            </w:r>
          </w:p>
        </w:tc>
        <w:tc>
          <w:tcPr>
            <w:tcW w:w="9072" w:type="dxa"/>
          </w:tcPr>
          <w:p w:rsidR="00972A90" w:rsidRDefault="00972A90" w:rsidP="00102C66">
            <w:r>
              <w:t>Budhismus v Indii - principy, svatá místa (např. s</w:t>
            </w:r>
            <w:r w:rsidRPr="00102C66">
              <w:t xml:space="preserve">trom </w:t>
            </w:r>
            <w:proofErr w:type="spellStart"/>
            <w:r w:rsidRPr="00102C66">
              <w:t>bódhi</w:t>
            </w:r>
            <w:proofErr w:type="spellEnd"/>
            <w:r>
              <w:t>), vliv na způsob života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Klára V.</w:t>
            </w:r>
          </w:p>
        </w:tc>
        <w:tc>
          <w:tcPr>
            <w:tcW w:w="9072" w:type="dxa"/>
          </w:tcPr>
          <w:p w:rsidR="00972A90" w:rsidRDefault="00972A90" w:rsidP="00063483">
            <w:r>
              <w:t>Postavení mužů a žen v Indii (ale i např. svatby, pohřby - dříve a dnes)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Oldřich W.</w:t>
            </w:r>
          </w:p>
        </w:tc>
        <w:tc>
          <w:tcPr>
            <w:tcW w:w="9072" w:type="dxa"/>
          </w:tcPr>
          <w:p w:rsidR="00972A90" w:rsidRDefault="00972A90" w:rsidP="005300B5">
            <w:r>
              <w:t>Islám v Indii - principy, vliv na způsob života, svatá místa</w:t>
            </w:r>
          </w:p>
          <w:p w:rsidR="00972A90" w:rsidRDefault="00972A90" w:rsidP="00063483">
            <w:r>
              <w:t>Džinismus v Indii – principy, vliv na způsob života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David Z.</w:t>
            </w:r>
          </w:p>
        </w:tc>
        <w:tc>
          <w:tcPr>
            <w:tcW w:w="9072" w:type="dxa"/>
          </w:tcPr>
          <w:p w:rsidR="00972A90" w:rsidRDefault="00972A90" w:rsidP="00C16702">
            <w:r>
              <w:t xml:space="preserve">Sikhismus v Indii - principy, svatá místa (např. </w:t>
            </w:r>
            <w:proofErr w:type="spellStart"/>
            <w:r>
              <w:t>Amritsar</w:t>
            </w:r>
            <w:proofErr w:type="spellEnd"/>
            <w:r>
              <w:t>), vliv na způsob života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Jakub Z.</w:t>
            </w:r>
          </w:p>
        </w:tc>
        <w:tc>
          <w:tcPr>
            <w:tcW w:w="9072" w:type="dxa"/>
          </w:tcPr>
          <w:p w:rsidR="00972A90" w:rsidRDefault="00972A90" w:rsidP="005300B5">
            <w:r>
              <w:t xml:space="preserve">Indické svátky – proč, jak a kdy se slaví (Holi, </w:t>
            </w:r>
            <w:proofErr w:type="spellStart"/>
            <w:r>
              <w:t>Diwali</w:t>
            </w:r>
            <w:proofErr w:type="spellEnd"/>
            <w:r>
              <w:t xml:space="preserve">, </w:t>
            </w:r>
            <w:proofErr w:type="spellStart"/>
            <w:r w:rsidRPr="00C16702">
              <w:t>Kumbh</w:t>
            </w:r>
            <w:proofErr w:type="spellEnd"/>
            <w:r w:rsidRPr="00C16702">
              <w:t xml:space="preserve"> Mela</w:t>
            </w:r>
            <w:r>
              <w:t xml:space="preserve"> – posvátné řeky, </w:t>
            </w:r>
            <w:proofErr w:type="spellStart"/>
            <w:r>
              <w:t>sadhuové</w:t>
            </w:r>
            <w:proofErr w:type="spellEnd"/>
            <w:r>
              <w:t>)</w:t>
            </w:r>
          </w:p>
        </w:tc>
      </w:tr>
      <w:tr w:rsidR="00972A90" w:rsidTr="00972A90">
        <w:tc>
          <w:tcPr>
            <w:tcW w:w="1809" w:type="dxa"/>
          </w:tcPr>
          <w:p w:rsidR="00972A90" w:rsidRDefault="00972A90" w:rsidP="005300B5">
            <w:r>
              <w:t>Tereza Ž.</w:t>
            </w:r>
          </w:p>
        </w:tc>
        <w:tc>
          <w:tcPr>
            <w:tcW w:w="9072" w:type="dxa"/>
          </w:tcPr>
          <w:p w:rsidR="00972A90" w:rsidRDefault="00972A90" w:rsidP="00063483">
            <w:r>
              <w:t xml:space="preserve">Venkovská sídla v Indii (urbanizace, podoba sídel – struktura, materiál, doprava, </w:t>
            </w:r>
          </w:p>
          <w:p w:rsidR="00972A90" w:rsidRDefault="00972A90" w:rsidP="00063483">
            <w:r>
              <w:t>způsob života na venkově)</w:t>
            </w:r>
          </w:p>
        </w:tc>
      </w:tr>
    </w:tbl>
    <w:p w:rsidR="005928CB" w:rsidRDefault="00D136FA"/>
    <w:sectPr w:rsidR="005928CB" w:rsidSect="00977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A"/>
    <w:rsid w:val="00063483"/>
    <w:rsid w:val="000F1C99"/>
    <w:rsid w:val="00102C66"/>
    <w:rsid w:val="00301948"/>
    <w:rsid w:val="003A1627"/>
    <w:rsid w:val="00745E31"/>
    <w:rsid w:val="007C74DF"/>
    <w:rsid w:val="00972A90"/>
    <w:rsid w:val="0097748A"/>
    <w:rsid w:val="00C0744D"/>
    <w:rsid w:val="00C16702"/>
    <w:rsid w:val="00D136FA"/>
    <w:rsid w:val="00E20E83"/>
    <w:rsid w:val="00E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63483"/>
    <w:rPr>
      <w:color w:val="0000FF"/>
      <w:u w:val="single"/>
    </w:rPr>
  </w:style>
  <w:style w:type="paragraph" w:styleId="Bezmezer">
    <w:name w:val="No Spacing"/>
    <w:uiPriority w:val="1"/>
    <w:qFormat/>
    <w:rsid w:val="0006348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63483"/>
    <w:rPr>
      <w:color w:val="0000FF"/>
      <w:u w:val="single"/>
    </w:rPr>
  </w:style>
  <w:style w:type="paragraph" w:styleId="Bezmezer">
    <w:name w:val="No Spacing"/>
    <w:uiPriority w:val="1"/>
    <w:qFormat/>
    <w:rsid w:val="0006348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2020-04-26T07:32:00Z</dcterms:created>
  <dcterms:modified xsi:type="dcterms:W3CDTF">2020-04-29T14:34:00Z</dcterms:modified>
</cp:coreProperties>
</file>