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E8" w:rsidRPr="00434FE8" w:rsidRDefault="00434FE8" w:rsidP="00434FE8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434FE8">
        <w:rPr>
          <w:rFonts w:cstheme="minorHAnsi"/>
          <w:b/>
          <w:sz w:val="32"/>
          <w:szCs w:val="32"/>
          <w:u w:val="single"/>
        </w:rPr>
        <w:t>Opakování atmosféry</w:t>
      </w:r>
    </w:p>
    <w:p w:rsidR="00434FE8" w:rsidRPr="00434FE8" w:rsidRDefault="00434FE8" w:rsidP="00434FE8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D8314E" w:rsidRDefault="00434FE8" w:rsidP="00434FE8">
      <w:pPr>
        <w:widowControl w:val="0"/>
        <w:suppressAutoHyphens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Test zpracuj tak, že tučně zvýrazníš vždy jednu správnou odpověď v každé otázce. </w:t>
      </w:r>
    </w:p>
    <w:p w:rsidR="00434FE8" w:rsidRDefault="00434FE8" w:rsidP="00434FE8">
      <w:pPr>
        <w:widowControl w:val="0"/>
        <w:suppressAutoHyphens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Pokus se pracovat přímo v tomto textovém souboru.</w:t>
      </w:r>
      <w:r w:rsidR="00D8314E">
        <w:rPr>
          <w:rFonts w:cstheme="minorHAnsi"/>
          <w:b/>
          <w:sz w:val="28"/>
          <w:szCs w:val="28"/>
        </w:rPr>
        <w:t xml:space="preserve"> </w:t>
      </w:r>
    </w:p>
    <w:p w:rsidR="00D8314E" w:rsidRDefault="00D8314E" w:rsidP="00434FE8">
      <w:pPr>
        <w:pStyle w:val="Bezmezer"/>
        <w:rPr>
          <w:b/>
          <w:sz w:val="28"/>
          <w:szCs w:val="28"/>
        </w:rPr>
      </w:pPr>
    </w:p>
    <w:p w:rsidR="00434FE8" w:rsidRPr="00434FE8" w:rsidRDefault="00434FE8" w:rsidP="00434FE8">
      <w:pPr>
        <w:pStyle w:val="Bezmezer"/>
        <w:rPr>
          <w:b/>
          <w:sz w:val="28"/>
          <w:szCs w:val="28"/>
        </w:rPr>
      </w:pPr>
      <w:r w:rsidRPr="00434FE8">
        <w:rPr>
          <w:b/>
          <w:sz w:val="28"/>
          <w:szCs w:val="28"/>
        </w:rPr>
        <w:t xml:space="preserve">Po vyplnění testu jej odešli jako přílohu ke kontrole na </w:t>
      </w:r>
      <w:hyperlink r:id="rId5" w:history="1">
        <w:r w:rsidRPr="00434FE8">
          <w:rPr>
            <w:rStyle w:val="Hypertextovodkaz"/>
            <w:b/>
            <w:sz w:val="28"/>
            <w:szCs w:val="28"/>
          </w:rPr>
          <w:t>armova</w:t>
        </w:r>
        <w:r w:rsidRPr="00434FE8">
          <w:rPr>
            <w:rStyle w:val="Hypertextovodkaz"/>
            <w:rFonts w:cstheme="minorHAnsi"/>
            <w:b/>
            <w:sz w:val="28"/>
            <w:szCs w:val="28"/>
          </w:rPr>
          <w:t>@</w:t>
        </w:r>
        <w:r w:rsidRPr="00434FE8">
          <w:rPr>
            <w:rStyle w:val="Hypertextovodkaz"/>
            <w:b/>
            <w:sz w:val="28"/>
            <w:szCs w:val="28"/>
          </w:rPr>
          <w:t>gymkrom.cz</w:t>
        </w:r>
      </w:hyperlink>
      <w:r>
        <w:rPr>
          <w:b/>
          <w:sz w:val="28"/>
          <w:szCs w:val="28"/>
        </w:rPr>
        <w:t xml:space="preserve"> do </w:t>
      </w:r>
      <w:r w:rsidRPr="00434FE8">
        <w:rPr>
          <w:b/>
          <w:sz w:val="28"/>
          <w:szCs w:val="28"/>
          <w:u w:val="single"/>
        </w:rPr>
        <w:t xml:space="preserve">neděle </w:t>
      </w:r>
      <w:proofErr w:type="gramStart"/>
      <w:r w:rsidRPr="00434FE8">
        <w:rPr>
          <w:b/>
          <w:sz w:val="28"/>
          <w:szCs w:val="28"/>
          <w:u w:val="single"/>
        </w:rPr>
        <w:t>3.5.2020</w:t>
      </w:r>
      <w:proofErr w:type="gramEnd"/>
      <w:r>
        <w:rPr>
          <w:b/>
          <w:sz w:val="28"/>
          <w:szCs w:val="28"/>
        </w:rPr>
        <w:t>!!!</w:t>
      </w:r>
    </w:p>
    <w:p w:rsidR="00434FE8" w:rsidRDefault="00434FE8" w:rsidP="00434FE8">
      <w:pPr>
        <w:widowControl w:val="0"/>
        <w:suppressAutoHyphens/>
        <w:spacing w:after="0" w:line="240" w:lineRule="auto"/>
        <w:rPr>
          <w:rFonts w:cstheme="minorHAnsi"/>
          <w:b/>
          <w:sz w:val="28"/>
          <w:szCs w:val="28"/>
        </w:rPr>
      </w:pPr>
    </w:p>
    <w:p w:rsidR="00434FE8" w:rsidRPr="00434FE8" w:rsidRDefault="00434FE8" w:rsidP="0095057F">
      <w:pPr>
        <w:widowControl w:val="0"/>
        <w:suppressAutoHyphens/>
        <w:spacing w:after="0" w:line="240" w:lineRule="auto"/>
        <w:rPr>
          <w:rFonts w:cstheme="minorHAnsi"/>
          <w:b/>
          <w:sz w:val="28"/>
          <w:szCs w:val="28"/>
        </w:rPr>
      </w:pPr>
      <w:r w:rsidRPr="00434FE8">
        <w:rPr>
          <w:rFonts w:cstheme="minorHAnsi"/>
          <w:b/>
          <w:sz w:val="28"/>
          <w:szCs w:val="28"/>
        </w:rPr>
        <w:t>Jméno a příjmení:</w:t>
      </w:r>
      <w:r>
        <w:rPr>
          <w:rFonts w:cstheme="minorHAnsi"/>
          <w:b/>
          <w:sz w:val="28"/>
          <w:szCs w:val="28"/>
        </w:rPr>
        <w:t xml:space="preserve"> ……………………………………………………….</w:t>
      </w:r>
    </w:p>
    <w:p w:rsidR="00434FE8" w:rsidRDefault="00434FE8" w:rsidP="0095057F">
      <w:pPr>
        <w:widowControl w:val="0"/>
        <w:suppressAutoHyphens/>
        <w:spacing w:after="0" w:line="240" w:lineRule="auto"/>
        <w:rPr>
          <w:rFonts w:cstheme="minorHAnsi"/>
        </w:rPr>
      </w:pPr>
    </w:p>
    <w:p w:rsidR="0095057F" w:rsidRPr="0095057F" w:rsidRDefault="0095057F" w:rsidP="0095057F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</w:pPr>
      <w:r>
        <w:rPr>
          <w:rFonts w:cstheme="minorHAnsi"/>
        </w:rPr>
        <w:t>A</w:t>
      </w:r>
      <w:r w:rsidRPr="002D185C">
        <w:rPr>
          <w:rFonts w:cstheme="minorHAnsi"/>
        </w:rPr>
        <w:t>tmosféra sluneční paprsky</w:t>
      </w:r>
      <w:r>
        <w:rPr>
          <w:rFonts w:cstheme="minorHAnsi"/>
        </w:rPr>
        <w:t>:</w:t>
      </w:r>
    </w:p>
    <w:p w:rsidR="0095057F" w:rsidRPr="0095057F" w:rsidRDefault="00B719FA" w:rsidP="0095057F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</w:pPr>
      <w:r>
        <w:rPr>
          <w:rFonts w:cstheme="minorHAnsi"/>
        </w:rPr>
        <w:t>seskupuje</w:t>
      </w:r>
    </w:p>
    <w:p w:rsidR="0095057F" w:rsidRPr="0095057F" w:rsidRDefault="0095057F" w:rsidP="0095057F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</w:pPr>
      <w:r w:rsidRPr="002D185C">
        <w:rPr>
          <w:rFonts w:cstheme="minorHAnsi"/>
        </w:rPr>
        <w:t>ro</w:t>
      </w:r>
      <w:r>
        <w:rPr>
          <w:rFonts w:cstheme="minorHAnsi"/>
        </w:rPr>
        <w:t xml:space="preserve">zptyluje </w:t>
      </w:r>
    </w:p>
    <w:p w:rsidR="0095057F" w:rsidRPr="0095057F" w:rsidRDefault="0095057F" w:rsidP="0095057F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</w:pPr>
      <w:r w:rsidRPr="002D185C">
        <w:rPr>
          <w:rFonts w:cstheme="minorHAnsi"/>
        </w:rPr>
        <w:t>nerozptyluje</w:t>
      </w:r>
    </w:p>
    <w:p w:rsidR="0095057F" w:rsidRDefault="0095057F" w:rsidP="0095057F">
      <w:pPr>
        <w:pStyle w:val="Odstavecseseznamem"/>
        <w:widowControl w:val="0"/>
        <w:suppressAutoHyphens/>
        <w:spacing w:after="0" w:line="240" w:lineRule="auto"/>
        <w:ind w:left="1080"/>
      </w:pPr>
    </w:p>
    <w:p w:rsidR="00B719FA" w:rsidRDefault="00B719FA" w:rsidP="00B719FA">
      <w:pPr>
        <w:pStyle w:val="Odstavecseseznamem"/>
        <w:numPr>
          <w:ilvl w:val="0"/>
          <w:numId w:val="2"/>
        </w:numPr>
      </w:pPr>
      <w:r>
        <w:t>Věda, která studuje atmosféru, se nazývá:</w:t>
      </w:r>
    </w:p>
    <w:p w:rsidR="00B719FA" w:rsidRDefault="00F33AD8" w:rsidP="00B719FA">
      <w:pPr>
        <w:pStyle w:val="Odstavecseseznamem"/>
        <w:numPr>
          <w:ilvl w:val="0"/>
          <w:numId w:val="7"/>
        </w:numPr>
      </w:pPr>
      <w:r>
        <w:t>Geografie</w:t>
      </w:r>
    </w:p>
    <w:p w:rsidR="00B719FA" w:rsidRDefault="00B719FA" w:rsidP="00B719FA">
      <w:pPr>
        <w:pStyle w:val="Odstavecseseznamem"/>
        <w:numPr>
          <w:ilvl w:val="0"/>
          <w:numId w:val="7"/>
        </w:numPr>
      </w:pPr>
      <w:r>
        <w:t>Seismologie</w:t>
      </w:r>
    </w:p>
    <w:p w:rsidR="00B719FA" w:rsidRDefault="00B719FA" w:rsidP="00B719FA">
      <w:pPr>
        <w:pStyle w:val="Odstavecseseznamem"/>
        <w:numPr>
          <w:ilvl w:val="0"/>
          <w:numId w:val="7"/>
        </w:numPr>
      </w:pPr>
      <w:r>
        <w:t>Meteorologie</w:t>
      </w:r>
    </w:p>
    <w:p w:rsidR="00B719FA" w:rsidRDefault="00B719FA" w:rsidP="00B719FA">
      <w:pPr>
        <w:pStyle w:val="Odstavecseseznamem"/>
        <w:ind w:left="1080"/>
      </w:pPr>
    </w:p>
    <w:p w:rsidR="00BE0AAC" w:rsidRDefault="0095057F" w:rsidP="0095057F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</w:pPr>
      <w:r>
        <w:t>Co se odehrává ve spodní části atmosféry, troposféře?</w:t>
      </w:r>
    </w:p>
    <w:p w:rsidR="0095057F" w:rsidRDefault="0095057F" w:rsidP="0095057F">
      <w:pPr>
        <w:pStyle w:val="Odstavecseseznamem"/>
        <w:numPr>
          <w:ilvl w:val="0"/>
          <w:numId w:val="4"/>
        </w:numPr>
      </w:pPr>
      <w:r>
        <w:t xml:space="preserve">s rostoucí nadmořskou výškou roste teplota vzduchu </w:t>
      </w:r>
    </w:p>
    <w:p w:rsidR="0095057F" w:rsidRDefault="0095057F" w:rsidP="0095057F">
      <w:pPr>
        <w:pStyle w:val="Odstavecseseznamem"/>
        <w:numPr>
          <w:ilvl w:val="0"/>
          <w:numId w:val="4"/>
        </w:numPr>
      </w:pPr>
      <w:r>
        <w:t xml:space="preserve">hromadí  se zde vodní  páry v podobě oblačnosti </w:t>
      </w:r>
    </w:p>
    <w:p w:rsidR="0095057F" w:rsidRDefault="00B719FA" w:rsidP="0095057F">
      <w:pPr>
        <w:pStyle w:val="Odstavecseseznamem"/>
        <w:numPr>
          <w:ilvl w:val="0"/>
          <w:numId w:val="4"/>
        </w:numPr>
      </w:pPr>
      <w:r>
        <w:t>dochází zde k zachycování UV záření</w:t>
      </w:r>
    </w:p>
    <w:p w:rsidR="00B719FA" w:rsidRDefault="00B719FA" w:rsidP="00B719FA">
      <w:pPr>
        <w:pStyle w:val="Odstavecseseznamem"/>
        <w:ind w:left="1080"/>
      </w:pPr>
    </w:p>
    <w:p w:rsidR="00B719FA" w:rsidRDefault="00B719FA" w:rsidP="00B719FA">
      <w:pPr>
        <w:pStyle w:val="Odstavecseseznamem"/>
        <w:numPr>
          <w:ilvl w:val="0"/>
          <w:numId w:val="2"/>
        </w:numPr>
      </w:pPr>
      <w:r>
        <w:t>Ozonosféra:</w:t>
      </w:r>
    </w:p>
    <w:p w:rsidR="00B719FA" w:rsidRDefault="00B719FA" w:rsidP="00B719FA">
      <w:pPr>
        <w:pStyle w:val="Odstavecseseznamem"/>
        <w:numPr>
          <w:ilvl w:val="0"/>
          <w:numId w:val="6"/>
        </w:numPr>
      </w:pPr>
      <w:r>
        <w:t>nachází se ve stratosféře</w:t>
      </w:r>
    </w:p>
    <w:p w:rsidR="00B719FA" w:rsidRDefault="00B719FA" w:rsidP="00B719FA">
      <w:pPr>
        <w:pStyle w:val="Odstavecseseznamem"/>
        <w:numPr>
          <w:ilvl w:val="0"/>
          <w:numId w:val="6"/>
        </w:numPr>
      </w:pPr>
      <w:r>
        <w:t xml:space="preserve">ze všech plynů obsahuje nejvíce </w:t>
      </w:r>
      <w:r w:rsidR="00EE4C6E">
        <w:t>oxidu uhličitého</w:t>
      </w:r>
    </w:p>
    <w:p w:rsidR="00B719FA" w:rsidRDefault="00B719FA" w:rsidP="00B719FA">
      <w:pPr>
        <w:pStyle w:val="Odstavecseseznamem"/>
        <w:numPr>
          <w:ilvl w:val="0"/>
          <w:numId w:val="6"/>
        </w:numPr>
      </w:pPr>
      <w:r>
        <w:t>je plyn, který ničí atmosféru</w:t>
      </w:r>
    </w:p>
    <w:p w:rsidR="00B719FA" w:rsidRDefault="00B719FA" w:rsidP="00B719FA">
      <w:pPr>
        <w:pStyle w:val="Odstavecseseznamem"/>
        <w:ind w:left="1080"/>
      </w:pPr>
    </w:p>
    <w:p w:rsidR="00866973" w:rsidRDefault="00866973" w:rsidP="00B719FA">
      <w:pPr>
        <w:pStyle w:val="Odstavecseseznamem"/>
        <w:numPr>
          <w:ilvl w:val="0"/>
          <w:numId w:val="2"/>
        </w:numPr>
      </w:pPr>
      <w:r>
        <w:t>Polární záře vzniká v:</w:t>
      </w:r>
    </w:p>
    <w:p w:rsidR="00866973" w:rsidRDefault="00866973" w:rsidP="00866973">
      <w:pPr>
        <w:pStyle w:val="Odstavecseseznamem"/>
        <w:numPr>
          <w:ilvl w:val="0"/>
          <w:numId w:val="15"/>
        </w:numPr>
      </w:pPr>
      <w:r>
        <w:t>troposféře</w:t>
      </w:r>
    </w:p>
    <w:p w:rsidR="00866973" w:rsidRDefault="00866973" w:rsidP="00866973">
      <w:pPr>
        <w:pStyle w:val="Odstavecseseznamem"/>
        <w:numPr>
          <w:ilvl w:val="0"/>
          <w:numId w:val="15"/>
        </w:numPr>
      </w:pPr>
      <w:r>
        <w:t>stratosféře</w:t>
      </w:r>
    </w:p>
    <w:p w:rsidR="00866973" w:rsidRDefault="00866973" w:rsidP="00866973">
      <w:pPr>
        <w:pStyle w:val="Odstavecseseznamem"/>
        <w:numPr>
          <w:ilvl w:val="0"/>
          <w:numId w:val="15"/>
        </w:numPr>
      </w:pPr>
      <w:r>
        <w:t>termosféře</w:t>
      </w:r>
    </w:p>
    <w:p w:rsidR="00866973" w:rsidRDefault="00866973" w:rsidP="00866973">
      <w:pPr>
        <w:pStyle w:val="Odstavecseseznamem"/>
        <w:ind w:left="1080"/>
      </w:pPr>
    </w:p>
    <w:p w:rsidR="00EE4C6E" w:rsidRDefault="00EE4C6E" w:rsidP="00B719FA">
      <w:pPr>
        <w:pStyle w:val="Odstavecseseznamem"/>
        <w:numPr>
          <w:ilvl w:val="0"/>
          <w:numId w:val="2"/>
        </w:numPr>
      </w:pPr>
      <w:r>
        <w:t>Počasí je:</w:t>
      </w:r>
    </w:p>
    <w:p w:rsidR="00EE4C6E" w:rsidRDefault="00EE4C6E" w:rsidP="00EE4C6E">
      <w:pPr>
        <w:pStyle w:val="Odstavecseseznamem"/>
        <w:numPr>
          <w:ilvl w:val="0"/>
          <w:numId w:val="13"/>
        </w:numPr>
      </w:pPr>
      <w:r>
        <w:t>dlouhodobý stav atmosféry</w:t>
      </w:r>
    </w:p>
    <w:p w:rsidR="00EE4C6E" w:rsidRDefault="00EE4C6E" w:rsidP="00EE4C6E">
      <w:pPr>
        <w:pStyle w:val="Odstavecseseznamem"/>
        <w:numPr>
          <w:ilvl w:val="0"/>
          <w:numId w:val="13"/>
        </w:numPr>
      </w:pPr>
      <w:r>
        <w:t>několikadenní průběh vlastností atmosféry</w:t>
      </w:r>
    </w:p>
    <w:p w:rsidR="00EE4C6E" w:rsidRDefault="00EE4C6E" w:rsidP="00EE4C6E">
      <w:pPr>
        <w:pStyle w:val="Odstavecseseznamem"/>
        <w:numPr>
          <w:ilvl w:val="0"/>
          <w:numId w:val="13"/>
        </w:numPr>
      </w:pPr>
      <w:r>
        <w:t>okamžitý stav atmosféry</w:t>
      </w:r>
    </w:p>
    <w:p w:rsidR="00EE4C6E" w:rsidRDefault="00EE4C6E" w:rsidP="00EE4C6E">
      <w:pPr>
        <w:pStyle w:val="Odstavecseseznamem"/>
        <w:ind w:left="1080"/>
      </w:pPr>
    </w:p>
    <w:p w:rsidR="00B719FA" w:rsidRDefault="00041242" w:rsidP="00B719FA">
      <w:pPr>
        <w:pStyle w:val="Odstavecseseznamem"/>
        <w:numPr>
          <w:ilvl w:val="0"/>
          <w:numId w:val="2"/>
        </w:numPr>
      </w:pPr>
      <w:r>
        <w:t>Mezi tak zvané meteorologické prvky nepatří:</w:t>
      </w:r>
    </w:p>
    <w:p w:rsidR="00041242" w:rsidRDefault="00041242" w:rsidP="00041242">
      <w:pPr>
        <w:pStyle w:val="Odstavecseseznamem"/>
        <w:numPr>
          <w:ilvl w:val="0"/>
          <w:numId w:val="8"/>
        </w:numPr>
      </w:pPr>
      <w:r>
        <w:t>srážky</w:t>
      </w:r>
    </w:p>
    <w:p w:rsidR="00041242" w:rsidRDefault="00041242" w:rsidP="00041242">
      <w:pPr>
        <w:pStyle w:val="Odstavecseseznamem"/>
        <w:numPr>
          <w:ilvl w:val="0"/>
          <w:numId w:val="8"/>
        </w:numPr>
      </w:pPr>
      <w:r>
        <w:t>tlak vzduchu</w:t>
      </w:r>
    </w:p>
    <w:p w:rsidR="00041242" w:rsidRDefault="00041242" w:rsidP="00041242">
      <w:pPr>
        <w:pStyle w:val="Odstavecseseznamem"/>
        <w:numPr>
          <w:ilvl w:val="0"/>
          <w:numId w:val="8"/>
        </w:numPr>
      </w:pPr>
      <w:r>
        <w:t>polární záře</w:t>
      </w:r>
    </w:p>
    <w:p w:rsidR="00806B17" w:rsidRDefault="00806B17" w:rsidP="00806B17">
      <w:pPr>
        <w:pStyle w:val="Odstavecseseznamem"/>
        <w:ind w:left="1080"/>
      </w:pPr>
    </w:p>
    <w:p w:rsidR="00041242" w:rsidRDefault="00806B17" w:rsidP="00041242">
      <w:pPr>
        <w:pStyle w:val="Odstavecseseznamem"/>
        <w:numPr>
          <w:ilvl w:val="0"/>
          <w:numId w:val="2"/>
        </w:numPr>
      </w:pPr>
      <w:r>
        <w:lastRenderedPageBreak/>
        <w:t>Který výrok o tlaku vzduchu je správný?</w:t>
      </w:r>
    </w:p>
    <w:p w:rsidR="00806B17" w:rsidRDefault="00806B17" w:rsidP="00806B17">
      <w:pPr>
        <w:pStyle w:val="Odstavecseseznamem"/>
        <w:numPr>
          <w:ilvl w:val="0"/>
          <w:numId w:val="9"/>
        </w:numPr>
      </w:pPr>
      <w:r>
        <w:t>Se vzrůstající nadmořskou výškou roste tlak vzduchu.</w:t>
      </w:r>
    </w:p>
    <w:p w:rsidR="00806B17" w:rsidRDefault="00806B17" w:rsidP="00806B17">
      <w:pPr>
        <w:pStyle w:val="Odstavecseseznamem"/>
        <w:numPr>
          <w:ilvl w:val="0"/>
          <w:numId w:val="9"/>
        </w:numPr>
      </w:pPr>
      <w:r>
        <w:t>Jednotka pro měření tlaku vzduchu je hektopascal.</w:t>
      </w:r>
    </w:p>
    <w:p w:rsidR="00806B17" w:rsidRDefault="00806B17" w:rsidP="00806B17">
      <w:pPr>
        <w:pStyle w:val="Odstavecseseznamem"/>
        <w:numPr>
          <w:ilvl w:val="0"/>
          <w:numId w:val="9"/>
        </w:numPr>
      </w:pPr>
      <w:r>
        <w:t>Místa s převažujícím nižším tlakem nazýváme tlakové výše.</w:t>
      </w:r>
    </w:p>
    <w:p w:rsidR="00806B17" w:rsidRDefault="00806B17" w:rsidP="00806B17">
      <w:pPr>
        <w:pStyle w:val="Odstavecseseznamem"/>
        <w:ind w:left="1080"/>
      </w:pPr>
    </w:p>
    <w:p w:rsidR="00806B17" w:rsidRDefault="00806B17" w:rsidP="00806B17">
      <w:pPr>
        <w:pStyle w:val="Odstavecseseznamem"/>
        <w:numPr>
          <w:ilvl w:val="0"/>
          <w:numId w:val="2"/>
        </w:numPr>
      </w:pPr>
      <w:r>
        <w:t>Který výrok o proudění vzduchu je správný?</w:t>
      </w:r>
    </w:p>
    <w:p w:rsidR="00806B17" w:rsidRDefault="005F6859" w:rsidP="00806B17">
      <w:pPr>
        <w:pStyle w:val="Odstavecseseznamem"/>
        <w:numPr>
          <w:ilvl w:val="0"/>
          <w:numId w:val="10"/>
        </w:numPr>
      </w:pPr>
      <w:r>
        <w:t>Vzduch proudí z oblastí chladnějších do oblastí teplejších.</w:t>
      </w:r>
    </w:p>
    <w:p w:rsidR="005F6859" w:rsidRDefault="005F6859" w:rsidP="00806B17">
      <w:pPr>
        <w:pStyle w:val="Odstavecseseznamem"/>
        <w:numPr>
          <w:ilvl w:val="0"/>
          <w:numId w:val="10"/>
        </w:numPr>
      </w:pPr>
      <w:r>
        <w:t>Vzduch proudí z oblastí teplejších do oblastí chladnějších.</w:t>
      </w:r>
    </w:p>
    <w:p w:rsidR="005F6859" w:rsidRDefault="005F6859" w:rsidP="00806B17">
      <w:pPr>
        <w:pStyle w:val="Odstavecseseznamem"/>
        <w:numPr>
          <w:ilvl w:val="0"/>
          <w:numId w:val="10"/>
        </w:numPr>
      </w:pPr>
      <w:r>
        <w:t>Jižní vítr proudí ze severu na jih</w:t>
      </w:r>
      <w:r w:rsidR="00E16194">
        <w:t>.</w:t>
      </w:r>
    </w:p>
    <w:p w:rsidR="005F6859" w:rsidRDefault="005F6859" w:rsidP="005F6859">
      <w:pPr>
        <w:pStyle w:val="Odstavecseseznamem"/>
        <w:ind w:left="1080"/>
      </w:pPr>
    </w:p>
    <w:p w:rsidR="00F0467E" w:rsidRDefault="00F0467E" w:rsidP="005F6859">
      <w:pPr>
        <w:pStyle w:val="Odstavecseseznamem"/>
        <w:numPr>
          <w:ilvl w:val="0"/>
          <w:numId w:val="2"/>
        </w:numPr>
      </w:pPr>
      <w:r>
        <w:t>Který výrok o teplotě vzduchu je správný?</w:t>
      </w:r>
    </w:p>
    <w:p w:rsidR="00F0467E" w:rsidRDefault="00F0467E" w:rsidP="00F0467E">
      <w:pPr>
        <w:pStyle w:val="Odstavecseseznamem"/>
        <w:numPr>
          <w:ilvl w:val="0"/>
          <w:numId w:val="19"/>
        </w:numPr>
      </w:pPr>
      <w:r>
        <w:t>teplý vzduch je lehký, proto stoupá vzhůru nad zemský povrch</w:t>
      </w:r>
      <w:r w:rsidR="001617FF">
        <w:t xml:space="preserve"> a vzniká oblast nižšího tlaku vzduchu</w:t>
      </w:r>
    </w:p>
    <w:p w:rsidR="001617FF" w:rsidRDefault="001617FF" w:rsidP="00F0467E">
      <w:pPr>
        <w:pStyle w:val="Odstavecseseznamem"/>
        <w:numPr>
          <w:ilvl w:val="0"/>
          <w:numId w:val="19"/>
        </w:numPr>
      </w:pPr>
      <w:r>
        <w:t>teplý vzduch má větší hmotnost než studený, proto klesá dolů k zemskému povrchu a vzniká oblast vysokého tlaku vzduchu</w:t>
      </w:r>
    </w:p>
    <w:p w:rsidR="001617FF" w:rsidRDefault="001617FF" w:rsidP="001617FF">
      <w:pPr>
        <w:pStyle w:val="Odstavecseseznamem"/>
        <w:numPr>
          <w:ilvl w:val="0"/>
          <w:numId w:val="19"/>
        </w:numPr>
      </w:pPr>
      <w:r>
        <w:t>teplý vzduch je lehký, proto stoupá vzhůru nad zemský povrch a vzniká oblast vysokého tlaku vzduchu</w:t>
      </w:r>
    </w:p>
    <w:p w:rsidR="001617FF" w:rsidRDefault="001617FF" w:rsidP="001617FF">
      <w:pPr>
        <w:pStyle w:val="Odstavecseseznamem"/>
        <w:ind w:left="1080"/>
      </w:pPr>
    </w:p>
    <w:p w:rsidR="005F6859" w:rsidRDefault="005F6859" w:rsidP="005F6859">
      <w:pPr>
        <w:pStyle w:val="Odstavecseseznamem"/>
        <w:numPr>
          <w:ilvl w:val="0"/>
          <w:numId w:val="2"/>
        </w:numPr>
      </w:pPr>
      <w:r>
        <w:t>Průměrná denní teplota vzduchu z uvedených hodnot (7h=8</w:t>
      </w:r>
      <w:r>
        <w:rPr>
          <w:rFonts w:cstheme="minorHAnsi"/>
        </w:rPr>
        <w:t>°</w:t>
      </w:r>
      <w:r>
        <w:t>C, 14h=20</w:t>
      </w:r>
      <w:r>
        <w:rPr>
          <w:rFonts w:cstheme="minorHAnsi"/>
        </w:rPr>
        <w:t>°</w:t>
      </w:r>
      <w:r>
        <w:t>C, 21h=10</w:t>
      </w:r>
      <w:r>
        <w:rPr>
          <w:rFonts w:cstheme="minorHAnsi"/>
        </w:rPr>
        <w:t>°</w:t>
      </w:r>
      <w:r>
        <w:t>C) je:</w:t>
      </w:r>
    </w:p>
    <w:p w:rsidR="005F6859" w:rsidRDefault="005F6859" w:rsidP="005F6859">
      <w:pPr>
        <w:pStyle w:val="Odstavecseseznamem"/>
        <w:numPr>
          <w:ilvl w:val="0"/>
          <w:numId w:val="11"/>
        </w:numPr>
      </w:pPr>
      <w:r>
        <w:t>12</w:t>
      </w:r>
      <w:r>
        <w:rPr>
          <w:rFonts w:cstheme="minorHAnsi"/>
        </w:rPr>
        <w:t>°</w:t>
      </w:r>
      <w:r>
        <w:t>C</w:t>
      </w:r>
    </w:p>
    <w:p w:rsidR="005F6859" w:rsidRDefault="005F6859" w:rsidP="005F6859">
      <w:pPr>
        <w:pStyle w:val="Odstavecseseznamem"/>
        <w:numPr>
          <w:ilvl w:val="0"/>
          <w:numId w:val="11"/>
        </w:numPr>
      </w:pPr>
      <w:r>
        <w:t>9,5</w:t>
      </w:r>
      <w:r>
        <w:rPr>
          <w:rFonts w:cstheme="minorHAnsi"/>
        </w:rPr>
        <w:t>°</w:t>
      </w:r>
      <w:r>
        <w:t>C</w:t>
      </w:r>
    </w:p>
    <w:p w:rsidR="005F6859" w:rsidRDefault="005F6859" w:rsidP="005F6859">
      <w:pPr>
        <w:pStyle w:val="Odstavecseseznamem"/>
        <w:numPr>
          <w:ilvl w:val="0"/>
          <w:numId w:val="11"/>
        </w:numPr>
      </w:pPr>
      <w:r>
        <w:t>11,5</w:t>
      </w:r>
      <w:r w:rsidR="00AB5880">
        <w:rPr>
          <w:rFonts w:cstheme="minorHAnsi"/>
        </w:rPr>
        <w:t>°</w:t>
      </w:r>
      <w:r w:rsidR="00AB5880">
        <w:t>C</w:t>
      </w:r>
    </w:p>
    <w:p w:rsidR="002209CE" w:rsidRDefault="002209CE" w:rsidP="002209CE">
      <w:pPr>
        <w:pStyle w:val="Odstavecseseznamem"/>
        <w:ind w:left="1080"/>
      </w:pPr>
    </w:p>
    <w:p w:rsidR="0067510F" w:rsidRDefault="0067510F" w:rsidP="0067510F">
      <w:pPr>
        <w:pStyle w:val="Odstavecseseznamem"/>
        <w:numPr>
          <w:ilvl w:val="0"/>
          <w:numId w:val="2"/>
        </w:numPr>
      </w:pPr>
      <w:r>
        <w:t>Ombrograf je přístroj k měření:</w:t>
      </w:r>
    </w:p>
    <w:p w:rsidR="0067510F" w:rsidRDefault="002209CE" w:rsidP="0067510F">
      <w:pPr>
        <w:pStyle w:val="Odstavecseseznamem"/>
        <w:numPr>
          <w:ilvl w:val="0"/>
          <w:numId w:val="12"/>
        </w:numPr>
      </w:pPr>
      <w:r>
        <w:t>oblačnosti</w:t>
      </w:r>
    </w:p>
    <w:p w:rsidR="002209CE" w:rsidRDefault="002209CE" w:rsidP="0067510F">
      <w:pPr>
        <w:pStyle w:val="Odstavecseseznamem"/>
        <w:numPr>
          <w:ilvl w:val="0"/>
          <w:numId w:val="12"/>
        </w:numPr>
      </w:pPr>
      <w:r>
        <w:t>srážek</w:t>
      </w:r>
    </w:p>
    <w:p w:rsidR="00866973" w:rsidRDefault="002209CE" w:rsidP="00866973">
      <w:pPr>
        <w:pStyle w:val="Odstavecseseznamem"/>
        <w:numPr>
          <w:ilvl w:val="0"/>
          <w:numId w:val="12"/>
        </w:numPr>
      </w:pPr>
      <w:r>
        <w:t>intenzity slunečního záření</w:t>
      </w:r>
    </w:p>
    <w:p w:rsidR="00866973" w:rsidRDefault="00866973" w:rsidP="00866973">
      <w:pPr>
        <w:pStyle w:val="Odstavecseseznamem"/>
        <w:ind w:left="1080"/>
      </w:pPr>
    </w:p>
    <w:p w:rsidR="002209CE" w:rsidRDefault="00142E24" w:rsidP="002209CE">
      <w:pPr>
        <w:pStyle w:val="Odstavecseseznamem"/>
        <w:numPr>
          <w:ilvl w:val="0"/>
          <w:numId w:val="2"/>
        </w:numPr>
      </w:pPr>
      <w:r>
        <w:t>Věda, která studuje podnebí, se nazývá:</w:t>
      </w:r>
    </w:p>
    <w:p w:rsidR="00142E24" w:rsidRDefault="00142E24" w:rsidP="00142E24">
      <w:pPr>
        <w:pStyle w:val="Odstavecseseznamem"/>
        <w:numPr>
          <w:ilvl w:val="0"/>
          <w:numId w:val="14"/>
        </w:numPr>
      </w:pPr>
      <w:r>
        <w:t>Meteorologie</w:t>
      </w:r>
    </w:p>
    <w:p w:rsidR="00142E24" w:rsidRDefault="00142E24" w:rsidP="00142E24">
      <w:pPr>
        <w:pStyle w:val="Odstavecseseznamem"/>
        <w:numPr>
          <w:ilvl w:val="0"/>
          <w:numId w:val="14"/>
        </w:numPr>
      </w:pPr>
      <w:r>
        <w:t>Klimatologie</w:t>
      </w:r>
    </w:p>
    <w:p w:rsidR="00866973" w:rsidRDefault="00866973" w:rsidP="00142E24">
      <w:pPr>
        <w:pStyle w:val="Odstavecseseznamem"/>
        <w:numPr>
          <w:ilvl w:val="0"/>
          <w:numId w:val="14"/>
        </w:numPr>
      </w:pPr>
      <w:r>
        <w:t>Geologie</w:t>
      </w:r>
    </w:p>
    <w:p w:rsidR="00142E24" w:rsidRDefault="00142E24" w:rsidP="00142E24">
      <w:pPr>
        <w:pStyle w:val="Odstavecseseznamem"/>
        <w:ind w:left="1080"/>
      </w:pPr>
    </w:p>
    <w:p w:rsidR="00142E24" w:rsidRDefault="00866973" w:rsidP="00142E24">
      <w:pPr>
        <w:pStyle w:val="Odstavecseseznamem"/>
        <w:numPr>
          <w:ilvl w:val="0"/>
          <w:numId w:val="2"/>
        </w:numPr>
      </w:pPr>
      <w:r>
        <w:t>Tropický podnebný pás se nachází:</w:t>
      </w:r>
    </w:p>
    <w:p w:rsidR="00866973" w:rsidRDefault="005B58F1" w:rsidP="00866973">
      <w:pPr>
        <w:pStyle w:val="Odstavecseseznamem"/>
        <w:numPr>
          <w:ilvl w:val="0"/>
          <w:numId w:val="16"/>
        </w:numPr>
      </w:pPr>
      <w:r>
        <w:t>m</w:t>
      </w:r>
      <w:r w:rsidR="00866973">
        <w:t>ezi obratníky Raka a Kozoroha</w:t>
      </w:r>
    </w:p>
    <w:p w:rsidR="00866973" w:rsidRDefault="005B58F1" w:rsidP="00866973">
      <w:pPr>
        <w:pStyle w:val="Odstavecseseznamem"/>
        <w:numPr>
          <w:ilvl w:val="0"/>
          <w:numId w:val="16"/>
        </w:numPr>
      </w:pPr>
      <w:r>
        <w:t>m</w:t>
      </w:r>
      <w:r w:rsidR="00866973">
        <w:t>ezi obratníky a polárními kruhy</w:t>
      </w:r>
    </w:p>
    <w:p w:rsidR="00866973" w:rsidRDefault="005B58F1" w:rsidP="00866973">
      <w:pPr>
        <w:pStyle w:val="Odstavecseseznamem"/>
        <w:numPr>
          <w:ilvl w:val="0"/>
          <w:numId w:val="16"/>
        </w:numPr>
      </w:pPr>
      <w:r>
        <w:t>m</w:t>
      </w:r>
      <w:r w:rsidR="00866973">
        <w:t>ezi polárními kruhy a póly</w:t>
      </w:r>
    </w:p>
    <w:p w:rsidR="005B58F1" w:rsidRDefault="005B58F1" w:rsidP="005B58F1">
      <w:pPr>
        <w:pStyle w:val="Odstavecseseznamem"/>
        <w:ind w:left="1080"/>
      </w:pPr>
    </w:p>
    <w:p w:rsidR="00866973" w:rsidRDefault="00866973" w:rsidP="00866973">
      <w:pPr>
        <w:pStyle w:val="Odstavecseseznamem"/>
        <w:numPr>
          <w:ilvl w:val="0"/>
          <w:numId w:val="2"/>
        </w:numPr>
      </w:pPr>
      <w:r>
        <w:t>Mírný podnebný pás se nachází:</w:t>
      </w:r>
    </w:p>
    <w:p w:rsidR="00866973" w:rsidRDefault="005B58F1" w:rsidP="00866973">
      <w:pPr>
        <w:pStyle w:val="Odstavecseseznamem"/>
        <w:numPr>
          <w:ilvl w:val="0"/>
          <w:numId w:val="17"/>
        </w:numPr>
      </w:pPr>
      <w:r>
        <w:t>m</w:t>
      </w:r>
      <w:r w:rsidR="00866973">
        <w:t>ezi obratníky Raka a Kozoroha</w:t>
      </w:r>
    </w:p>
    <w:p w:rsidR="00866973" w:rsidRDefault="005B58F1" w:rsidP="00866973">
      <w:pPr>
        <w:pStyle w:val="Odstavecseseznamem"/>
        <w:numPr>
          <w:ilvl w:val="0"/>
          <w:numId w:val="17"/>
        </w:numPr>
      </w:pPr>
      <w:r>
        <w:t>m</w:t>
      </w:r>
      <w:r w:rsidR="00866973">
        <w:t>ezi obratníky a polárními kruhy</w:t>
      </w:r>
    </w:p>
    <w:p w:rsidR="00866973" w:rsidRDefault="005B58F1" w:rsidP="00866973">
      <w:pPr>
        <w:pStyle w:val="Odstavecseseznamem"/>
        <w:numPr>
          <w:ilvl w:val="0"/>
          <w:numId w:val="17"/>
        </w:numPr>
      </w:pPr>
      <w:r>
        <w:t>m</w:t>
      </w:r>
      <w:r w:rsidR="00866973">
        <w:t>ezi polárními kruhy a póly</w:t>
      </w:r>
    </w:p>
    <w:p w:rsidR="005B58F1" w:rsidRDefault="005B58F1" w:rsidP="005B58F1">
      <w:pPr>
        <w:pStyle w:val="Odstavecseseznamem"/>
        <w:ind w:left="1080"/>
      </w:pPr>
    </w:p>
    <w:p w:rsidR="005B58F1" w:rsidRDefault="005B58F1" w:rsidP="005B58F1">
      <w:pPr>
        <w:pStyle w:val="Odstavecseseznamem"/>
        <w:numPr>
          <w:ilvl w:val="0"/>
          <w:numId w:val="2"/>
        </w:numPr>
      </w:pPr>
      <w:r>
        <w:t>Polární podnebný pás se nachází:</w:t>
      </w:r>
    </w:p>
    <w:p w:rsidR="005B58F1" w:rsidRDefault="005B58F1" w:rsidP="005B58F1">
      <w:pPr>
        <w:pStyle w:val="Odstavecseseznamem"/>
        <w:numPr>
          <w:ilvl w:val="0"/>
          <w:numId w:val="18"/>
        </w:numPr>
      </w:pPr>
      <w:r>
        <w:t>mezi obratníky Raka a Kozoroha</w:t>
      </w:r>
    </w:p>
    <w:p w:rsidR="005B58F1" w:rsidRDefault="005B58F1" w:rsidP="005B58F1">
      <w:pPr>
        <w:pStyle w:val="Odstavecseseznamem"/>
        <w:numPr>
          <w:ilvl w:val="0"/>
          <w:numId w:val="18"/>
        </w:numPr>
      </w:pPr>
      <w:r>
        <w:t>mezi obratníky a polárními kruhy</w:t>
      </w:r>
    </w:p>
    <w:p w:rsidR="005B58F1" w:rsidRDefault="005B58F1" w:rsidP="005B58F1">
      <w:pPr>
        <w:pStyle w:val="Odstavecseseznamem"/>
        <w:numPr>
          <w:ilvl w:val="0"/>
          <w:numId w:val="18"/>
        </w:numPr>
      </w:pPr>
      <w:r>
        <w:t>mezi polárními kruhy a póly</w:t>
      </w:r>
    </w:p>
    <w:p w:rsidR="00EA15C7" w:rsidRDefault="00EA15C7" w:rsidP="00EA15C7">
      <w:pPr>
        <w:pStyle w:val="Odstavecseseznamem"/>
        <w:ind w:left="1080"/>
      </w:pPr>
    </w:p>
    <w:p w:rsidR="00866973" w:rsidRDefault="00EA15C7" w:rsidP="005B58F1">
      <w:pPr>
        <w:pStyle w:val="Odstavecseseznamem"/>
        <w:numPr>
          <w:ilvl w:val="0"/>
          <w:numId w:val="2"/>
        </w:numPr>
      </w:pPr>
      <w:r>
        <w:lastRenderedPageBreak/>
        <w:t>Pravidelné suché teplé větry vanoucí mezi obratníky se nazývají:</w:t>
      </w:r>
    </w:p>
    <w:p w:rsidR="00866973" w:rsidRDefault="00EA15C7" w:rsidP="00EA15C7">
      <w:pPr>
        <w:pStyle w:val="Odstavecseseznamem"/>
        <w:numPr>
          <w:ilvl w:val="0"/>
          <w:numId w:val="20"/>
        </w:numPr>
      </w:pPr>
      <w:r>
        <w:t>tornáda</w:t>
      </w:r>
    </w:p>
    <w:p w:rsidR="00EA15C7" w:rsidRDefault="00EA15C7" w:rsidP="00EA15C7">
      <w:pPr>
        <w:pStyle w:val="Odstavecseseznamem"/>
        <w:numPr>
          <w:ilvl w:val="0"/>
          <w:numId w:val="20"/>
        </w:numPr>
      </w:pPr>
      <w:r>
        <w:t>pasáty</w:t>
      </w:r>
    </w:p>
    <w:p w:rsidR="00EA15C7" w:rsidRDefault="0018499D" w:rsidP="00EA15C7">
      <w:pPr>
        <w:pStyle w:val="Odstavecseseznamem"/>
        <w:numPr>
          <w:ilvl w:val="0"/>
          <w:numId w:val="20"/>
        </w:numPr>
      </w:pPr>
      <w:r>
        <w:t>bóra</w:t>
      </w:r>
    </w:p>
    <w:p w:rsidR="00B4451F" w:rsidRDefault="00B4451F" w:rsidP="00B4451F">
      <w:pPr>
        <w:pStyle w:val="Odstavecseseznamem"/>
        <w:ind w:left="1080"/>
      </w:pPr>
    </w:p>
    <w:p w:rsidR="00EA15C7" w:rsidRDefault="00B4451F" w:rsidP="00EA15C7">
      <w:pPr>
        <w:pStyle w:val="Odstavecseseznamem"/>
        <w:numPr>
          <w:ilvl w:val="0"/>
          <w:numId w:val="2"/>
        </w:numPr>
      </w:pPr>
      <w:r>
        <w:t xml:space="preserve">Pravidelné </w:t>
      </w:r>
      <w:r w:rsidR="00EA15C7">
        <w:t>větry vanoucí v létě z</w:t>
      </w:r>
      <w:r>
        <w:t> moře na pevninu a přinášející srážky do oblasti východní a jihovýchodní Asie se nazývají:</w:t>
      </w:r>
    </w:p>
    <w:p w:rsidR="00B4451F" w:rsidRDefault="0018499D" w:rsidP="00B4451F">
      <w:pPr>
        <w:pStyle w:val="Odstavecseseznamem"/>
        <w:numPr>
          <w:ilvl w:val="0"/>
          <w:numId w:val="21"/>
        </w:numPr>
      </w:pPr>
      <w:r>
        <w:t>Z</w:t>
      </w:r>
      <w:r w:rsidR="00B4451F">
        <w:t>imní monzuny</w:t>
      </w:r>
    </w:p>
    <w:p w:rsidR="00B4451F" w:rsidRDefault="0018499D" w:rsidP="00B4451F">
      <w:pPr>
        <w:pStyle w:val="Odstavecseseznamem"/>
        <w:numPr>
          <w:ilvl w:val="0"/>
          <w:numId w:val="21"/>
        </w:numPr>
      </w:pPr>
      <w:r>
        <w:t>L</w:t>
      </w:r>
      <w:r w:rsidR="00B4451F">
        <w:t>etní monzuny</w:t>
      </w:r>
    </w:p>
    <w:p w:rsidR="00B4451F" w:rsidRDefault="0018499D" w:rsidP="00B4451F">
      <w:pPr>
        <w:pStyle w:val="Odstavecseseznamem"/>
        <w:numPr>
          <w:ilvl w:val="0"/>
          <w:numId w:val="21"/>
        </w:numPr>
      </w:pPr>
      <w:proofErr w:type="spellStart"/>
      <w:r>
        <w:t>B</w:t>
      </w:r>
      <w:r w:rsidR="00B4451F">
        <w:t>ríza</w:t>
      </w:r>
      <w:proofErr w:type="spellEnd"/>
    </w:p>
    <w:p w:rsidR="0018499D" w:rsidRDefault="0018499D" w:rsidP="0018499D">
      <w:pPr>
        <w:pStyle w:val="Odstavecseseznamem"/>
        <w:ind w:left="1080"/>
      </w:pPr>
    </w:p>
    <w:p w:rsidR="00B4451F" w:rsidRDefault="0018499D" w:rsidP="00B4451F">
      <w:pPr>
        <w:pStyle w:val="Odstavecseseznamem"/>
        <w:numPr>
          <w:ilvl w:val="0"/>
          <w:numId w:val="2"/>
        </w:numPr>
      </w:pPr>
      <w:r>
        <w:t>V České republice se občas projevuje vítr, který je teplý a suchý a vane z hor do údolí. Nazývá se:</w:t>
      </w:r>
    </w:p>
    <w:p w:rsidR="0018499D" w:rsidRDefault="0018499D" w:rsidP="0018499D">
      <w:pPr>
        <w:pStyle w:val="Odstavecseseznamem"/>
        <w:numPr>
          <w:ilvl w:val="0"/>
          <w:numId w:val="22"/>
        </w:numPr>
      </w:pPr>
      <w:proofErr w:type="spellStart"/>
      <w:r>
        <w:t>Mistrál</w:t>
      </w:r>
      <w:proofErr w:type="spellEnd"/>
    </w:p>
    <w:p w:rsidR="0018499D" w:rsidRDefault="0018499D" w:rsidP="0018499D">
      <w:pPr>
        <w:pStyle w:val="Odstavecseseznamem"/>
        <w:numPr>
          <w:ilvl w:val="0"/>
          <w:numId w:val="22"/>
        </w:numPr>
      </w:pPr>
      <w:r>
        <w:t>Antipasát</w:t>
      </w:r>
    </w:p>
    <w:p w:rsidR="0018499D" w:rsidRDefault="0018499D" w:rsidP="0018499D">
      <w:pPr>
        <w:pStyle w:val="Odstavecseseznamem"/>
        <w:numPr>
          <w:ilvl w:val="0"/>
          <w:numId w:val="22"/>
        </w:numPr>
      </w:pPr>
      <w:r>
        <w:t>Fén</w:t>
      </w:r>
    </w:p>
    <w:p w:rsidR="009A22D4" w:rsidRDefault="009A22D4" w:rsidP="009A22D4">
      <w:pPr>
        <w:pStyle w:val="Odstavecseseznamem"/>
        <w:ind w:left="1080"/>
      </w:pPr>
    </w:p>
    <w:p w:rsidR="0018499D" w:rsidRDefault="009A22D4" w:rsidP="0018499D">
      <w:pPr>
        <w:pStyle w:val="Odstavecseseznamem"/>
        <w:numPr>
          <w:ilvl w:val="0"/>
          <w:numId w:val="2"/>
        </w:numPr>
      </w:pPr>
      <w:r>
        <w:t>Česká republika se nachází vzhledem ke vzdálenosti od oceánu v:</w:t>
      </w:r>
    </w:p>
    <w:p w:rsidR="009A22D4" w:rsidRDefault="009A22D4" w:rsidP="009A22D4">
      <w:pPr>
        <w:pStyle w:val="Odstavecseseznamem"/>
        <w:numPr>
          <w:ilvl w:val="0"/>
          <w:numId w:val="23"/>
        </w:numPr>
      </w:pPr>
      <w:proofErr w:type="gramStart"/>
      <w:r>
        <w:t>oceánském</w:t>
      </w:r>
      <w:proofErr w:type="gramEnd"/>
      <w:r>
        <w:t xml:space="preserve"> podnebí</w:t>
      </w:r>
    </w:p>
    <w:p w:rsidR="009A22D4" w:rsidRDefault="009A22D4" w:rsidP="009A22D4">
      <w:pPr>
        <w:pStyle w:val="Odstavecseseznamem"/>
        <w:numPr>
          <w:ilvl w:val="0"/>
          <w:numId w:val="23"/>
        </w:numPr>
      </w:pPr>
      <w:r>
        <w:t>kontinentálním podnebí</w:t>
      </w:r>
    </w:p>
    <w:p w:rsidR="009A22D4" w:rsidRDefault="009A22D4" w:rsidP="009A22D4">
      <w:pPr>
        <w:pStyle w:val="Odstavecseseznamem"/>
        <w:numPr>
          <w:ilvl w:val="0"/>
          <w:numId w:val="23"/>
        </w:numPr>
      </w:pPr>
      <w:proofErr w:type="gramStart"/>
      <w:r>
        <w:t>přechodném</w:t>
      </w:r>
      <w:proofErr w:type="gramEnd"/>
      <w:r>
        <w:t xml:space="preserve"> podnebí</w:t>
      </w:r>
    </w:p>
    <w:p w:rsidR="00142E24" w:rsidRDefault="00142E24" w:rsidP="00142E24">
      <w:pPr>
        <w:pStyle w:val="Odstavecseseznamem"/>
        <w:ind w:left="1080"/>
      </w:pPr>
    </w:p>
    <w:sectPr w:rsidR="0014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80D"/>
    <w:multiLevelType w:val="hybridMultilevel"/>
    <w:tmpl w:val="A2E6F526"/>
    <w:lvl w:ilvl="0" w:tplc="0926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737"/>
    <w:multiLevelType w:val="hybridMultilevel"/>
    <w:tmpl w:val="E6FAAF28"/>
    <w:lvl w:ilvl="0" w:tplc="6F00B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53AD7"/>
    <w:multiLevelType w:val="hybridMultilevel"/>
    <w:tmpl w:val="91281B76"/>
    <w:lvl w:ilvl="0" w:tplc="1F80D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24692"/>
    <w:multiLevelType w:val="hybridMultilevel"/>
    <w:tmpl w:val="1228EB86"/>
    <w:lvl w:ilvl="0" w:tplc="80F00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60C5E"/>
    <w:multiLevelType w:val="hybridMultilevel"/>
    <w:tmpl w:val="C550056E"/>
    <w:lvl w:ilvl="0" w:tplc="5350A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242F7"/>
    <w:multiLevelType w:val="hybridMultilevel"/>
    <w:tmpl w:val="FCC47D90"/>
    <w:lvl w:ilvl="0" w:tplc="2564E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E2CB7"/>
    <w:multiLevelType w:val="hybridMultilevel"/>
    <w:tmpl w:val="7534ABD6"/>
    <w:lvl w:ilvl="0" w:tplc="03345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95C17"/>
    <w:multiLevelType w:val="hybridMultilevel"/>
    <w:tmpl w:val="BE58C43E"/>
    <w:lvl w:ilvl="0" w:tplc="8EE46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24F5A"/>
    <w:multiLevelType w:val="hybridMultilevel"/>
    <w:tmpl w:val="756632B0"/>
    <w:lvl w:ilvl="0" w:tplc="2E62C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52A51"/>
    <w:multiLevelType w:val="hybridMultilevel"/>
    <w:tmpl w:val="92786D3E"/>
    <w:lvl w:ilvl="0" w:tplc="5BE6D8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697F"/>
    <w:multiLevelType w:val="hybridMultilevel"/>
    <w:tmpl w:val="564AEEF0"/>
    <w:lvl w:ilvl="0" w:tplc="04105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B04BC"/>
    <w:multiLevelType w:val="hybridMultilevel"/>
    <w:tmpl w:val="241E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7F3A"/>
    <w:multiLevelType w:val="hybridMultilevel"/>
    <w:tmpl w:val="B986FA8E"/>
    <w:lvl w:ilvl="0" w:tplc="D0B8C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5187A"/>
    <w:multiLevelType w:val="hybridMultilevel"/>
    <w:tmpl w:val="CB563048"/>
    <w:lvl w:ilvl="0" w:tplc="ACD6F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533B72"/>
    <w:multiLevelType w:val="hybridMultilevel"/>
    <w:tmpl w:val="6A886E56"/>
    <w:lvl w:ilvl="0" w:tplc="682AA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C2FE6"/>
    <w:multiLevelType w:val="hybridMultilevel"/>
    <w:tmpl w:val="6046CF5A"/>
    <w:lvl w:ilvl="0" w:tplc="B68ED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B8743A"/>
    <w:multiLevelType w:val="hybridMultilevel"/>
    <w:tmpl w:val="031ECDC6"/>
    <w:lvl w:ilvl="0" w:tplc="CA526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020B45"/>
    <w:multiLevelType w:val="hybridMultilevel"/>
    <w:tmpl w:val="30A47ACC"/>
    <w:lvl w:ilvl="0" w:tplc="601E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B1328"/>
    <w:multiLevelType w:val="hybridMultilevel"/>
    <w:tmpl w:val="15607980"/>
    <w:lvl w:ilvl="0" w:tplc="1A245792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515C8"/>
    <w:multiLevelType w:val="hybridMultilevel"/>
    <w:tmpl w:val="3482E620"/>
    <w:lvl w:ilvl="0" w:tplc="17187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9297B"/>
    <w:multiLevelType w:val="hybridMultilevel"/>
    <w:tmpl w:val="CE1CB588"/>
    <w:lvl w:ilvl="0" w:tplc="207C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D75746"/>
    <w:multiLevelType w:val="hybridMultilevel"/>
    <w:tmpl w:val="F15AC108"/>
    <w:lvl w:ilvl="0" w:tplc="A18CE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6B1EB7"/>
    <w:multiLevelType w:val="hybridMultilevel"/>
    <w:tmpl w:val="332A631C"/>
    <w:lvl w:ilvl="0" w:tplc="56FC5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0"/>
  </w:num>
  <w:num w:numId="5">
    <w:abstractNumId w:val="18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5"/>
  </w:num>
  <w:num w:numId="11">
    <w:abstractNumId w:val="12"/>
  </w:num>
  <w:num w:numId="12">
    <w:abstractNumId w:val="21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  <w:num w:numId="17">
    <w:abstractNumId w:val="17"/>
  </w:num>
  <w:num w:numId="18">
    <w:abstractNumId w:val="16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7F"/>
    <w:rsid w:val="00041242"/>
    <w:rsid w:val="00142E24"/>
    <w:rsid w:val="00153A63"/>
    <w:rsid w:val="001617FF"/>
    <w:rsid w:val="0018499D"/>
    <w:rsid w:val="002209CE"/>
    <w:rsid w:val="0024006E"/>
    <w:rsid w:val="002A01B6"/>
    <w:rsid w:val="003A4D7F"/>
    <w:rsid w:val="00434FE8"/>
    <w:rsid w:val="005B58F1"/>
    <w:rsid w:val="005F6859"/>
    <w:rsid w:val="0067510F"/>
    <w:rsid w:val="00806B17"/>
    <w:rsid w:val="00866973"/>
    <w:rsid w:val="0095057F"/>
    <w:rsid w:val="00966987"/>
    <w:rsid w:val="009A22D4"/>
    <w:rsid w:val="00A56C3A"/>
    <w:rsid w:val="00AA115F"/>
    <w:rsid w:val="00AB5880"/>
    <w:rsid w:val="00B02DBE"/>
    <w:rsid w:val="00B4451F"/>
    <w:rsid w:val="00B719FA"/>
    <w:rsid w:val="00D8314E"/>
    <w:rsid w:val="00DE7989"/>
    <w:rsid w:val="00E16194"/>
    <w:rsid w:val="00E6288A"/>
    <w:rsid w:val="00EA15C7"/>
    <w:rsid w:val="00EE4C6E"/>
    <w:rsid w:val="00F0467E"/>
    <w:rsid w:val="00F33AD8"/>
    <w:rsid w:val="00F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22794-CE8E-4C39-9AD6-1D39D48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57F"/>
    <w:pPr>
      <w:ind w:left="720"/>
      <w:contextualSpacing/>
    </w:pPr>
  </w:style>
  <w:style w:type="character" w:customStyle="1" w:styleId="Symbolyproslovn">
    <w:name w:val="Symboly pro číslování"/>
    <w:rsid w:val="0095057F"/>
  </w:style>
  <w:style w:type="character" w:styleId="Hypertextovodkaz">
    <w:name w:val="Hyperlink"/>
    <w:basedOn w:val="Standardnpsmoodstavce"/>
    <w:uiPriority w:val="99"/>
    <w:unhideWhenUsed/>
    <w:rsid w:val="00434FE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3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2</cp:revision>
  <dcterms:created xsi:type="dcterms:W3CDTF">2020-04-23T06:15:00Z</dcterms:created>
  <dcterms:modified xsi:type="dcterms:W3CDTF">2020-04-23T06:15:00Z</dcterms:modified>
</cp:coreProperties>
</file>