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1E" w:rsidRDefault="00A2741E" w:rsidP="00A2741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i/>
          <w:sz w:val="22"/>
          <w:szCs w:val="22"/>
        </w:rPr>
      </w:pPr>
      <w:r w:rsidRPr="00561B15">
        <w:rPr>
          <w:rStyle w:val="normaltextrun"/>
          <w:rFonts w:ascii="Calibri" w:hAnsi="Calibri" w:cs="Segoe UI"/>
          <w:i/>
          <w:sz w:val="22"/>
          <w:szCs w:val="22"/>
        </w:rPr>
        <w:t>Kontrola řešení minulého úkolu</w:t>
      </w:r>
      <w:r>
        <w:rPr>
          <w:rStyle w:val="normaltextrun"/>
          <w:rFonts w:ascii="Calibri" w:hAnsi="Calibri" w:cs="Segoe UI"/>
          <w:i/>
          <w:sz w:val="22"/>
          <w:szCs w:val="22"/>
        </w:rPr>
        <w:t>: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i/>
          <w:sz w:val="22"/>
          <w:szCs w:val="22"/>
        </w:rPr>
      </w:pPr>
      <w:r>
        <w:rPr>
          <w:rStyle w:val="normaltextrun"/>
          <w:rFonts w:ascii="Calibri" w:hAnsi="Calibri" w:cs="Segoe UI"/>
          <w:i/>
          <w:sz w:val="22"/>
          <w:szCs w:val="22"/>
        </w:rPr>
        <w:t>Opět šlo o velmi jednoduché příklady na doplnění rovnic. Snadné vyřešení samozřejmě vyžaduje znalost psaní vzorců sloučenin. Bohužel měli někteří problém napsat správný vzorec vody – viz příklad 2a. A že vás bylo víc!!!</w:t>
      </w:r>
    </w:p>
    <w:p w:rsidR="00A2741E" w:rsidRPr="00561B15" w:rsidRDefault="00A2741E" w:rsidP="00A2741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i/>
          <w:sz w:val="22"/>
          <w:szCs w:val="22"/>
        </w:rPr>
      </w:pPr>
    </w:p>
    <w:p w:rsidR="00A2741E" w:rsidRPr="00851725" w:rsidRDefault="00A2741E" w:rsidP="00A2741E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b/>
          <w:sz w:val="18"/>
          <w:szCs w:val="18"/>
        </w:rPr>
      </w:pPr>
      <w:r w:rsidRPr="00851725">
        <w:rPr>
          <w:rStyle w:val="normaltextrun"/>
          <w:rFonts w:ascii="Calibri" w:hAnsi="Calibri" w:cs="Segoe UI"/>
          <w:b/>
          <w:sz w:val="22"/>
          <w:szCs w:val="22"/>
          <w:u w:val="single"/>
        </w:rPr>
        <w:t>Procvičení – třídění chemických reakcí:</w:t>
      </w:r>
      <w:r w:rsidRPr="00851725">
        <w:rPr>
          <w:rStyle w:val="eop"/>
          <w:rFonts w:ascii="Calibri" w:hAnsi="Calibri" w:cs="Segoe UI"/>
          <w:b/>
          <w:sz w:val="22"/>
          <w:szCs w:val="22"/>
        </w:rPr>
        <w:t> </w:t>
      </w:r>
    </w:p>
    <w:p w:rsidR="00A2741E" w:rsidRDefault="00A2741E" w:rsidP="00A2741E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Zapište chemickými rovnicemi následující syntézy: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705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zinek reaguje se sírou za vzniku sulfidu zinečnatého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Segoe UI"/>
          <w:sz w:val="22"/>
          <w:szCs w:val="22"/>
        </w:rPr>
        <w:t>Zn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 + S →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ZnS</w:t>
      </w:r>
      <w:proofErr w:type="spellEnd"/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705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amoniak reaguje s kyselinou chlorovodíkovou za vzniku chloridu amonného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NH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3</w:t>
      </w:r>
      <w:r>
        <w:rPr>
          <w:rStyle w:val="normaltextrun"/>
          <w:rFonts w:ascii="Calibri" w:hAnsi="Calibri" w:cs="Segoe UI"/>
          <w:sz w:val="22"/>
          <w:szCs w:val="22"/>
        </w:rPr>
        <w:t> +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HCl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 → NH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4</w:t>
      </w:r>
      <w:r>
        <w:rPr>
          <w:rStyle w:val="normaltextrun"/>
          <w:rFonts w:ascii="Calibri" w:hAnsi="Calibri" w:cs="Segoe UI"/>
          <w:sz w:val="22"/>
          <w:szCs w:val="22"/>
        </w:rPr>
        <w:t>Cl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705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voda reaguje s oxidem uhličitým za vzniku kyseliny uhličité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Style w:val="eop"/>
          <w:rFonts w:ascii="Calibri" w:hAnsi="Calibri" w:cs="Segoe UI"/>
          <w:sz w:val="17"/>
          <w:szCs w:val="17"/>
        </w:rPr>
      </w:pPr>
      <w:r>
        <w:rPr>
          <w:rStyle w:val="normaltextrun"/>
          <w:rFonts w:ascii="Calibri" w:hAnsi="Calibri" w:cs="Segoe UI"/>
          <w:sz w:val="22"/>
          <w:szCs w:val="22"/>
        </w:rPr>
        <w:t>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O + CO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 → 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CO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3</w:t>
      </w:r>
      <w:r>
        <w:rPr>
          <w:rStyle w:val="eop"/>
          <w:rFonts w:ascii="Calibri" w:hAnsi="Calibri" w:cs="Segoe UI"/>
          <w:sz w:val="17"/>
          <w:szCs w:val="17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="Segoe UI" w:hAnsi="Segoe UI" w:cs="Segoe UI"/>
          <w:sz w:val="18"/>
          <w:szCs w:val="18"/>
        </w:rPr>
      </w:pPr>
    </w:p>
    <w:p w:rsidR="00A2741E" w:rsidRDefault="00A2741E" w:rsidP="00A2741E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Zapište chemickými rovnicemi následující analýzy: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peroxid vodíku se samovolně rozkládá na vodu a kyslík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2H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 → 2H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O + 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eop"/>
          <w:rFonts w:ascii="Calibri" w:hAnsi="Calibri" w:cs="Segoe UI"/>
          <w:sz w:val="17"/>
          <w:szCs w:val="17"/>
        </w:rPr>
        <w:t> </w:t>
      </w:r>
    </w:p>
    <w:p w:rsidR="00A2741E" w:rsidRDefault="00A2741E" w:rsidP="00A2741E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firstLine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manganistan draselný se teplem rozkládá na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manganan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 draselný, oxid manganičitý a kyslík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ab/>
        <w:t xml:space="preserve">           t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2 KMnO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4</w:t>
      </w:r>
      <w:r>
        <w:rPr>
          <w:rStyle w:val="normaltextrun"/>
          <w:rFonts w:ascii="Calibri" w:hAnsi="Calibri" w:cs="Segoe UI"/>
          <w:sz w:val="22"/>
          <w:szCs w:val="22"/>
        </w:rPr>
        <w:t> →  K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MnO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4</w:t>
      </w:r>
      <w:r>
        <w:rPr>
          <w:rStyle w:val="normaltextrun"/>
          <w:rFonts w:ascii="Calibri" w:hAnsi="Calibri" w:cs="Segoe UI"/>
          <w:sz w:val="22"/>
          <w:szCs w:val="22"/>
        </w:rPr>
        <w:t> + MnO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 + 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eop"/>
          <w:rFonts w:ascii="Calibri" w:hAnsi="Calibri" w:cs="Segoe UI"/>
          <w:sz w:val="17"/>
          <w:szCs w:val="17"/>
        </w:rPr>
        <w:t> </w:t>
      </w:r>
    </w:p>
    <w:p w:rsidR="00A2741E" w:rsidRDefault="00A2741E" w:rsidP="00A2741E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firstLine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hydrogenuhličitan vápenatý se termicky (teplem) rozkládá na uhličitan vápenatý, oxid uhličitý a vodu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ab/>
        <w:t xml:space="preserve">            t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Style w:val="eop"/>
          <w:rFonts w:ascii="Calibri" w:hAnsi="Calibri" w:cs="Segoe UI"/>
          <w:sz w:val="22"/>
          <w:szCs w:val="22"/>
        </w:rPr>
      </w:pPr>
      <w:proofErr w:type="gramStart"/>
      <w:r>
        <w:rPr>
          <w:rStyle w:val="normaltextrun"/>
          <w:rFonts w:ascii="Calibri" w:hAnsi="Calibri" w:cs="Segoe UI"/>
          <w:sz w:val="22"/>
          <w:szCs w:val="22"/>
        </w:rPr>
        <w:t>Ca(HCO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3</w:t>
      </w:r>
      <w:proofErr w:type="gramEnd"/>
      <w:r>
        <w:rPr>
          <w:rStyle w:val="normaltextrun"/>
          <w:rFonts w:ascii="Calibri" w:hAnsi="Calibri" w:cs="Segoe UI"/>
          <w:sz w:val="22"/>
          <w:szCs w:val="22"/>
        </w:rPr>
        <w:t>)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 → CaCO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3</w:t>
      </w:r>
      <w:r>
        <w:rPr>
          <w:rStyle w:val="normaltextrun"/>
          <w:rFonts w:ascii="Calibri" w:hAnsi="Calibri" w:cs="Segoe UI"/>
          <w:sz w:val="22"/>
          <w:szCs w:val="22"/>
        </w:rPr>
        <w:t> + CO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 + 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O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="Segoe UI" w:hAnsi="Segoe UI" w:cs="Segoe UI"/>
          <w:sz w:val="18"/>
          <w:szCs w:val="18"/>
        </w:rPr>
      </w:pPr>
    </w:p>
    <w:p w:rsidR="00A2741E" w:rsidRDefault="00A2741E" w:rsidP="00A2741E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Zapište chemickými rovnicemi následující substituční reakce: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bromid draselný reaguje s chlorem za vzniku chloridu draselného a bromu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2KBr + Cl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 → 2KCl + Br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eop"/>
          <w:rFonts w:ascii="Calibri" w:hAnsi="Calibri" w:cs="Segoe UI"/>
          <w:sz w:val="17"/>
          <w:szCs w:val="17"/>
        </w:rPr>
        <w:t> </w:t>
      </w:r>
    </w:p>
    <w:p w:rsidR="00A2741E" w:rsidRDefault="00A2741E" w:rsidP="00A2741E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jodid draselný reaguje s chlorem za vzniku chloridu draselného a jodu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2KI + Cl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 → 2KCl + I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eop"/>
          <w:rFonts w:ascii="Calibri" w:hAnsi="Calibri" w:cs="Segoe UI"/>
          <w:sz w:val="17"/>
          <w:szCs w:val="17"/>
        </w:rPr>
        <w:t> </w:t>
      </w:r>
    </w:p>
    <w:p w:rsidR="00A2741E" w:rsidRDefault="00A2741E" w:rsidP="00A2741E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sodík reaguje s vodou za vzniku hydroxidu sodného a vodíku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Style w:val="eop"/>
          <w:rFonts w:ascii="Calibri" w:hAnsi="Calibri" w:cs="Segoe UI"/>
          <w:sz w:val="17"/>
          <w:szCs w:val="17"/>
        </w:rPr>
      </w:pPr>
      <w:r>
        <w:rPr>
          <w:rStyle w:val="normaltextrun"/>
          <w:rFonts w:ascii="Calibri" w:hAnsi="Calibri" w:cs="Segoe UI"/>
          <w:sz w:val="22"/>
          <w:szCs w:val="22"/>
        </w:rPr>
        <w:t>2Na + 2H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O → 2NaOH + 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eop"/>
          <w:rFonts w:ascii="Calibri" w:hAnsi="Calibri" w:cs="Segoe UI"/>
          <w:sz w:val="17"/>
          <w:szCs w:val="17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="Segoe UI" w:hAnsi="Segoe UI" w:cs="Segoe UI"/>
          <w:sz w:val="18"/>
          <w:szCs w:val="18"/>
        </w:rPr>
      </w:pPr>
    </w:p>
    <w:p w:rsidR="00A2741E" w:rsidRDefault="00A2741E" w:rsidP="00A2741E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Zapište chemickými rovnicemi následující neutralizační reakce: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hydroxid draselný reaguje s kyselinou chlorovodíkovou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KOH +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HCl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 →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KCl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 + 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O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numPr>
          <w:ilvl w:val="0"/>
          <w:numId w:val="19"/>
        </w:numPr>
        <w:spacing w:before="0" w:beforeAutospacing="0" w:after="0" w:afterAutospacing="0" w:line="276" w:lineRule="auto"/>
        <w:ind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kyselinu sírovou neutralizujeme hydroxidem sodným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SO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4</w:t>
      </w:r>
      <w:r>
        <w:rPr>
          <w:rStyle w:val="normaltextrun"/>
          <w:rFonts w:ascii="Calibri" w:hAnsi="Calibri" w:cs="Segoe UI"/>
          <w:sz w:val="22"/>
          <w:szCs w:val="22"/>
        </w:rPr>
        <w:t> + 2NaOH → Na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SO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4</w:t>
      </w:r>
      <w:r>
        <w:rPr>
          <w:rStyle w:val="normaltextrun"/>
          <w:rFonts w:ascii="Calibri" w:hAnsi="Calibri" w:cs="Segoe UI"/>
          <w:sz w:val="22"/>
          <w:szCs w:val="22"/>
        </w:rPr>
        <w:t> + 2H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O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i/>
          <w:sz w:val="22"/>
          <w:szCs w:val="22"/>
        </w:rPr>
        <w:t>n</w:t>
      </w:r>
      <w:r w:rsidRPr="00851725">
        <w:rPr>
          <w:rStyle w:val="normaltextrun"/>
          <w:rFonts w:ascii="Calibri" w:hAnsi="Calibri" w:cs="Segoe UI"/>
          <w:i/>
          <w:sz w:val="22"/>
          <w:szCs w:val="22"/>
        </w:rPr>
        <w:t>ebo</w:t>
      </w:r>
      <w:r>
        <w:rPr>
          <w:rStyle w:val="normaltextrun"/>
          <w:rFonts w:ascii="Calibri" w:hAnsi="Calibri" w:cs="Segoe UI"/>
          <w:sz w:val="22"/>
          <w:szCs w:val="22"/>
        </w:rPr>
        <w:t xml:space="preserve"> 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SO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4</w:t>
      </w:r>
      <w:r>
        <w:rPr>
          <w:rStyle w:val="normaltextrun"/>
          <w:rFonts w:ascii="Calibri" w:hAnsi="Calibri" w:cs="Segoe UI"/>
          <w:sz w:val="22"/>
          <w:szCs w:val="22"/>
        </w:rPr>
        <w:t xml:space="preserve"> + </w:t>
      </w:r>
      <w:proofErr w:type="spellStart"/>
      <w:r>
        <w:rPr>
          <w:rStyle w:val="normaltextrun"/>
          <w:rFonts w:ascii="Calibri" w:hAnsi="Calibri" w:cs="Segoe UI"/>
          <w:sz w:val="22"/>
          <w:szCs w:val="22"/>
        </w:rPr>
        <w:t>NaOH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 xml:space="preserve"> → NaHSO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4</w:t>
      </w:r>
      <w:r>
        <w:rPr>
          <w:rStyle w:val="normaltextrun"/>
          <w:rFonts w:ascii="Calibri" w:hAnsi="Calibri" w:cs="Segoe UI"/>
          <w:sz w:val="22"/>
          <w:szCs w:val="22"/>
        </w:rPr>
        <w:t> + H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2</w:t>
      </w:r>
      <w:r>
        <w:rPr>
          <w:rStyle w:val="normaltextrun"/>
          <w:rFonts w:ascii="Calibri" w:hAnsi="Calibri" w:cs="Segoe UI"/>
          <w:sz w:val="22"/>
          <w:szCs w:val="22"/>
        </w:rPr>
        <w:t>O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1080"/>
        <w:textAlignment w:val="baseline"/>
        <w:rPr>
          <w:rFonts w:ascii="Segoe UI" w:hAnsi="Segoe UI" w:cs="Segoe UI"/>
          <w:sz w:val="18"/>
          <w:szCs w:val="18"/>
        </w:rPr>
      </w:pPr>
    </w:p>
    <w:p w:rsidR="00A2741E" w:rsidRDefault="00A2741E" w:rsidP="00A2741E">
      <w:pPr>
        <w:pStyle w:val="paragraph"/>
        <w:numPr>
          <w:ilvl w:val="0"/>
          <w:numId w:val="20"/>
        </w:numPr>
        <w:spacing w:before="0" w:beforeAutospacing="0" w:after="0" w:afterAutospacing="0" w:line="276" w:lineRule="auto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</w:rPr>
        <w:t>Zapište chemickou rovnicí následující srážecí reakci: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dusičnan stříbrný reaguje s chloridem draselným za vzniku sraženiny chloridu stříbrného a dusičnanu draselného.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Default="00A2741E" w:rsidP="00A2741E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AgNO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3</w:t>
      </w:r>
      <w:r>
        <w:rPr>
          <w:rStyle w:val="normaltextrun"/>
          <w:rFonts w:ascii="Calibri" w:hAnsi="Calibri" w:cs="Segoe UI"/>
          <w:sz w:val="22"/>
          <w:szCs w:val="22"/>
        </w:rPr>
        <w:t> (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aq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) +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KCl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 (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aq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) → 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AgCl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 ↓ (s) + KNO</w:t>
      </w:r>
      <w:r>
        <w:rPr>
          <w:rStyle w:val="normaltextrun"/>
          <w:rFonts w:ascii="Calibri" w:hAnsi="Calibri" w:cs="Segoe UI"/>
          <w:sz w:val="17"/>
          <w:szCs w:val="17"/>
          <w:vertAlign w:val="subscript"/>
        </w:rPr>
        <w:t>3</w:t>
      </w:r>
      <w:r>
        <w:rPr>
          <w:rStyle w:val="normaltextrun"/>
          <w:rFonts w:ascii="Calibri" w:hAnsi="Calibri" w:cs="Segoe UI"/>
          <w:sz w:val="22"/>
          <w:szCs w:val="22"/>
        </w:rPr>
        <w:t> (</w:t>
      </w:r>
      <w:proofErr w:type="spellStart"/>
      <w:r>
        <w:rPr>
          <w:rStyle w:val="spellingerror"/>
          <w:rFonts w:ascii="Calibri" w:hAnsi="Calibri" w:cs="Segoe UI"/>
          <w:sz w:val="22"/>
          <w:szCs w:val="22"/>
        </w:rPr>
        <w:t>aq</w:t>
      </w:r>
      <w:proofErr w:type="spellEnd"/>
      <w:r>
        <w:rPr>
          <w:rStyle w:val="normaltextrun"/>
          <w:rFonts w:ascii="Calibri" w:hAnsi="Calibri" w:cs="Segoe UI"/>
          <w:sz w:val="22"/>
          <w:szCs w:val="22"/>
        </w:rPr>
        <w:t>)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A2741E" w:rsidRPr="00965C32" w:rsidRDefault="00A2741E" w:rsidP="00A2741E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i/>
          <w:sz w:val="18"/>
          <w:szCs w:val="18"/>
        </w:rPr>
      </w:pPr>
      <w:r w:rsidRPr="00965C32">
        <w:rPr>
          <w:rStyle w:val="eop"/>
          <w:rFonts w:ascii="Calibri" w:hAnsi="Calibri" w:cs="Segoe UI"/>
          <w:i/>
          <w:sz w:val="22"/>
          <w:szCs w:val="22"/>
        </w:rPr>
        <w:lastRenderedPageBreak/>
        <w:t> Řešení dalšího úkolu, který jste měli poslat do 22. 4. 2020 bude mít v příští přípravě. Vzhledem k tomu,</w:t>
      </w:r>
      <w:r>
        <w:rPr>
          <w:rStyle w:val="eop"/>
          <w:rFonts w:ascii="Calibri" w:hAnsi="Calibri" w:cs="Segoe UI"/>
          <w:i/>
          <w:sz w:val="22"/>
          <w:szCs w:val="22"/>
        </w:rPr>
        <w:t xml:space="preserve"> že </w:t>
      </w:r>
      <w:proofErr w:type="gramStart"/>
      <w:r>
        <w:rPr>
          <w:rStyle w:val="eop"/>
          <w:rFonts w:ascii="Calibri" w:hAnsi="Calibri" w:cs="Segoe UI"/>
          <w:i/>
          <w:sz w:val="22"/>
          <w:szCs w:val="22"/>
        </w:rPr>
        <w:t>jsem</w:t>
      </w:r>
      <w:r w:rsidRPr="00965C32">
        <w:rPr>
          <w:rStyle w:val="eop"/>
          <w:rFonts w:ascii="Calibri" w:hAnsi="Calibri" w:cs="Segoe UI"/>
          <w:i/>
          <w:sz w:val="22"/>
          <w:szCs w:val="22"/>
        </w:rPr>
        <w:t> Q.A zapomněla</w:t>
      </w:r>
      <w:proofErr w:type="gramEnd"/>
      <w:r w:rsidRPr="00965C32">
        <w:rPr>
          <w:rStyle w:val="eop"/>
          <w:rFonts w:ascii="Calibri" w:hAnsi="Calibri" w:cs="Segoe UI"/>
          <w:i/>
          <w:sz w:val="22"/>
          <w:szCs w:val="22"/>
        </w:rPr>
        <w:t xml:space="preserve"> při online setkání upozornit na změnu </w:t>
      </w:r>
      <w:r>
        <w:rPr>
          <w:rStyle w:val="eop"/>
          <w:rFonts w:ascii="Calibri" w:hAnsi="Calibri" w:cs="Segoe UI"/>
          <w:i/>
          <w:sz w:val="22"/>
          <w:szCs w:val="22"/>
        </w:rPr>
        <w:t xml:space="preserve">termínu </w:t>
      </w:r>
      <w:r w:rsidRPr="00965C32">
        <w:rPr>
          <w:rStyle w:val="eop"/>
          <w:rFonts w:ascii="Calibri" w:hAnsi="Calibri" w:cs="Segoe UI"/>
          <w:i/>
          <w:sz w:val="22"/>
          <w:szCs w:val="22"/>
        </w:rPr>
        <w:t>odevzdávání úkolů.</w:t>
      </w:r>
    </w:p>
    <w:p w:rsidR="00A2741E" w:rsidRDefault="00A2741E" w:rsidP="00A2741E">
      <w:pPr>
        <w:spacing w:line="276" w:lineRule="auto"/>
      </w:pPr>
    </w:p>
    <w:p w:rsidR="00A2741E" w:rsidRDefault="00A2741E">
      <w:pPr>
        <w:rPr>
          <w:i/>
        </w:rPr>
      </w:pPr>
    </w:p>
    <w:p w:rsidR="00EF02B5" w:rsidRDefault="00A2741E">
      <w:pPr>
        <w:rPr>
          <w:i/>
        </w:rPr>
      </w:pPr>
      <w:r>
        <w:rPr>
          <w:i/>
        </w:rPr>
        <w:t>V dalším učivu se vrátíme</w:t>
      </w:r>
      <w:r w:rsidR="00172326" w:rsidRPr="00172326">
        <w:rPr>
          <w:i/>
        </w:rPr>
        <w:t xml:space="preserve"> k důležitému typu chemických reakcí – redoxní reakce</w:t>
      </w:r>
      <w:r w:rsidR="00172326">
        <w:rPr>
          <w:i/>
        </w:rPr>
        <w:t>.</w:t>
      </w:r>
    </w:p>
    <w:p w:rsidR="00A2741E" w:rsidRDefault="00A2741E">
      <w:pPr>
        <w:rPr>
          <w:i/>
        </w:rPr>
      </w:pPr>
    </w:p>
    <w:p w:rsidR="00172326" w:rsidRDefault="00172326">
      <w:pPr>
        <w:rPr>
          <w:b/>
          <w:u w:val="single"/>
        </w:rPr>
      </w:pPr>
      <w:r>
        <w:rPr>
          <w:b/>
          <w:u w:val="single"/>
        </w:rPr>
        <w:t xml:space="preserve">OXIDAČNĚ – REDUKČNÍ (REDOXNÍ) REAKCE </w:t>
      </w:r>
    </w:p>
    <w:p w:rsidR="00172326" w:rsidRDefault="00172326">
      <w:pPr>
        <w:rPr>
          <w:i/>
        </w:rPr>
      </w:pPr>
      <w:r w:rsidRPr="00172326">
        <w:rPr>
          <w:i/>
        </w:rPr>
        <w:t>Zopakujte:</w:t>
      </w:r>
      <w:r>
        <w:rPr>
          <w:i/>
        </w:rPr>
        <w:t xml:space="preserve"> 1. O jaký typ chemické reakce se jedná.</w:t>
      </w:r>
    </w:p>
    <w:p w:rsidR="00172326" w:rsidRDefault="00172326">
      <w:pPr>
        <w:rPr>
          <w:i/>
        </w:rPr>
      </w:pPr>
      <w:r>
        <w:rPr>
          <w:i/>
        </w:rPr>
        <w:tab/>
        <w:t xml:space="preserve">     2. K čemu dochází při oxidaci, k čemu při redukci.</w:t>
      </w:r>
    </w:p>
    <w:p w:rsidR="00172326" w:rsidRPr="00A82226" w:rsidRDefault="00172326" w:rsidP="00172326">
      <w:pPr>
        <w:pStyle w:val="definice"/>
        <w:pBdr>
          <w:top w:val="single" w:sz="6" w:space="3" w:color="99CCFF"/>
          <w:left w:val="single" w:sz="6" w:space="23" w:color="99CCFF"/>
          <w:bottom w:val="single" w:sz="6" w:space="3" w:color="99CCFF"/>
          <w:right w:val="single" w:sz="6" w:space="6" w:color="99CCFF"/>
        </w:pBdr>
        <w:shd w:val="clear" w:color="auto" w:fill="FFFFFF"/>
        <w:spacing w:before="225" w:beforeAutospacing="0" w:after="225" w:afterAutospacing="0"/>
        <w:rPr>
          <w:rFonts w:ascii="Verdana" w:hAnsi="Verdana"/>
          <w:color w:val="000000"/>
          <w:sz w:val="19"/>
          <w:szCs w:val="19"/>
        </w:rPr>
      </w:pPr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Redoxní reakce</w:t>
      </w:r>
      <w:r>
        <w:rPr>
          <w:rFonts w:ascii="Verdana" w:hAnsi="Verdana"/>
          <w:color w:val="000000"/>
          <w:sz w:val="19"/>
          <w:szCs w:val="19"/>
        </w:rPr>
        <w:t> (oxidačně redukční reakce) je taková reakce, při které dochází ke </w:t>
      </w:r>
      <w:r>
        <w:rPr>
          <w:rFonts w:ascii="Verdana" w:hAnsi="Verdana"/>
          <w:b/>
          <w:bCs/>
          <w:color w:val="000000"/>
          <w:sz w:val="19"/>
          <w:szCs w:val="19"/>
        </w:rPr>
        <w:t>změně oxidačních čísel atomů</w:t>
      </w:r>
      <w:r>
        <w:rPr>
          <w:rFonts w:ascii="Verdana" w:hAnsi="Verdana"/>
          <w:color w:val="000000"/>
          <w:sz w:val="19"/>
          <w:szCs w:val="19"/>
        </w:rPr>
        <w:t>.</w:t>
      </w:r>
      <w:r>
        <w:rPr>
          <w:rFonts w:ascii="Verdana" w:hAnsi="Verdana"/>
          <w:color w:val="000000"/>
          <w:sz w:val="19"/>
          <w:szCs w:val="19"/>
        </w:rPr>
        <w:br/>
        <w:t>Redoxní reakce je reakce, při které si reaktanty vzájemně vyměňují elektrony.</w:t>
      </w:r>
    </w:p>
    <w:p w:rsidR="00172326" w:rsidRDefault="00172326" w:rsidP="00172326">
      <w:pPr>
        <w:pStyle w:val="mensi"/>
        <w:shd w:val="clear" w:color="auto" w:fill="FFFFFF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Oxidace a redukce probíhají vždy současně, proto se tyto reakce nazývají zkráceně redoxní. Elektrony, které oxidovaná částice ztrácí, přijímá redukovaná částice.</w:t>
      </w:r>
    </w:p>
    <w:p w:rsidR="00172326" w:rsidRDefault="00172326" w:rsidP="00172326">
      <w:pPr>
        <w:shd w:val="clear" w:color="auto" w:fill="FFFFFF"/>
        <w:jc w:val="center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red</w:t>
      </w:r>
      <w:r>
        <w:rPr>
          <w:rFonts w:ascii="Verdana" w:hAnsi="Verdana"/>
          <w:color w:val="000000"/>
          <w:sz w:val="19"/>
          <w:szCs w:val="19"/>
        </w:rPr>
        <w:t>ukce + </w:t>
      </w:r>
      <w:r>
        <w:rPr>
          <w:rFonts w:ascii="Verdana" w:hAnsi="Verdana"/>
          <w:b/>
          <w:bCs/>
          <w:color w:val="000000"/>
          <w:sz w:val="19"/>
          <w:szCs w:val="19"/>
        </w:rPr>
        <w:t>ox</w:t>
      </w:r>
      <w:r>
        <w:rPr>
          <w:rFonts w:ascii="Verdana" w:hAnsi="Verdana"/>
          <w:color w:val="000000"/>
          <w:sz w:val="19"/>
          <w:szCs w:val="19"/>
        </w:rPr>
        <w:t>idace </w:t>
      </w:r>
      <w:r>
        <w:rPr>
          <w:rFonts w:ascii="Verdana" w:hAnsi="Verdana"/>
          <w:noProof/>
          <w:color w:val="000000"/>
          <w:sz w:val="19"/>
          <w:szCs w:val="19"/>
          <w:lang w:eastAsia="cs-CZ"/>
        </w:rPr>
        <w:drawing>
          <wp:inline distT="0" distB="0" distL="0" distR="0" wp14:anchorId="3E9BBF9F" wp14:editId="781314F2">
            <wp:extent cx="476250" cy="92075"/>
            <wp:effectExtent l="0" t="0" r="0" b="3175"/>
            <wp:docPr id="1" name="Obrázek 1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9"/>
          <w:szCs w:val="19"/>
        </w:rPr>
        <w:t> </w:t>
      </w:r>
      <w:r>
        <w:rPr>
          <w:rFonts w:ascii="Verdana" w:hAnsi="Verdana"/>
          <w:b/>
          <w:bCs/>
          <w:color w:val="000000"/>
          <w:sz w:val="19"/>
          <w:szCs w:val="19"/>
        </w:rPr>
        <w:t>redox</w:t>
      </w:r>
      <w:r>
        <w:rPr>
          <w:rFonts w:ascii="Verdana" w:hAnsi="Verdana"/>
          <w:color w:val="000000"/>
          <w:sz w:val="19"/>
          <w:szCs w:val="19"/>
        </w:rPr>
        <w:t>ní reakce</w:t>
      </w:r>
    </w:p>
    <w:p w:rsidR="00172326" w:rsidRDefault="00172326">
      <w:r>
        <w:t>Např.:</w:t>
      </w:r>
    </w:p>
    <w:p w:rsidR="00172326" w:rsidRDefault="00172326">
      <w:pPr>
        <w:rPr>
          <w:rFonts w:ascii="Verdana" w:hAnsi="Verdana"/>
          <w:b/>
          <w:bCs/>
          <w:color w:val="006699"/>
          <w:sz w:val="19"/>
          <w:szCs w:val="19"/>
          <w:shd w:val="clear" w:color="auto" w:fill="FFFFFF"/>
        </w:rPr>
      </w:pPr>
      <w:r>
        <w:rPr>
          <w:rFonts w:ascii="Verdana" w:hAnsi="Verdana"/>
          <w:b/>
          <w:bCs/>
          <w:color w:val="006699"/>
          <w:sz w:val="19"/>
          <w:szCs w:val="19"/>
          <w:shd w:val="clear" w:color="auto" w:fill="FFFFFF"/>
        </w:rPr>
        <w:t>Zahřívání mědi v </w:t>
      </w:r>
      <w:proofErr w:type="spellStart"/>
      <w:r>
        <w:rPr>
          <w:rFonts w:ascii="Verdana" w:hAnsi="Verdana"/>
          <w:b/>
          <w:bCs/>
          <w:color w:val="006699"/>
          <w:sz w:val="19"/>
          <w:szCs w:val="19"/>
          <w:shd w:val="clear" w:color="auto" w:fill="FFFFFF"/>
        </w:rPr>
        <w:t>plameni</w:t>
      </w:r>
      <w:proofErr w:type="spellEnd"/>
    </w:p>
    <w:p w:rsidR="00172326" w:rsidRDefault="00172326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Měď je látka červenohnědé barvy. Po vložení do plamene probíhá chemická reakce mědi s kyslíkem (ze vzduchu). Vzniká černý prášek (oxid měďnatý).</w:t>
      </w:r>
    </w:p>
    <w:p w:rsidR="00172326" w:rsidRDefault="00172326">
      <w:pPr>
        <w:rPr>
          <w:rFonts w:ascii="Verdana" w:hAnsi="Verdana"/>
          <w:b/>
          <w:bCs/>
          <w:color w:val="008000"/>
          <w:sz w:val="19"/>
          <w:szCs w:val="19"/>
          <w:shd w:val="clear" w:color="auto" w:fill="FFFFFF"/>
        </w:rPr>
      </w:pPr>
      <w:r>
        <w:rPr>
          <w:rFonts w:ascii="Verdana" w:hAnsi="Verdana"/>
          <w:b/>
          <w:bCs/>
          <w:color w:val="008000"/>
          <w:sz w:val="19"/>
          <w:szCs w:val="19"/>
          <w:shd w:val="clear" w:color="auto" w:fill="FFFFFF"/>
        </w:rPr>
        <w:t xml:space="preserve">2 </w:t>
      </w:r>
      <w:proofErr w:type="spellStart"/>
      <w:r>
        <w:rPr>
          <w:rFonts w:ascii="Verdana" w:hAnsi="Verdana"/>
          <w:b/>
          <w:bCs/>
          <w:color w:val="008000"/>
          <w:sz w:val="19"/>
          <w:szCs w:val="19"/>
          <w:shd w:val="clear" w:color="auto" w:fill="FFFFFF"/>
        </w:rPr>
        <w:t>Cu</w:t>
      </w:r>
      <w:proofErr w:type="spellEnd"/>
      <w:r>
        <w:rPr>
          <w:rFonts w:ascii="Verdana" w:hAnsi="Verdana"/>
          <w:b/>
          <w:bCs/>
          <w:color w:val="008000"/>
          <w:sz w:val="19"/>
          <w:szCs w:val="19"/>
          <w:shd w:val="clear" w:color="auto" w:fill="FFFFFF"/>
        </w:rPr>
        <w:t xml:space="preserve"> + O</w:t>
      </w:r>
      <w:r>
        <w:rPr>
          <w:rFonts w:ascii="Verdana" w:hAnsi="Verdana"/>
          <w:b/>
          <w:bCs/>
          <w:color w:val="008000"/>
          <w:sz w:val="16"/>
          <w:szCs w:val="16"/>
          <w:shd w:val="clear" w:color="auto" w:fill="FFFFFF"/>
          <w:vertAlign w:val="subscript"/>
        </w:rPr>
        <w:t>2</w:t>
      </w:r>
      <w:r>
        <w:rPr>
          <w:rFonts w:ascii="Verdana" w:hAnsi="Verdana"/>
          <w:b/>
          <w:bCs/>
          <w:color w:val="008000"/>
          <w:sz w:val="19"/>
          <w:szCs w:val="19"/>
          <w:shd w:val="clear" w:color="auto" w:fill="FFFFFF"/>
        </w:rPr>
        <w:t> </w:t>
      </w:r>
      <w:r>
        <w:rPr>
          <w:noProof/>
          <w:lang w:eastAsia="cs-CZ"/>
        </w:rPr>
        <w:drawing>
          <wp:inline distT="0" distB="0" distL="0" distR="0">
            <wp:extent cx="476250" cy="92075"/>
            <wp:effectExtent l="0" t="0" r="0" b="3175"/>
            <wp:docPr id="2" name="Obrázek 2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8000"/>
          <w:sz w:val="19"/>
          <w:szCs w:val="19"/>
          <w:shd w:val="clear" w:color="auto" w:fill="FFFFFF"/>
        </w:rPr>
        <w:t xml:space="preserve"> 2 </w:t>
      </w:r>
      <w:proofErr w:type="spellStart"/>
      <w:r>
        <w:rPr>
          <w:rFonts w:ascii="Verdana" w:hAnsi="Verdana"/>
          <w:b/>
          <w:bCs/>
          <w:color w:val="008000"/>
          <w:sz w:val="19"/>
          <w:szCs w:val="19"/>
          <w:shd w:val="clear" w:color="auto" w:fill="FFFFFF"/>
        </w:rPr>
        <w:t>CuO</w:t>
      </w:r>
      <w:proofErr w:type="spellEnd"/>
    </w:p>
    <w:p w:rsidR="00172326" w:rsidRDefault="00172326" w:rsidP="00172326">
      <w:pPr>
        <w:pStyle w:val="Normlnweb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Označte v této rovnici oxidační čísla prvků (vzpomeňte si, že volné prvky mají vždy oxidační číslo 0, kyslík v oxidech má vždy oxidační číslo -II):</w:t>
      </w:r>
    </w:p>
    <w:p w:rsidR="00172326" w:rsidRDefault="00172326" w:rsidP="00172326">
      <w:pPr>
        <w:pStyle w:val="definice"/>
        <w:pBdr>
          <w:top w:val="single" w:sz="6" w:space="3" w:color="99CCFF"/>
          <w:left w:val="single" w:sz="6" w:space="23" w:color="99CCFF"/>
          <w:bottom w:val="single" w:sz="6" w:space="3" w:color="99CCFF"/>
          <w:right w:val="single" w:sz="6" w:space="6" w:color="99CCFF"/>
        </w:pBd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Oxidační číslo</w:t>
      </w:r>
      <w:r>
        <w:rPr>
          <w:rFonts w:ascii="Verdana" w:hAnsi="Verdana"/>
          <w:color w:val="000000"/>
          <w:sz w:val="19"/>
          <w:szCs w:val="19"/>
        </w:rPr>
        <w:t> prvků v základním stavu (volných prvků) je rovno nule.</w:t>
      </w:r>
    </w:p>
    <w:p w:rsidR="00172326" w:rsidRDefault="00172326" w:rsidP="00172326">
      <w:pPr>
        <w:shd w:val="clear" w:color="auto" w:fill="FFFFFF"/>
        <w:jc w:val="center"/>
        <w:rPr>
          <w:rFonts w:ascii="Verdana" w:hAnsi="Verdana"/>
          <w:color w:val="000000"/>
          <w:sz w:val="19"/>
          <w:szCs w:val="19"/>
        </w:rPr>
      </w:pPr>
      <w:r>
        <w:rPr>
          <w:rStyle w:val="tlacitko"/>
          <w:rFonts w:ascii="Verdana" w:hAnsi="Verdana"/>
          <w:b/>
          <w:bCs/>
          <w:color w:val="9900CC"/>
          <w:sz w:val="17"/>
          <w:szCs w:val="17"/>
          <w:bdr w:val="single" w:sz="12" w:space="3" w:color="AAAAAA" w:frame="1"/>
          <w:shd w:val="clear" w:color="auto" w:fill="F5F5F5"/>
        </w:rPr>
        <w:t>Řešení</w:t>
      </w:r>
    </w:p>
    <w:p w:rsidR="00172326" w:rsidRDefault="00172326" w:rsidP="00172326">
      <w:pPr>
        <w:pStyle w:val="rovnice"/>
        <w:shd w:val="clear" w:color="auto" w:fill="FFFFFF"/>
        <w:jc w:val="center"/>
        <w:rPr>
          <w:rFonts w:ascii="Verdana" w:hAnsi="Verdana"/>
          <w:b/>
          <w:bCs/>
          <w:color w:val="008000"/>
          <w:sz w:val="19"/>
          <w:szCs w:val="19"/>
        </w:rPr>
      </w:pPr>
      <w:r>
        <w:rPr>
          <w:rFonts w:ascii="Verdana" w:hAnsi="Verdana"/>
          <w:b/>
          <w:bCs/>
          <w:color w:val="008000"/>
          <w:sz w:val="19"/>
          <w:szCs w:val="19"/>
        </w:rPr>
        <w:t>2 Cu</w:t>
      </w:r>
      <w:r>
        <w:rPr>
          <w:rFonts w:ascii="Verdana" w:hAnsi="Verdana"/>
          <w:b/>
          <w:bCs/>
          <w:color w:val="008000"/>
          <w:sz w:val="19"/>
          <w:szCs w:val="19"/>
          <w:vertAlign w:val="superscript"/>
        </w:rPr>
        <w:t>0</w:t>
      </w:r>
      <w:r>
        <w:rPr>
          <w:rFonts w:ascii="Verdana" w:hAnsi="Verdana"/>
          <w:b/>
          <w:bCs/>
          <w:color w:val="008000"/>
          <w:sz w:val="19"/>
          <w:szCs w:val="19"/>
        </w:rPr>
        <w:t> + O</w:t>
      </w:r>
      <w:r>
        <w:rPr>
          <w:rFonts w:ascii="Verdana" w:hAnsi="Verdana"/>
          <w:b/>
          <w:bCs/>
          <w:color w:val="008000"/>
          <w:sz w:val="16"/>
          <w:szCs w:val="16"/>
          <w:vertAlign w:val="subscript"/>
        </w:rPr>
        <w:t>2</w:t>
      </w:r>
      <w:r>
        <w:rPr>
          <w:rFonts w:ascii="Verdana" w:hAnsi="Verdana"/>
          <w:b/>
          <w:bCs/>
          <w:color w:val="008000"/>
          <w:sz w:val="19"/>
          <w:szCs w:val="19"/>
          <w:vertAlign w:val="superscript"/>
        </w:rPr>
        <w:t>0</w:t>
      </w:r>
      <w:r>
        <w:rPr>
          <w:rFonts w:ascii="Verdana" w:hAnsi="Verdana"/>
          <w:b/>
          <w:bCs/>
          <w:color w:val="008000"/>
          <w:sz w:val="19"/>
          <w:szCs w:val="19"/>
        </w:rPr>
        <w:t> </w:t>
      </w:r>
      <w:r>
        <w:rPr>
          <w:rFonts w:ascii="Verdana" w:hAnsi="Verdana"/>
          <w:b/>
          <w:bCs/>
          <w:noProof/>
          <w:color w:val="008000"/>
          <w:sz w:val="19"/>
          <w:szCs w:val="19"/>
        </w:rPr>
        <w:drawing>
          <wp:inline distT="0" distB="0" distL="0" distR="0">
            <wp:extent cx="476250" cy="92075"/>
            <wp:effectExtent l="0" t="0" r="0" b="3175"/>
            <wp:docPr id="5" name="Obrázek 5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8000"/>
          <w:sz w:val="19"/>
          <w:szCs w:val="19"/>
        </w:rPr>
        <w:t xml:space="preserve"> 2 </w:t>
      </w:r>
      <w:proofErr w:type="spellStart"/>
      <w:r>
        <w:rPr>
          <w:rFonts w:ascii="Verdana" w:hAnsi="Verdana"/>
          <w:b/>
          <w:bCs/>
          <w:color w:val="008000"/>
          <w:sz w:val="19"/>
          <w:szCs w:val="19"/>
        </w:rPr>
        <w:t>Cu</w:t>
      </w:r>
      <w:r>
        <w:rPr>
          <w:rFonts w:ascii="Verdana" w:hAnsi="Verdana"/>
          <w:b/>
          <w:bCs/>
          <w:color w:val="008000"/>
          <w:sz w:val="19"/>
          <w:szCs w:val="19"/>
          <w:vertAlign w:val="superscript"/>
        </w:rPr>
        <w:t>II</w:t>
      </w:r>
      <w:r>
        <w:rPr>
          <w:rFonts w:ascii="Verdana" w:hAnsi="Verdana"/>
          <w:b/>
          <w:bCs/>
          <w:color w:val="008000"/>
          <w:sz w:val="19"/>
          <w:szCs w:val="19"/>
        </w:rPr>
        <w:t>O</w:t>
      </w:r>
      <w:proofErr w:type="spellEnd"/>
      <w:r>
        <w:rPr>
          <w:rFonts w:ascii="Verdana" w:hAnsi="Verdana"/>
          <w:b/>
          <w:bCs/>
          <w:color w:val="008000"/>
          <w:sz w:val="19"/>
          <w:szCs w:val="19"/>
          <w:vertAlign w:val="superscript"/>
        </w:rPr>
        <w:t>-II</w:t>
      </w:r>
    </w:p>
    <w:p w:rsidR="00172326" w:rsidRDefault="00172326" w:rsidP="00172326">
      <w:pPr>
        <w:pStyle w:val="Normlnweb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Všimněte si, že u jednotlivých prvků se oxidační číslo změnilo. Měď měla před reakcí oxidační číslo 0 a po reakci se </w:t>
      </w:r>
      <w:proofErr w:type="spellStart"/>
      <w:r>
        <w:rPr>
          <w:rFonts w:ascii="Verdana" w:hAnsi="Verdana"/>
          <w:color w:val="000000"/>
          <w:sz w:val="19"/>
          <w:szCs w:val="19"/>
        </w:rPr>
        <w:t>ox</w:t>
      </w:r>
      <w:proofErr w:type="spellEnd"/>
      <w:r>
        <w:rPr>
          <w:rFonts w:ascii="Verdana" w:hAnsi="Verdana"/>
          <w:color w:val="000000"/>
          <w:sz w:val="19"/>
          <w:szCs w:val="19"/>
        </w:rPr>
        <w:t>. číslo zvýšilo na +II. Zvyšování oxidačního čísla nazýváme </w:t>
      </w:r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oxidace</w:t>
      </w:r>
      <w:r>
        <w:rPr>
          <w:rFonts w:ascii="Verdana" w:hAnsi="Verdana"/>
          <w:color w:val="000000"/>
          <w:sz w:val="19"/>
          <w:szCs w:val="19"/>
        </w:rPr>
        <w:t>.</w:t>
      </w:r>
    </w:p>
    <w:p w:rsidR="00172326" w:rsidRDefault="00172326" w:rsidP="00172326">
      <w:pPr>
        <w:pStyle w:val="rovnice"/>
        <w:shd w:val="clear" w:color="auto" w:fill="FFFFFF"/>
        <w:jc w:val="center"/>
        <w:rPr>
          <w:rFonts w:ascii="Verdana" w:hAnsi="Verdana"/>
          <w:b/>
          <w:bCs/>
          <w:color w:val="008000"/>
          <w:sz w:val="19"/>
          <w:szCs w:val="19"/>
        </w:rPr>
      </w:pPr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Cu</w:t>
      </w:r>
      <w:r>
        <w:rPr>
          <w:rStyle w:val="red"/>
          <w:rFonts w:ascii="Verdana" w:hAnsi="Verdana"/>
          <w:b/>
          <w:bCs/>
          <w:color w:val="CC0066"/>
          <w:sz w:val="19"/>
          <w:szCs w:val="19"/>
          <w:vertAlign w:val="superscript"/>
        </w:rPr>
        <w:t>0</w:t>
      </w:r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 </w:t>
      </w:r>
      <w:r>
        <w:rPr>
          <w:rFonts w:ascii="Verdana" w:hAnsi="Verdana"/>
          <w:b/>
          <w:bCs/>
          <w:noProof/>
          <w:color w:val="CC0066"/>
          <w:sz w:val="19"/>
          <w:szCs w:val="19"/>
        </w:rPr>
        <w:drawing>
          <wp:inline distT="0" distB="0" distL="0" distR="0">
            <wp:extent cx="476250" cy="92075"/>
            <wp:effectExtent l="0" t="0" r="0" b="3175"/>
            <wp:docPr id="4" name="Obrázek 4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 </w:t>
      </w:r>
      <w:proofErr w:type="spellStart"/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Cu</w:t>
      </w:r>
      <w:r>
        <w:rPr>
          <w:rStyle w:val="red"/>
          <w:rFonts w:ascii="Verdana" w:hAnsi="Verdana"/>
          <w:b/>
          <w:bCs/>
          <w:color w:val="CC0066"/>
          <w:sz w:val="19"/>
          <w:szCs w:val="19"/>
          <w:vertAlign w:val="superscript"/>
        </w:rPr>
        <w:t>II</w:t>
      </w:r>
      <w:proofErr w:type="spellEnd"/>
    </w:p>
    <w:p w:rsidR="00172326" w:rsidRDefault="00172326" w:rsidP="00172326">
      <w:pPr>
        <w:pStyle w:val="Normlnweb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Naopak oxidační číslo kyslíku se snížilo z 0 na -II. Děj, při kterém se snižuje </w:t>
      </w:r>
      <w:proofErr w:type="spellStart"/>
      <w:r>
        <w:rPr>
          <w:rFonts w:ascii="Verdana" w:hAnsi="Verdana"/>
          <w:color w:val="000000"/>
          <w:sz w:val="19"/>
          <w:szCs w:val="19"/>
        </w:rPr>
        <w:t>ox</w:t>
      </w:r>
      <w:proofErr w:type="spellEnd"/>
      <w:r>
        <w:rPr>
          <w:rFonts w:ascii="Verdana" w:hAnsi="Verdana"/>
          <w:color w:val="000000"/>
          <w:sz w:val="19"/>
          <w:szCs w:val="19"/>
        </w:rPr>
        <w:t>. číslo nazýváme </w:t>
      </w:r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redukce</w:t>
      </w:r>
      <w:r>
        <w:rPr>
          <w:rFonts w:ascii="Verdana" w:hAnsi="Verdana"/>
          <w:color w:val="000000"/>
          <w:sz w:val="19"/>
          <w:szCs w:val="19"/>
        </w:rPr>
        <w:t>.</w:t>
      </w:r>
    </w:p>
    <w:p w:rsidR="00172326" w:rsidRDefault="00172326" w:rsidP="00172326">
      <w:pPr>
        <w:pStyle w:val="rovnice"/>
        <w:shd w:val="clear" w:color="auto" w:fill="FFFFFF"/>
        <w:jc w:val="center"/>
        <w:rPr>
          <w:rStyle w:val="modry"/>
          <w:rFonts w:ascii="Verdana" w:hAnsi="Verdana"/>
          <w:b/>
          <w:bCs/>
          <w:color w:val="006699"/>
          <w:sz w:val="19"/>
          <w:szCs w:val="19"/>
          <w:vertAlign w:val="superscript"/>
        </w:rPr>
      </w:pPr>
      <w:r>
        <w:rPr>
          <w:rStyle w:val="modry"/>
          <w:rFonts w:ascii="Verdana" w:hAnsi="Verdana"/>
          <w:b/>
          <w:bCs/>
          <w:color w:val="006699"/>
          <w:sz w:val="19"/>
          <w:szCs w:val="19"/>
        </w:rPr>
        <w:t>O</w:t>
      </w:r>
      <w:r>
        <w:rPr>
          <w:rStyle w:val="modry"/>
          <w:rFonts w:ascii="Verdana" w:hAnsi="Verdana"/>
          <w:b/>
          <w:bCs/>
          <w:color w:val="006699"/>
          <w:sz w:val="19"/>
          <w:szCs w:val="19"/>
          <w:vertAlign w:val="superscript"/>
        </w:rPr>
        <w:t>0</w:t>
      </w:r>
      <w:r>
        <w:rPr>
          <w:rStyle w:val="modry"/>
          <w:rFonts w:ascii="Verdana" w:hAnsi="Verdana"/>
          <w:b/>
          <w:bCs/>
          <w:color w:val="006699"/>
          <w:sz w:val="19"/>
          <w:szCs w:val="19"/>
        </w:rPr>
        <w:t> </w:t>
      </w:r>
      <w:r>
        <w:rPr>
          <w:rFonts w:ascii="Verdana" w:hAnsi="Verdana"/>
          <w:b/>
          <w:bCs/>
          <w:noProof/>
          <w:color w:val="006699"/>
          <w:sz w:val="19"/>
          <w:szCs w:val="19"/>
        </w:rPr>
        <w:drawing>
          <wp:inline distT="0" distB="0" distL="0" distR="0">
            <wp:extent cx="476250" cy="92075"/>
            <wp:effectExtent l="0" t="0" r="0" b="3175"/>
            <wp:docPr id="3" name="Obrázek 3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modry"/>
          <w:rFonts w:ascii="Verdana" w:hAnsi="Verdana"/>
          <w:b/>
          <w:bCs/>
          <w:color w:val="006699"/>
          <w:sz w:val="19"/>
          <w:szCs w:val="19"/>
        </w:rPr>
        <w:t> O</w:t>
      </w:r>
      <w:r>
        <w:rPr>
          <w:rStyle w:val="modry"/>
          <w:rFonts w:ascii="Verdana" w:hAnsi="Verdana"/>
          <w:b/>
          <w:bCs/>
          <w:color w:val="006699"/>
          <w:sz w:val="19"/>
          <w:szCs w:val="19"/>
          <w:vertAlign w:val="superscript"/>
        </w:rPr>
        <w:t>-II</w:t>
      </w:r>
    </w:p>
    <w:p w:rsidR="00172326" w:rsidRDefault="00172326" w:rsidP="00172326">
      <w:pPr>
        <w:pStyle w:val="rovnice"/>
        <w:shd w:val="clear" w:color="auto" w:fill="FFFFFF"/>
        <w:jc w:val="center"/>
        <w:rPr>
          <w:rStyle w:val="modry"/>
          <w:rFonts w:ascii="Verdana" w:hAnsi="Verdana"/>
          <w:b/>
          <w:bCs/>
          <w:color w:val="006699"/>
          <w:sz w:val="19"/>
          <w:szCs w:val="19"/>
          <w:vertAlign w:val="superscript"/>
        </w:rPr>
      </w:pPr>
    </w:p>
    <w:p w:rsidR="00172326" w:rsidRDefault="00172326" w:rsidP="00172326">
      <w:pPr>
        <w:pStyle w:val="definice"/>
        <w:pBdr>
          <w:top w:val="single" w:sz="6" w:space="3" w:color="99CCFF"/>
          <w:left w:val="single" w:sz="6" w:space="23" w:color="99CCFF"/>
          <w:bottom w:val="single" w:sz="6" w:space="3" w:color="99CCFF"/>
          <w:right w:val="single" w:sz="6" w:space="6" w:color="99CCFF"/>
        </w:pBd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lastRenderedPageBreak/>
        <w:t>Kation měďnatý vznikne tak, že se z atomu mědi odtrhnou 2 elektrony.</w:t>
      </w:r>
    </w:p>
    <w:p w:rsidR="00172326" w:rsidRDefault="00172326" w:rsidP="00172326">
      <w:pPr>
        <w:pStyle w:val="rovnice"/>
        <w:shd w:val="clear" w:color="auto" w:fill="FFFFFF"/>
        <w:jc w:val="center"/>
        <w:rPr>
          <w:rFonts w:ascii="Verdana" w:hAnsi="Verdana"/>
          <w:b/>
          <w:bCs/>
          <w:color w:val="008000"/>
          <w:sz w:val="19"/>
          <w:szCs w:val="19"/>
        </w:rPr>
      </w:pPr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Cu</w:t>
      </w:r>
      <w:r>
        <w:rPr>
          <w:rStyle w:val="red"/>
          <w:rFonts w:ascii="Verdana" w:hAnsi="Verdana"/>
          <w:b/>
          <w:bCs/>
          <w:color w:val="CC0066"/>
          <w:sz w:val="19"/>
          <w:szCs w:val="19"/>
          <w:vertAlign w:val="superscript"/>
        </w:rPr>
        <w:t>0</w:t>
      </w:r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 - 2 e</w:t>
      </w:r>
      <w:r>
        <w:rPr>
          <w:rStyle w:val="red"/>
          <w:rFonts w:ascii="Verdana" w:hAnsi="Verdana"/>
          <w:b/>
          <w:bCs/>
          <w:color w:val="CC0066"/>
          <w:sz w:val="19"/>
          <w:szCs w:val="19"/>
          <w:vertAlign w:val="superscript"/>
        </w:rPr>
        <w:t>-</w:t>
      </w:r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 </w:t>
      </w:r>
      <w:r>
        <w:rPr>
          <w:rFonts w:ascii="Verdana" w:hAnsi="Verdana"/>
          <w:b/>
          <w:bCs/>
          <w:noProof/>
          <w:color w:val="CC0066"/>
          <w:sz w:val="19"/>
          <w:szCs w:val="19"/>
        </w:rPr>
        <w:drawing>
          <wp:inline distT="0" distB="0" distL="0" distR="0">
            <wp:extent cx="476250" cy="92075"/>
            <wp:effectExtent l="0" t="0" r="0" b="3175"/>
            <wp:docPr id="6" name="Obrázek 6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 Cu</w:t>
      </w:r>
      <w:r>
        <w:rPr>
          <w:rStyle w:val="red"/>
          <w:rFonts w:ascii="Verdana" w:hAnsi="Verdana"/>
          <w:b/>
          <w:bCs/>
          <w:color w:val="CC0066"/>
          <w:sz w:val="19"/>
          <w:szCs w:val="19"/>
          <w:vertAlign w:val="superscript"/>
        </w:rPr>
        <w:t>2+</w:t>
      </w:r>
    </w:p>
    <w:p w:rsidR="00172326" w:rsidRDefault="00172326" w:rsidP="00172326">
      <w:pPr>
        <w:pStyle w:val="rovnice"/>
        <w:shd w:val="clear" w:color="auto" w:fill="FFFFFF"/>
        <w:jc w:val="center"/>
        <w:rPr>
          <w:rFonts w:ascii="Verdana" w:hAnsi="Verdana"/>
          <w:b/>
          <w:bCs/>
          <w:color w:val="008000"/>
          <w:sz w:val="19"/>
          <w:szCs w:val="19"/>
        </w:rPr>
      </w:pPr>
      <w:r>
        <w:rPr>
          <w:rFonts w:ascii="Verdana" w:hAnsi="Verdana"/>
          <w:b/>
          <w:bCs/>
          <w:color w:val="008000"/>
          <w:sz w:val="19"/>
          <w:szCs w:val="19"/>
        </w:rPr>
        <w:t>čti: atom mědi odevzdává 2 elektrony a vzniká měďnatý kation.</w:t>
      </w:r>
    </w:p>
    <w:p w:rsidR="00172326" w:rsidRDefault="00172326" w:rsidP="00172326">
      <w:pPr>
        <w:pStyle w:val="mensi"/>
        <w:shd w:val="clear" w:color="auto" w:fill="FFFFFF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Poznámka: Oxidační čísla píšeme k prvků vpravo nahoru římskými čísly (I, -</w:t>
      </w:r>
      <w:proofErr w:type="gramStart"/>
      <w:r>
        <w:rPr>
          <w:rFonts w:ascii="Verdana" w:hAnsi="Verdana"/>
          <w:color w:val="000000"/>
          <w:sz w:val="15"/>
          <w:szCs w:val="15"/>
        </w:rPr>
        <w:t>II, V, ...). Náboje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iontů píšeme také vpravo nahoru, ale arabskými číslicemi (0, 2+, 2-, ...). Hodnota oxidačního čísla je shodná s nábojem (např. -II a 2-)</w:t>
      </w:r>
    </w:p>
    <w:p w:rsidR="00172326" w:rsidRDefault="00172326" w:rsidP="00172326">
      <w:pPr>
        <w:pStyle w:val="definice"/>
        <w:pBdr>
          <w:top w:val="single" w:sz="6" w:space="3" w:color="99CCFF"/>
          <w:left w:val="single" w:sz="6" w:space="23" w:color="99CCFF"/>
          <w:bottom w:val="single" w:sz="6" w:space="3" w:color="99CCFF"/>
          <w:right w:val="single" w:sz="6" w:space="6" w:color="99CCFF"/>
        </w:pBd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Oxidový anion vznikne tak, že atom kyslíku přijme 2 elektrony.</w:t>
      </w:r>
    </w:p>
    <w:p w:rsidR="00172326" w:rsidRDefault="00172326" w:rsidP="00172326">
      <w:pPr>
        <w:pStyle w:val="rovnice"/>
        <w:shd w:val="clear" w:color="auto" w:fill="FFFFFF"/>
        <w:jc w:val="center"/>
        <w:rPr>
          <w:rFonts w:ascii="Verdana" w:hAnsi="Verdana"/>
          <w:b/>
          <w:bCs/>
          <w:color w:val="008000"/>
          <w:sz w:val="19"/>
          <w:szCs w:val="19"/>
        </w:rPr>
      </w:pPr>
      <w:r>
        <w:rPr>
          <w:rStyle w:val="modry"/>
          <w:rFonts w:ascii="Verdana" w:hAnsi="Verdana"/>
          <w:b/>
          <w:bCs/>
          <w:color w:val="006699"/>
          <w:sz w:val="19"/>
          <w:szCs w:val="19"/>
        </w:rPr>
        <w:t>O</w:t>
      </w:r>
      <w:r>
        <w:rPr>
          <w:rStyle w:val="modry"/>
          <w:rFonts w:ascii="Verdana" w:hAnsi="Verdana"/>
          <w:b/>
          <w:bCs/>
          <w:color w:val="006699"/>
          <w:sz w:val="19"/>
          <w:szCs w:val="19"/>
          <w:vertAlign w:val="superscript"/>
        </w:rPr>
        <w:t>0</w:t>
      </w:r>
      <w:r>
        <w:rPr>
          <w:rStyle w:val="modry"/>
          <w:rFonts w:ascii="Verdana" w:hAnsi="Verdana"/>
          <w:b/>
          <w:bCs/>
          <w:color w:val="006699"/>
          <w:sz w:val="19"/>
          <w:szCs w:val="19"/>
        </w:rPr>
        <w:t> + 2 e</w:t>
      </w:r>
      <w:r>
        <w:rPr>
          <w:rStyle w:val="modry"/>
          <w:rFonts w:ascii="Verdana" w:hAnsi="Verdana"/>
          <w:b/>
          <w:bCs/>
          <w:color w:val="006699"/>
          <w:sz w:val="19"/>
          <w:szCs w:val="19"/>
          <w:vertAlign w:val="superscript"/>
        </w:rPr>
        <w:t>-</w:t>
      </w:r>
      <w:r>
        <w:rPr>
          <w:rStyle w:val="modry"/>
          <w:rFonts w:ascii="Verdana" w:hAnsi="Verdana"/>
          <w:b/>
          <w:bCs/>
          <w:color w:val="006699"/>
          <w:sz w:val="19"/>
          <w:szCs w:val="19"/>
        </w:rPr>
        <w:t> </w:t>
      </w:r>
      <w:r>
        <w:rPr>
          <w:rFonts w:ascii="Verdana" w:hAnsi="Verdana"/>
          <w:b/>
          <w:bCs/>
          <w:noProof/>
          <w:color w:val="006699"/>
          <w:sz w:val="19"/>
          <w:szCs w:val="19"/>
        </w:rPr>
        <w:drawing>
          <wp:inline distT="0" distB="0" distL="0" distR="0">
            <wp:extent cx="476250" cy="92075"/>
            <wp:effectExtent l="0" t="0" r="0" b="3175"/>
            <wp:docPr id="7" name="Obrázek 7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modry"/>
          <w:rFonts w:ascii="Verdana" w:hAnsi="Verdana"/>
          <w:b/>
          <w:bCs/>
          <w:color w:val="006699"/>
          <w:sz w:val="19"/>
          <w:szCs w:val="19"/>
        </w:rPr>
        <w:t> O</w:t>
      </w:r>
      <w:r>
        <w:rPr>
          <w:rStyle w:val="modry"/>
          <w:rFonts w:ascii="Verdana" w:hAnsi="Verdana"/>
          <w:b/>
          <w:bCs/>
          <w:color w:val="006699"/>
          <w:sz w:val="19"/>
          <w:szCs w:val="19"/>
          <w:vertAlign w:val="superscript"/>
        </w:rPr>
        <w:t>2-</w:t>
      </w:r>
    </w:p>
    <w:p w:rsidR="00172326" w:rsidRDefault="00172326" w:rsidP="00172326">
      <w:pPr>
        <w:pStyle w:val="rovnice"/>
        <w:shd w:val="clear" w:color="auto" w:fill="FFFFFF"/>
        <w:jc w:val="center"/>
        <w:rPr>
          <w:rFonts w:ascii="Verdana" w:hAnsi="Verdana"/>
          <w:b/>
          <w:bCs/>
          <w:color w:val="008000"/>
          <w:sz w:val="19"/>
          <w:szCs w:val="19"/>
        </w:rPr>
      </w:pPr>
      <w:r>
        <w:rPr>
          <w:rFonts w:ascii="Verdana" w:hAnsi="Verdana"/>
          <w:b/>
          <w:bCs/>
          <w:color w:val="008000"/>
          <w:sz w:val="19"/>
          <w:szCs w:val="19"/>
        </w:rPr>
        <w:t xml:space="preserve">čti: atom kyslíku </w:t>
      </w:r>
      <w:proofErr w:type="spellStart"/>
      <w:r>
        <w:rPr>
          <w:rFonts w:ascii="Verdana" w:hAnsi="Verdana"/>
          <w:b/>
          <w:bCs/>
          <w:color w:val="008000"/>
          <w:sz w:val="19"/>
          <w:szCs w:val="19"/>
        </w:rPr>
        <w:t>příjímá</w:t>
      </w:r>
      <w:proofErr w:type="spellEnd"/>
      <w:r>
        <w:rPr>
          <w:rFonts w:ascii="Verdana" w:hAnsi="Verdana"/>
          <w:b/>
          <w:bCs/>
          <w:color w:val="008000"/>
          <w:sz w:val="19"/>
          <w:szCs w:val="19"/>
        </w:rPr>
        <w:t xml:space="preserve"> 2 elektrony a vzniká oxidový anion.</w:t>
      </w:r>
    </w:p>
    <w:p w:rsidR="00172326" w:rsidRDefault="00172326" w:rsidP="00172326">
      <w:pPr>
        <w:pStyle w:val="definice"/>
        <w:pBdr>
          <w:top w:val="single" w:sz="6" w:space="3" w:color="99CCFF"/>
          <w:left w:val="single" w:sz="6" w:space="23" w:color="99CCFF"/>
          <w:bottom w:val="single" w:sz="6" w:space="3" w:color="99CCFF"/>
          <w:right w:val="single" w:sz="6" w:space="6" w:color="99CCFF"/>
        </w:pBd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Oxidační činidlo</w:t>
      </w:r>
      <w:r>
        <w:rPr>
          <w:rFonts w:ascii="Verdana" w:hAnsi="Verdana"/>
          <w:color w:val="000000"/>
          <w:sz w:val="19"/>
          <w:szCs w:val="19"/>
        </w:rPr>
        <w:t> je látka, která způsobuje oxidaci jiné látky a zároveň se přitom sama redukuje.</w:t>
      </w:r>
      <w:r>
        <w:rPr>
          <w:rFonts w:ascii="Verdana" w:hAnsi="Verdana"/>
          <w:color w:val="000000"/>
          <w:sz w:val="19"/>
          <w:szCs w:val="19"/>
        </w:rPr>
        <w:br/>
        <w:t>Oxidační činidlo je </w:t>
      </w:r>
      <w:r>
        <w:rPr>
          <w:rFonts w:ascii="Verdana" w:hAnsi="Verdana"/>
          <w:b/>
          <w:bCs/>
          <w:color w:val="000000"/>
          <w:sz w:val="19"/>
          <w:szCs w:val="19"/>
        </w:rPr>
        <w:t>akceptorem elektronů</w:t>
      </w:r>
      <w:r>
        <w:rPr>
          <w:rFonts w:ascii="Verdana" w:hAnsi="Verdana"/>
          <w:color w:val="000000"/>
          <w:sz w:val="19"/>
          <w:szCs w:val="19"/>
        </w:rPr>
        <w:t> (přijímá elektrony od jiných látek).</w:t>
      </w:r>
    </w:p>
    <w:p w:rsidR="00172326" w:rsidRDefault="00172326" w:rsidP="00172326">
      <w:pPr>
        <w:shd w:val="clear" w:color="auto" w:fill="FFFFFF"/>
        <w:ind w:left="720"/>
        <w:jc w:val="both"/>
        <w:rPr>
          <w:rFonts w:ascii="Verdana" w:hAnsi="Verdana"/>
          <w:color w:val="000000"/>
          <w:sz w:val="19"/>
          <w:szCs w:val="19"/>
        </w:rPr>
      </w:pPr>
      <w:r>
        <w:rPr>
          <w:rStyle w:val="red"/>
          <w:rFonts w:ascii="Verdana" w:hAnsi="Verdana"/>
          <w:b/>
          <w:bCs/>
          <w:color w:val="CC0066"/>
          <w:sz w:val="19"/>
          <w:szCs w:val="19"/>
        </w:rPr>
        <w:t>Oxidační činidla jsou:</w:t>
      </w:r>
    </w:p>
    <w:p w:rsidR="00172326" w:rsidRDefault="00172326" w:rsidP="001723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elektronegativní nekovy</w:t>
      </w:r>
      <w:r>
        <w:rPr>
          <w:rFonts w:ascii="Verdana" w:hAnsi="Verdana"/>
          <w:color w:val="000000"/>
          <w:sz w:val="19"/>
          <w:szCs w:val="19"/>
        </w:rPr>
        <w:t> - např. F</w:t>
      </w:r>
      <w:r>
        <w:rPr>
          <w:rFonts w:ascii="Verdana" w:hAnsi="Verdana"/>
          <w:color w:val="000000"/>
          <w:sz w:val="16"/>
          <w:szCs w:val="16"/>
          <w:vertAlign w:val="subscript"/>
        </w:rPr>
        <w:t>2</w:t>
      </w:r>
      <w:r>
        <w:rPr>
          <w:rFonts w:ascii="Verdana" w:hAnsi="Verdana"/>
          <w:color w:val="000000"/>
          <w:sz w:val="19"/>
          <w:szCs w:val="19"/>
        </w:rPr>
        <w:t>, O</w:t>
      </w:r>
      <w:r>
        <w:rPr>
          <w:rFonts w:ascii="Verdana" w:hAnsi="Verdana"/>
          <w:color w:val="000000"/>
          <w:sz w:val="16"/>
          <w:szCs w:val="16"/>
          <w:vertAlign w:val="subscript"/>
        </w:rPr>
        <w:t>2</w:t>
      </w:r>
      <w:r>
        <w:rPr>
          <w:rFonts w:ascii="Verdana" w:hAnsi="Verdana"/>
          <w:color w:val="000000"/>
          <w:sz w:val="19"/>
          <w:szCs w:val="19"/>
        </w:rPr>
        <w:t>, Cl</w:t>
      </w:r>
      <w:r>
        <w:rPr>
          <w:rFonts w:ascii="Verdana" w:hAnsi="Verdana"/>
          <w:color w:val="000000"/>
          <w:sz w:val="16"/>
          <w:szCs w:val="16"/>
          <w:vertAlign w:val="subscript"/>
        </w:rPr>
        <w:t>2</w:t>
      </w:r>
      <w:r>
        <w:rPr>
          <w:rFonts w:ascii="Verdana" w:hAnsi="Verdana"/>
          <w:color w:val="000000"/>
          <w:sz w:val="19"/>
          <w:szCs w:val="19"/>
        </w:rPr>
        <w:t>, Br</w:t>
      </w:r>
      <w:r>
        <w:rPr>
          <w:rFonts w:ascii="Verdana" w:hAnsi="Verdana"/>
          <w:color w:val="000000"/>
          <w:sz w:val="16"/>
          <w:szCs w:val="16"/>
          <w:vertAlign w:val="subscript"/>
        </w:rPr>
        <w:t>2</w:t>
      </w:r>
    </w:p>
    <w:p w:rsidR="00172326" w:rsidRDefault="00172326" w:rsidP="001723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oxidy prvků s vyššími oxidačními čísly a peroxidy</w:t>
      </w:r>
      <w:r>
        <w:rPr>
          <w:rFonts w:ascii="Verdana" w:hAnsi="Verdana"/>
          <w:color w:val="000000"/>
          <w:sz w:val="19"/>
          <w:szCs w:val="19"/>
        </w:rPr>
        <w:t> - např. MnO</w:t>
      </w:r>
      <w:r>
        <w:rPr>
          <w:rFonts w:ascii="Verdana" w:hAnsi="Verdana"/>
          <w:color w:val="000000"/>
          <w:sz w:val="16"/>
          <w:szCs w:val="16"/>
          <w:vertAlign w:val="subscript"/>
        </w:rPr>
        <w:t>2</w:t>
      </w:r>
      <w:r>
        <w:rPr>
          <w:rFonts w:ascii="Verdana" w:hAnsi="Verdana"/>
          <w:color w:val="000000"/>
          <w:sz w:val="19"/>
          <w:szCs w:val="19"/>
        </w:rPr>
        <w:t>, PbO</w:t>
      </w:r>
      <w:r>
        <w:rPr>
          <w:rFonts w:ascii="Verdana" w:hAnsi="Verdana"/>
          <w:color w:val="000000"/>
          <w:sz w:val="16"/>
          <w:szCs w:val="16"/>
          <w:vertAlign w:val="subscript"/>
        </w:rPr>
        <w:t>2</w:t>
      </w:r>
      <w:r>
        <w:rPr>
          <w:rFonts w:ascii="Verdana" w:hAnsi="Verdana"/>
          <w:color w:val="000000"/>
          <w:sz w:val="19"/>
          <w:szCs w:val="19"/>
        </w:rPr>
        <w:t>, H</w:t>
      </w:r>
      <w:r>
        <w:rPr>
          <w:rFonts w:ascii="Verdana" w:hAnsi="Verdana"/>
          <w:color w:val="000000"/>
          <w:sz w:val="16"/>
          <w:szCs w:val="16"/>
          <w:vertAlign w:val="subscript"/>
        </w:rPr>
        <w:t>2</w:t>
      </w:r>
      <w:r>
        <w:rPr>
          <w:rFonts w:ascii="Verdana" w:hAnsi="Verdana"/>
          <w:color w:val="000000"/>
          <w:sz w:val="19"/>
          <w:szCs w:val="19"/>
        </w:rPr>
        <w:t>O</w:t>
      </w:r>
      <w:r>
        <w:rPr>
          <w:rFonts w:ascii="Verdana" w:hAnsi="Verdana"/>
          <w:color w:val="000000"/>
          <w:sz w:val="16"/>
          <w:szCs w:val="16"/>
          <w:vertAlign w:val="subscript"/>
        </w:rPr>
        <w:t>2</w:t>
      </w:r>
      <w:r>
        <w:rPr>
          <w:rFonts w:ascii="Verdana" w:hAnsi="Verdana"/>
          <w:color w:val="000000"/>
          <w:sz w:val="19"/>
          <w:szCs w:val="19"/>
        </w:rPr>
        <w:t>, CrO</w:t>
      </w:r>
      <w:r>
        <w:rPr>
          <w:rFonts w:ascii="Verdana" w:hAnsi="Verdana"/>
          <w:color w:val="000000"/>
          <w:sz w:val="16"/>
          <w:szCs w:val="16"/>
          <w:vertAlign w:val="subscript"/>
        </w:rPr>
        <w:t>3</w:t>
      </w:r>
    </w:p>
    <w:p w:rsidR="00172326" w:rsidRDefault="00172326" w:rsidP="00172326">
      <w:pPr>
        <w:pStyle w:val="definice"/>
        <w:pBdr>
          <w:top w:val="single" w:sz="6" w:space="3" w:color="99CCFF"/>
          <w:left w:val="single" w:sz="6" w:space="23" w:color="99CCFF"/>
          <w:bottom w:val="single" w:sz="6" w:space="3" w:color="99CCFF"/>
          <w:right w:val="single" w:sz="6" w:space="6" w:color="99CCFF"/>
        </w:pBdr>
        <w:shd w:val="clear" w:color="auto" w:fill="FFFFFF"/>
        <w:spacing w:before="225" w:beforeAutospacing="0" w:after="225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Style w:val="modry"/>
          <w:rFonts w:ascii="Verdana" w:hAnsi="Verdana"/>
          <w:b/>
          <w:bCs/>
          <w:color w:val="006699"/>
          <w:sz w:val="19"/>
          <w:szCs w:val="19"/>
        </w:rPr>
        <w:t>Redukční činidlo</w:t>
      </w:r>
      <w:r>
        <w:rPr>
          <w:rFonts w:ascii="Verdana" w:hAnsi="Verdana"/>
          <w:color w:val="000000"/>
          <w:sz w:val="19"/>
          <w:szCs w:val="19"/>
        </w:rPr>
        <w:t> je látka, která způsobuje redukci jiné látky a zároveň se přitom sama oxiduje.</w:t>
      </w:r>
      <w:r>
        <w:rPr>
          <w:rFonts w:ascii="Verdana" w:hAnsi="Verdana"/>
          <w:color w:val="000000"/>
          <w:sz w:val="19"/>
          <w:szCs w:val="19"/>
        </w:rPr>
        <w:br/>
        <w:t>Redukční činidla jsou </w:t>
      </w:r>
      <w:r>
        <w:rPr>
          <w:rFonts w:ascii="Verdana" w:hAnsi="Verdana"/>
          <w:b/>
          <w:bCs/>
          <w:color w:val="000000"/>
          <w:sz w:val="19"/>
          <w:szCs w:val="19"/>
        </w:rPr>
        <w:t>donory elektronů</w:t>
      </w:r>
      <w:r>
        <w:rPr>
          <w:rFonts w:ascii="Verdana" w:hAnsi="Verdana"/>
          <w:color w:val="000000"/>
          <w:sz w:val="19"/>
          <w:szCs w:val="19"/>
        </w:rPr>
        <w:t> (předávají elektrony jiným látkám).</w:t>
      </w:r>
    </w:p>
    <w:p w:rsidR="00172326" w:rsidRDefault="00172326" w:rsidP="00172326">
      <w:pPr>
        <w:shd w:val="clear" w:color="auto" w:fill="FFFFFF"/>
        <w:ind w:left="720"/>
        <w:jc w:val="both"/>
        <w:rPr>
          <w:rFonts w:ascii="Verdana" w:hAnsi="Verdana"/>
          <w:color w:val="000000"/>
          <w:sz w:val="19"/>
          <w:szCs w:val="19"/>
        </w:rPr>
      </w:pPr>
      <w:proofErr w:type="spellStart"/>
      <w:r>
        <w:rPr>
          <w:rStyle w:val="modry"/>
          <w:rFonts w:ascii="Verdana" w:hAnsi="Verdana"/>
          <w:b/>
          <w:bCs/>
          <w:color w:val="006699"/>
          <w:sz w:val="19"/>
          <w:szCs w:val="19"/>
        </w:rPr>
        <w:t>Redukní</w:t>
      </w:r>
      <w:proofErr w:type="spellEnd"/>
      <w:r>
        <w:rPr>
          <w:rStyle w:val="modry"/>
          <w:rFonts w:ascii="Verdana" w:hAnsi="Verdana"/>
          <w:b/>
          <w:bCs/>
          <w:color w:val="006699"/>
          <w:sz w:val="19"/>
          <w:szCs w:val="19"/>
        </w:rPr>
        <w:t xml:space="preserve"> činidla jsou:</w:t>
      </w:r>
    </w:p>
    <w:p w:rsidR="00172326" w:rsidRDefault="00172326" w:rsidP="00172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málo elektronegativní prvky</w:t>
      </w:r>
      <w:r>
        <w:rPr>
          <w:rFonts w:ascii="Verdana" w:hAnsi="Verdana"/>
          <w:color w:val="000000"/>
          <w:sz w:val="19"/>
          <w:szCs w:val="19"/>
        </w:rPr>
        <w:t> - např. prvky I.A-III.A skupiny (Na, H</w:t>
      </w:r>
      <w:r>
        <w:rPr>
          <w:rFonts w:ascii="Verdana" w:hAnsi="Verdana"/>
          <w:color w:val="000000"/>
          <w:sz w:val="16"/>
          <w:szCs w:val="16"/>
          <w:vertAlign w:val="subscript"/>
        </w:rPr>
        <w:t>2</w:t>
      </w:r>
      <w:r>
        <w:rPr>
          <w:rFonts w:ascii="Verdana" w:hAnsi="Verdana"/>
          <w:color w:val="000000"/>
          <w:sz w:val="19"/>
          <w:szCs w:val="19"/>
        </w:rPr>
        <w:t>), některé přechodné kovy (</w:t>
      </w:r>
      <w:proofErr w:type="spellStart"/>
      <w:r>
        <w:rPr>
          <w:rFonts w:ascii="Verdana" w:hAnsi="Verdana"/>
          <w:color w:val="000000"/>
          <w:sz w:val="19"/>
          <w:szCs w:val="19"/>
        </w:rPr>
        <w:t>Zn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Fe</w:t>
      </w:r>
      <w:proofErr w:type="spellEnd"/>
      <w:r>
        <w:rPr>
          <w:rFonts w:ascii="Verdana" w:hAnsi="Verdana"/>
          <w:color w:val="000000"/>
          <w:sz w:val="19"/>
          <w:szCs w:val="19"/>
        </w:rPr>
        <w:t>, lanthanoidy), uhlík</w:t>
      </w:r>
    </w:p>
    <w:p w:rsidR="00172326" w:rsidRDefault="00172326" w:rsidP="00172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iontové hydridy, oxidy s nízkým oxidačním číslem</w:t>
      </w:r>
      <w:r>
        <w:rPr>
          <w:rFonts w:ascii="Verdana" w:hAnsi="Verdana"/>
          <w:color w:val="000000"/>
          <w:sz w:val="19"/>
          <w:szCs w:val="19"/>
        </w:rPr>
        <w:t xml:space="preserve"> - např. </w:t>
      </w:r>
      <w:proofErr w:type="spellStart"/>
      <w:r>
        <w:rPr>
          <w:rFonts w:ascii="Verdana" w:hAnsi="Verdana"/>
          <w:color w:val="000000"/>
          <w:sz w:val="19"/>
          <w:szCs w:val="19"/>
        </w:rPr>
        <w:t>LiH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, </w:t>
      </w:r>
      <w:proofErr w:type="spellStart"/>
      <w:r>
        <w:rPr>
          <w:rFonts w:ascii="Verdana" w:hAnsi="Verdana"/>
          <w:color w:val="000000"/>
          <w:sz w:val="19"/>
          <w:szCs w:val="19"/>
        </w:rPr>
        <w:t>NaH</w:t>
      </w:r>
      <w:proofErr w:type="spellEnd"/>
      <w:r>
        <w:rPr>
          <w:rFonts w:ascii="Verdana" w:hAnsi="Verdana"/>
          <w:color w:val="000000"/>
          <w:sz w:val="19"/>
          <w:szCs w:val="19"/>
        </w:rPr>
        <w:t>, CaH</w:t>
      </w:r>
      <w:r>
        <w:rPr>
          <w:rFonts w:ascii="Verdana" w:hAnsi="Verdana"/>
          <w:color w:val="000000"/>
          <w:sz w:val="16"/>
          <w:szCs w:val="16"/>
          <w:vertAlign w:val="subscript"/>
        </w:rPr>
        <w:t>2</w:t>
      </w:r>
      <w:r>
        <w:rPr>
          <w:rFonts w:ascii="Verdana" w:hAnsi="Verdana"/>
          <w:color w:val="000000"/>
          <w:sz w:val="19"/>
          <w:szCs w:val="19"/>
        </w:rPr>
        <w:t>, CO, SO</w:t>
      </w:r>
      <w:r>
        <w:rPr>
          <w:rFonts w:ascii="Verdana" w:hAnsi="Verdana"/>
          <w:color w:val="000000"/>
          <w:sz w:val="16"/>
          <w:szCs w:val="16"/>
          <w:vertAlign w:val="subscript"/>
        </w:rPr>
        <w:t>2</w:t>
      </w:r>
    </w:p>
    <w:p w:rsidR="00172326" w:rsidRDefault="00E80A0D" w:rsidP="00172326">
      <w:pPr>
        <w:pStyle w:val="Normlnweb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Jedna</w:t>
      </w:r>
      <w:r w:rsidR="00172326">
        <w:rPr>
          <w:rFonts w:ascii="Verdana" w:hAnsi="Verdana"/>
          <w:color w:val="000000"/>
          <w:sz w:val="19"/>
          <w:szCs w:val="19"/>
        </w:rPr>
        <w:t xml:space="preserve"> látka může být v jedné reakci oxidačním činidlem, ale v jiné reakci redukčním činidlem.</w:t>
      </w:r>
    </w:p>
    <w:p w:rsidR="00172326" w:rsidRDefault="00172326" w:rsidP="00172326">
      <w:pPr>
        <w:rPr>
          <w:rFonts w:ascii="Times New Roman" w:hAnsi="Times New Roman"/>
          <w:sz w:val="24"/>
          <w:szCs w:val="24"/>
        </w:rPr>
      </w:pPr>
    </w:p>
    <w:p w:rsidR="00172326" w:rsidRDefault="00172326" w:rsidP="00172326">
      <w:pPr>
        <w:pStyle w:val="modry1"/>
        <w:shd w:val="clear" w:color="auto" w:fill="FFFFFF"/>
        <w:jc w:val="both"/>
        <w:rPr>
          <w:rFonts w:ascii="Verdana" w:hAnsi="Verdana"/>
          <w:b/>
          <w:bCs/>
          <w:color w:val="006699"/>
          <w:sz w:val="19"/>
          <w:szCs w:val="19"/>
        </w:rPr>
      </w:pPr>
      <w:r>
        <w:rPr>
          <w:rFonts w:ascii="Verdana" w:hAnsi="Verdana"/>
          <w:b/>
          <w:bCs/>
          <w:color w:val="006699"/>
          <w:sz w:val="19"/>
          <w:szCs w:val="19"/>
        </w:rPr>
        <w:t>Při reakci mědi s kyslíkem se měď oxiduje a kyslík redukuje.</w:t>
      </w:r>
    </w:p>
    <w:p w:rsidR="00172326" w:rsidRDefault="00172326" w:rsidP="00172326">
      <w:pPr>
        <w:pStyle w:val="Normlnweb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Kyslík je tedy oxidační činidlo, protože způsobil oxidaci mědi a sám se přitom redukoval.</w:t>
      </w:r>
    </w:p>
    <w:p w:rsidR="00172326" w:rsidRDefault="00172326" w:rsidP="00172326">
      <w:pPr>
        <w:pStyle w:val="rovnice"/>
        <w:shd w:val="clear" w:color="auto" w:fill="FFFFFF"/>
        <w:jc w:val="center"/>
        <w:rPr>
          <w:rFonts w:ascii="Verdana" w:hAnsi="Verdana"/>
          <w:b/>
          <w:bCs/>
          <w:color w:val="008000"/>
          <w:sz w:val="19"/>
          <w:szCs w:val="19"/>
        </w:rPr>
      </w:pPr>
      <w:r>
        <w:rPr>
          <w:rFonts w:ascii="Verdana" w:hAnsi="Verdana"/>
          <w:b/>
          <w:bCs/>
          <w:color w:val="008000"/>
          <w:sz w:val="19"/>
          <w:szCs w:val="19"/>
        </w:rPr>
        <w:t>redukce kyslíku:     O</w:t>
      </w:r>
      <w:r>
        <w:rPr>
          <w:rFonts w:ascii="Verdana" w:hAnsi="Verdana"/>
          <w:b/>
          <w:bCs/>
          <w:color w:val="008000"/>
          <w:sz w:val="19"/>
          <w:szCs w:val="19"/>
          <w:vertAlign w:val="superscript"/>
        </w:rPr>
        <w:t>0</w:t>
      </w:r>
      <w:r>
        <w:rPr>
          <w:rFonts w:ascii="Verdana" w:hAnsi="Verdana"/>
          <w:b/>
          <w:bCs/>
          <w:color w:val="008000"/>
          <w:sz w:val="19"/>
          <w:szCs w:val="19"/>
        </w:rPr>
        <w:t> + 2 e</w:t>
      </w:r>
      <w:r>
        <w:rPr>
          <w:rFonts w:ascii="Verdana" w:hAnsi="Verdana"/>
          <w:b/>
          <w:bCs/>
          <w:color w:val="008000"/>
          <w:sz w:val="19"/>
          <w:szCs w:val="19"/>
          <w:vertAlign w:val="superscript"/>
        </w:rPr>
        <w:t>-</w:t>
      </w:r>
      <w:r>
        <w:rPr>
          <w:rFonts w:ascii="Verdana" w:hAnsi="Verdana"/>
          <w:b/>
          <w:bCs/>
          <w:color w:val="008000"/>
          <w:sz w:val="19"/>
          <w:szCs w:val="19"/>
        </w:rPr>
        <w:t> </w:t>
      </w:r>
      <w:r>
        <w:rPr>
          <w:rFonts w:ascii="Verdana" w:hAnsi="Verdana"/>
          <w:b/>
          <w:bCs/>
          <w:noProof/>
          <w:color w:val="008000"/>
          <w:sz w:val="19"/>
          <w:szCs w:val="19"/>
        </w:rPr>
        <w:drawing>
          <wp:inline distT="0" distB="0" distL="0" distR="0">
            <wp:extent cx="476250" cy="92075"/>
            <wp:effectExtent l="0" t="0" r="0" b="3175"/>
            <wp:docPr id="9" name="Obrázek 9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8000"/>
          <w:sz w:val="19"/>
          <w:szCs w:val="19"/>
        </w:rPr>
        <w:t> O</w:t>
      </w:r>
      <w:r>
        <w:rPr>
          <w:rFonts w:ascii="Verdana" w:hAnsi="Verdana"/>
          <w:b/>
          <w:bCs/>
          <w:color w:val="008000"/>
          <w:sz w:val="19"/>
          <w:szCs w:val="19"/>
          <w:vertAlign w:val="superscript"/>
        </w:rPr>
        <w:t>2-</w:t>
      </w:r>
    </w:p>
    <w:p w:rsidR="00172326" w:rsidRDefault="00172326" w:rsidP="00172326">
      <w:pPr>
        <w:pStyle w:val="Normlnweb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Měď je redukční činidlo, protože způsobila redukci kyslíku a sama se přitom oxidovala.</w:t>
      </w:r>
    </w:p>
    <w:p w:rsidR="00172326" w:rsidRDefault="00172326" w:rsidP="00172326">
      <w:pPr>
        <w:pStyle w:val="rovnice"/>
        <w:shd w:val="clear" w:color="auto" w:fill="FFFFFF"/>
        <w:jc w:val="center"/>
        <w:rPr>
          <w:rFonts w:ascii="Verdana" w:hAnsi="Verdana"/>
          <w:b/>
          <w:bCs/>
          <w:color w:val="008000"/>
          <w:sz w:val="19"/>
          <w:szCs w:val="19"/>
        </w:rPr>
      </w:pPr>
      <w:r>
        <w:rPr>
          <w:rFonts w:ascii="Verdana" w:hAnsi="Verdana"/>
          <w:b/>
          <w:bCs/>
          <w:color w:val="008000"/>
          <w:sz w:val="19"/>
          <w:szCs w:val="19"/>
        </w:rPr>
        <w:t>oxidace mědi:     Cu</w:t>
      </w:r>
      <w:r>
        <w:rPr>
          <w:rFonts w:ascii="Verdana" w:hAnsi="Verdana"/>
          <w:b/>
          <w:bCs/>
          <w:color w:val="008000"/>
          <w:sz w:val="19"/>
          <w:szCs w:val="19"/>
          <w:vertAlign w:val="superscript"/>
        </w:rPr>
        <w:t>0</w:t>
      </w:r>
      <w:r>
        <w:rPr>
          <w:rFonts w:ascii="Verdana" w:hAnsi="Verdana"/>
          <w:b/>
          <w:bCs/>
          <w:color w:val="008000"/>
          <w:sz w:val="19"/>
          <w:szCs w:val="19"/>
        </w:rPr>
        <w:t> - 2 e</w:t>
      </w:r>
      <w:r>
        <w:rPr>
          <w:rFonts w:ascii="Verdana" w:hAnsi="Verdana"/>
          <w:b/>
          <w:bCs/>
          <w:color w:val="008000"/>
          <w:sz w:val="19"/>
          <w:szCs w:val="19"/>
          <w:vertAlign w:val="superscript"/>
        </w:rPr>
        <w:t>-</w:t>
      </w:r>
      <w:r>
        <w:rPr>
          <w:rFonts w:ascii="Verdana" w:hAnsi="Verdana"/>
          <w:b/>
          <w:bCs/>
          <w:color w:val="008000"/>
          <w:sz w:val="19"/>
          <w:szCs w:val="19"/>
        </w:rPr>
        <w:t> </w:t>
      </w:r>
      <w:r>
        <w:rPr>
          <w:rFonts w:ascii="Verdana" w:hAnsi="Verdana"/>
          <w:b/>
          <w:bCs/>
          <w:noProof/>
          <w:color w:val="008000"/>
          <w:sz w:val="19"/>
          <w:szCs w:val="19"/>
        </w:rPr>
        <w:drawing>
          <wp:inline distT="0" distB="0" distL="0" distR="0">
            <wp:extent cx="476250" cy="92075"/>
            <wp:effectExtent l="0" t="0" r="0" b="3175"/>
            <wp:docPr id="8" name="Obrázek 8" descr="http://www.zschemie.euweb.cz/redox/sipk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zschemie.euweb.cz/redox/sipka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008000"/>
          <w:sz w:val="19"/>
          <w:szCs w:val="19"/>
        </w:rPr>
        <w:t> Cu</w:t>
      </w:r>
      <w:r>
        <w:rPr>
          <w:rFonts w:ascii="Verdana" w:hAnsi="Verdana"/>
          <w:b/>
          <w:bCs/>
          <w:color w:val="008000"/>
          <w:sz w:val="19"/>
          <w:szCs w:val="19"/>
          <w:vertAlign w:val="superscript"/>
        </w:rPr>
        <w:t>2+</w:t>
      </w:r>
    </w:p>
    <w:p w:rsidR="00172326" w:rsidRDefault="00172326" w:rsidP="00172326">
      <w:pPr>
        <w:pStyle w:val="rovnice"/>
        <w:shd w:val="clear" w:color="auto" w:fill="FFFFFF"/>
        <w:rPr>
          <w:rFonts w:ascii="Verdana" w:hAnsi="Verdana"/>
          <w:bCs/>
          <w:color w:val="008000"/>
          <w:sz w:val="19"/>
          <w:szCs w:val="19"/>
        </w:rPr>
      </w:pPr>
    </w:p>
    <w:p w:rsidR="00A2741E" w:rsidRDefault="00A2741E" w:rsidP="00172326">
      <w:pPr>
        <w:pStyle w:val="rovnice"/>
        <w:shd w:val="clear" w:color="auto" w:fill="FFFFFF"/>
        <w:rPr>
          <w:rFonts w:ascii="Verdana" w:hAnsi="Verdana"/>
          <w:bCs/>
          <w:color w:val="008000"/>
          <w:sz w:val="19"/>
          <w:szCs w:val="19"/>
        </w:rPr>
      </w:pPr>
    </w:p>
    <w:p w:rsidR="00A2741E" w:rsidRPr="00172326" w:rsidRDefault="00A2741E" w:rsidP="00172326">
      <w:pPr>
        <w:pStyle w:val="rovnice"/>
        <w:shd w:val="clear" w:color="auto" w:fill="FFFFFF"/>
        <w:rPr>
          <w:rFonts w:ascii="Verdana" w:hAnsi="Verdana"/>
          <w:bCs/>
          <w:color w:val="008000"/>
          <w:sz w:val="19"/>
          <w:szCs w:val="19"/>
        </w:rPr>
      </w:pPr>
    </w:p>
    <w:p w:rsidR="00172326" w:rsidRPr="00B345F9" w:rsidRDefault="00E80A0D">
      <w:pPr>
        <w:rPr>
          <w:i/>
        </w:rPr>
      </w:pPr>
      <w:r w:rsidRPr="00B345F9">
        <w:rPr>
          <w:i/>
        </w:rPr>
        <w:lastRenderedPageBreak/>
        <w:t>Příklad k procvičení:</w:t>
      </w:r>
    </w:p>
    <w:p w:rsidR="00E80A0D" w:rsidRDefault="00E80A0D">
      <w:pPr>
        <w:rPr>
          <w:rFonts w:ascii="Verdana" w:hAnsi="Verdana"/>
          <w:b/>
          <w:bCs/>
          <w:color w:val="006699"/>
          <w:sz w:val="19"/>
          <w:szCs w:val="19"/>
          <w:shd w:val="clear" w:color="auto" w:fill="FFFFFF"/>
        </w:rPr>
      </w:pPr>
      <w:r>
        <w:rPr>
          <w:rFonts w:ascii="Verdana" w:hAnsi="Verdana"/>
          <w:b/>
          <w:bCs/>
          <w:color w:val="006699"/>
          <w:sz w:val="19"/>
          <w:szCs w:val="19"/>
          <w:shd w:val="clear" w:color="auto" w:fill="FFFFFF"/>
        </w:rPr>
        <w:t>Hoření hořčíku</w:t>
      </w:r>
    </w:p>
    <w:p w:rsidR="00E80A0D" w:rsidRDefault="00E80A0D" w:rsidP="00E80A0D">
      <w:pPr>
        <w:pStyle w:val="Normlnweb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Hořčík reaguje se vzdušným kyslíkem za vzniku oxidu hořečnatého.</w:t>
      </w:r>
    </w:p>
    <w:p w:rsidR="00E80A0D" w:rsidRDefault="00E80A0D" w:rsidP="00E80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6699"/>
          <w:sz w:val="19"/>
          <w:szCs w:val="19"/>
        </w:rPr>
      </w:pPr>
      <w:r>
        <w:rPr>
          <w:rFonts w:ascii="Verdana" w:hAnsi="Verdana"/>
          <w:b/>
          <w:bCs/>
          <w:color w:val="006699"/>
          <w:sz w:val="19"/>
          <w:szCs w:val="19"/>
        </w:rPr>
        <w:t>Zapište reakci chemickou rovnicí a rovnici upravte.</w:t>
      </w:r>
    </w:p>
    <w:p w:rsidR="00E80A0D" w:rsidRDefault="00E80A0D" w:rsidP="00E80A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hAnsi="Verdana"/>
          <w:b/>
          <w:bCs/>
          <w:color w:val="006699"/>
          <w:sz w:val="19"/>
          <w:szCs w:val="19"/>
        </w:rPr>
      </w:pPr>
    </w:p>
    <w:p w:rsidR="00E80A0D" w:rsidRDefault="00E80A0D" w:rsidP="00E80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6699"/>
          <w:sz w:val="19"/>
          <w:szCs w:val="19"/>
        </w:rPr>
      </w:pPr>
      <w:r>
        <w:rPr>
          <w:rFonts w:ascii="Verdana" w:hAnsi="Verdana"/>
          <w:b/>
          <w:bCs/>
          <w:color w:val="006699"/>
          <w:sz w:val="19"/>
          <w:szCs w:val="19"/>
        </w:rPr>
        <w:t>Označte v rovnici oxidační čísla jednotlivých atomů.</w:t>
      </w:r>
    </w:p>
    <w:p w:rsidR="00E80A0D" w:rsidRPr="00E80A0D" w:rsidRDefault="00E80A0D" w:rsidP="00E80A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hAnsi="Verdana"/>
          <w:b/>
          <w:bCs/>
          <w:color w:val="006699"/>
          <w:sz w:val="19"/>
          <w:szCs w:val="19"/>
        </w:rPr>
      </w:pPr>
    </w:p>
    <w:p w:rsidR="00E80A0D" w:rsidRDefault="00E80A0D" w:rsidP="00E80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6699"/>
          <w:sz w:val="19"/>
          <w:szCs w:val="19"/>
        </w:rPr>
      </w:pPr>
      <w:r>
        <w:rPr>
          <w:rFonts w:ascii="Verdana" w:hAnsi="Verdana"/>
          <w:b/>
          <w:bCs/>
          <w:color w:val="006699"/>
          <w:sz w:val="19"/>
          <w:szCs w:val="19"/>
        </w:rPr>
        <w:t xml:space="preserve">Zapište obě </w:t>
      </w:r>
      <w:proofErr w:type="spellStart"/>
      <w:r>
        <w:rPr>
          <w:rFonts w:ascii="Verdana" w:hAnsi="Verdana"/>
          <w:b/>
          <w:bCs/>
          <w:color w:val="006699"/>
          <w:sz w:val="19"/>
          <w:szCs w:val="19"/>
        </w:rPr>
        <w:t>poloreakce</w:t>
      </w:r>
      <w:proofErr w:type="spellEnd"/>
      <w:r>
        <w:rPr>
          <w:rFonts w:ascii="Verdana" w:hAnsi="Verdana"/>
          <w:b/>
          <w:bCs/>
          <w:color w:val="006699"/>
          <w:sz w:val="19"/>
          <w:szCs w:val="19"/>
        </w:rPr>
        <w:t xml:space="preserve"> chemickou rovnicí.</w:t>
      </w:r>
    </w:p>
    <w:p w:rsidR="00E80A0D" w:rsidRDefault="00E80A0D" w:rsidP="00E80A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hAnsi="Verdana"/>
          <w:b/>
          <w:bCs/>
          <w:color w:val="006699"/>
          <w:sz w:val="19"/>
          <w:szCs w:val="19"/>
        </w:rPr>
      </w:pPr>
    </w:p>
    <w:p w:rsidR="00E80A0D" w:rsidRDefault="00E80A0D" w:rsidP="00E80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6699"/>
          <w:sz w:val="19"/>
          <w:szCs w:val="19"/>
        </w:rPr>
      </w:pPr>
      <w:r>
        <w:rPr>
          <w:rFonts w:ascii="Verdana" w:hAnsi="Verdana"/>
          <w:b/>
          <w:bCs/>
          <w:color w:val="006699"/>
          <w:sz w:val="19"/>
          <w:szCs w:val="19"/>
        </w:rPr>
        <w:t>Který atom se oxidoval a který redukoval?</w:t>
      </w:r>
    </w:p>
    <w:p w:rsidR="00E80A0D" w:rsidRDefault="00E80A0D" w:rsidP="00E80A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hAnsi="Verdana"/>
          <w:b/>
          <w:bCs/>
          <w:color w:val="006699"/>
          <w:sz w:val="19"/>
          <w:szCs w:val="19"/>
        </w:rPr>
      </w:pPr>
    </w:p>
    <w:p w:rsidR="00E80A0D" w:rsidRDefault="00E80A0D" w:rsidP="00E80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6699"/>
          <w:sz w:val="19"/>
          <w:szCs w:val="19"/>
        </w:rPr>
      </w:pPr>
      <w:r>
        <w:rPr>
          <w:rFonts w:ascii="Verdana" w:hAnsi="Verdana"/>
          <w:b/>
          <w:bCs/>
          <w:color w:val="006699"/>
          <w:sz w:val="19"/>
          <w:szCs w:val="19"/>
        </w:rPr>
        <w:t>Která látka působila jako oxidační činidlo?</w:t>
      </w:r>
    </w:p>
    <w:p w:rsidR="00E80A0D" w:rsidRDefault="00E80A0D" w:rsidP="00E80A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hAnsi="Verdana"/>
          <w:b/>
          <w:bCs/>
          <w:color w:val="006699"/>
          <w:sz w:val="19"/>
          <w:szCs w:val="19"/>
        </w:rPr>
      </w:pPr>
    </w:p>
    <w:p w:rsidR="00E80A0D" w:rsidRDefault="00E80A0D" w:rsidP="00E80A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6699"/>
          <w:sz w:val="19"/>
          <w:szCs w:val="19"/>
        </w:rPr>
      </w:pPr>
      <w:r>
        <w:rPr>
          <w:rFonts w:ascii="Verdana" w:hAnsi="Verdana"/>
          <w:b/>
          <w:bCs/>
          <w:color w:val="006699"/>
          <w:sz w:val="19"/>
          <w:szCs w:val="19"/>
        </w:rPr>
        <w:t>Která látka působila jako redukční činidlo?</w:t>
      </w:r>
    </w:p>
    <w:p w:rsidR="00E80A0D" w:rsidRDefault="00E80A0D"/>
    <w:p w:rsidR="00EA4F6C" w:rsidRDefault="00EA4F6C"/>
    <w:p w:rsidR="00EA4F6C" w:rsidRDefault="00EA4F6C" w:rsidP="00EA4F6C">
      <w:pPr>
        <w:numPr>
          <w:ilvl w:val="0"/>
          <w:numId w:val="4"/>
        </w:numPr>
        <w:spacing w:before="75" w:after="0" w:line="240" w:lineRule="auto"/>
        <w:ind w:left="109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Určete oxidační čísla atomů prvků v těchto sloučeninách:</w:t>
      </w:r>
    </w:p>
    <w:p w:rsidR="00EA4F6C" w:rsidRDefault="00EA4F6C" w:rsidP="00EA4F6C">
      <w:pPr>
        <w:numPr>
          <w:ilvl w:val="1"/>
          <w:numId w:val="4"/>
        </w:numPr>
        <w:spacing w:before="75" w:after="0" w:line="240" w:lineRule="auto"/>
        <w:ind w:left="14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, 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CO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, Ag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S, N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Fe</w:t>
      </w:r>
      <w:proofErr w:type="spellEnd"/>
      <w:r>
        <w:rPr>
          <w:color w:val="000000"/>
          <w:sz w:val="27"/>
          <w:szCs w:val="27"/>
        </w:rPr>
        <w:t>(OH</w:t>
      </w:r>
      <w:proofErr w:type="gram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  <w:vertAlign w:val="subscript"/>
        </w:rPr>
        <w:t>3</w:t>
      </w:r>
    </w:p>
    <w:p w:rsidR="00EA4F6C" w:rsidRDefault="00EA4F6C" w:rsidP="00EA4F6C">
      <w:pPr>
        <w:numPr>
          <w:ilvl w:val="1"/>
          <w:numId w:val="4"/>
        </w:numPr>
        <w:spacing w:before="75" w:after="0" w:line="240" w:lineRule="auto"/>
        <w:ind w:left="14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chlorid hlinitý, oxid měďnatý, kyselina sírová</w:t>
      </w:r>
    </w:p>
    <w:p w:rsidR="00EA4F6C" w:rsidRDefault="00EA4F6C" w:rsidP="00EA4F6C">
      <w:pPr>
        <w:numPr>
          <w:ilvl w:val="0"/>
          <w:numId w:val="4"/>
        </w:numPr>
        <w:spacing w:before="75" w:after="0" w:line="240" w:lineRule="auto"/>
        <w:ind w:left="1095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Rozhodněte , které</w:t>
      </w:r>
      <w:proofErr w:type="gramEnd"/>
      <w:r>
        <w:rPr>
          <w:color w:val="000000"/>
          <w:sz w:val="27"/>
          <w:szCs w:val="27"/>
        </w:rPr>
        <w:t xml:space="preserve"> reakce jsou redoxní:</w:t>
      </w:r>
    </w:p>
    <w:p w:rsidR="00EA4F6C" w:rsidRDefault="00EA4F6C" w:rsidP="00EA4F6C">
      <w:pPr>
        <w:numPr>
          <w:ilvl w:val="1"/>
          <w:numId w:val="4"/>
        </w:numPr>
        <w:spacing w:before="75" w:after="0" w:line="240" w:lineRule="auto"/>
        <w:ind w:left="147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Ca(OH</w:t>
      </w:r>
      <w:proofErr w:type="gram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+ CO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---&gt; CaCO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 + 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</w:t>
      </w:r>
    </w:p>
    <w:p w:rsidR="00EA4F6C" w:rsidRDefault="00EA4F6C" w:rsidP="00EA4F6C">
      <w:pPr>
        <w:numPr>
          <w:ilvl w:val="1"/>
          <w:numId w:val="4"/>
        </w:numPr>
        <w:spacing w:before="75" w:after="0" w:line="240" w:lineRule="auto"/>
        <w:ind w:left="14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Mg + 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SO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 ---&gt; 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+ MgSO</w:t>
      </w:r>
      <w:r>
        <w:rPr>
          <w:color w:val="000000"/>
          <w:sz w:val="27"/>
          <w:szCs w:val="27"/>
          <w:vertAlign w:val="subscript"/>
        </w:rPr>
        <w:t>4</w:t>
      </w:r>
    </w:p>
    <w:p w:rsidR="00EA4F6C" w:rsidRDefault="00EA4F6C" w:rsidP="00EA4F6C">
      <w:pPr>
        <w:numPr>
          <w:ilvl w:val="1"/>
          <w:numId w:val="4"/>
        </w:numPr>
        <w:spacing w:before="75" w:after="0" w:line="240" w:lineRule="auto"/>
        <w:ind w:left="14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 + </w:t>
      </w:r>
      <w:proofErr w:type="spellStart"/>
      <w:r>
        <w:rPr>
          <w:color w:val="000000"/>
          <w:sz w:val="27"/>
          <w:szCs w:val="27"/>
        </w:rPr>
        <w:t>Zn</w:t>
      </w:r>
      <w:proofErr w:type="spellEnd"/>
      <w:r>
        <w:rPr>
          <w:color w:val="000000"/>
          <w:sz w:val="27"/>
          <w:szCs w:val="27"/>
        </w:rPr>
        <w:t xml:space="preserve"> ---&gt; </w:t>
      </w:r>
      <w:proofErr w:type="spellStart"/>
      <w:r>
        <w:rPr>
          <w:color w:val="000000"/>
          <w:sz w:val="27"/>
          <w:szCs w:val="27"/>
        </w:rPr>
        <w:t>ZnS</w:t>
      </w:r>
      <w:proofErr w:type="spellEnd"/>
    </w:p>
    <w:p w:rsidR="00EA4F6C" w:rsidRDefault="00EA4F6C" w:rsidP="00EA4F6C">
      <w:pPr>
        <w:numPr>
          <w:ilvl w:val="1"/>
          <w:numId w:val="4"/>
        </w:numPr>
        <w:spacing w:before="75" w:after="0" w:line="240" w:lineRule="auto"/>
        <w:ind w:left="14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 </w:t>
      </w:r>
      <w:proofErr w:type="spellStart"/>
      <w:r>
        <w:rPr>
          <w:color w:val="000000"/>
          <w:sz w:val="27"/>
          <w:szCs w:val="27"/>
        </w:rPr>
        <w:t>CuO</w:t>
      </w:r>
      <w:proofErr w:type="spellEnd"/>
      <w:r>
        <w:rPr>
          <w:color w:val="000000"/>
          <w:sz w:val="27"/>
          <w:szCs w:val="27"/>
        </w:rPr>
        <w:t xml:space="preserve"> ---&gt; 2 </w:t>
      </w:r>
      <w:proofErr w:type="spellStart"/>
      <w:r>
        <w:rPr>
          <w:color w:val="000000"/>
          <w:sz w:val="27"/>
          <w:szCs w:val="27"/>
        </w:rPr>
        <w:t>Cu</w:t>
      </w:r>
      <w:proofErr w:type="spellEnd"/>
      <w:r>
        <w:rPr>
          <w:color w:val="000000"/>
          <w:sz w:val="27"/>
          <w:szCs w:val="27"/>
        </w:rPr>
        <w:t xml:space="preserve"> + O</w:t>
      </w:r>
      <w:r>
        <w:rPr>
          <w:color w:val="000000"/>
          <w:sz w:val="27"/>
          <w:szCs w:val="27"/>
          <w:vertAlign w:val="subscript"/>
        </w:rPr>
        <w:t>2</w:t>
      </w:r>
    </w:p>
    <w:p w:rsidR="00EA4F6C" w:rsidRDefault="00EA4F6C"/>
    <w:p w:rsidR="00A2741E" w:rsidRPr="00A2741E" w:rsidRDefault="00A2741E">
      <w:pPr>
        <w:rPr>
          <w:i/>
        </w:rPr>
      </w:pPr>
      <w:r>
        <w:rPr>
          <w:i/>
        </w:rPr>
        <w:t>Řešení</w:t>
      </w:r>
      <w:r w:rsidRPr="00A2741E">
        <w:rPr>
          <w:i/>
        </w:rPr>
        <w:t xml:space="preserve"> tentokrát </w:t>
      </w:r>
      <w:bookmarkStart w:id="0" w:name="_GoBack"/>
      <w:bookmarkEnd w:id="0"/>
      <w:r w:rsidRPr="00A2741E">
        <w:rPr>
          <w:i/>
        </w:rPr>
        <w:t>pošlete až za další týden do 6. 5. 2020.</w:t>
      </w:r>
    </w:p>
    <w:sectPr w:rsidR="00A2741E" w:rsidRPr="00A27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73A"/>
    <w:multiLevelType w:val="multilevel"/>
    <w:tmpl w:val="8868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37FD"/>
    <w:multiLevelType w:val="multilevel"/>
    <w:tmpl w:val="3CA0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8B2"/>
    <w:multiLevelType w:val="multilevel"/>
    <w:tmpl w:val="8E30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8192A"/>
    <w:multiLevelType w:val="multilevel"/>
    <w:tmpl w:val="4D285A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C4DA6"/>
    <w:multiLevelType w:val="multilevel"/>
    <w:tmpl w:val="35FC77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83255"/>
    <w:multiLevelType w:val="multilevel"/>
    <w:tmpl w:val="2D86CE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F2118"/>
    <w:multiLevelType w:val="multilevel"/>
    <w:tmpl w:val="79262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44688"/>
    <w:multiLevelType w:val="multilevel"/>
    <w:tmpl w:val="4B8E1B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1853CC"/>
    <w:multiLevelType w:val="multilevel"/>
    <w:tmpl w:val="18E681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32B43"/>
    <w:multiLevelType w:val="multilevel"/>
    <w:tmpl w:val="C278F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C16E2"/>
    <w:multiLevelType w:val="multilevel"/>
    <w:tmpl w:val="FC1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294A1C"/>
    <w:multiLevelType w:val="multilevel"/>
    <w:tmpl w:val="B9CEB7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B13AA"/>
    <w:multiLevelType w:val="multilevel"/>
    <w:tmpl w:val="1466CF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E0549"/>
    <w:multiLevelType w:val="multilevel"/>
    <w:tmpl w:val="DBAE50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77B11"/>
    <w:multiLevelType w:val="multilevel"/>
    <w:tmpl w:val="3EFC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621356"/>
    <w:multiLevelType w:val="multilevel"/>
    <w:tmpl w:val="1B4468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3A6B93"/>
    <w:multiLevelType w:val="multilevel"/>
    <w:tmpl w:val="73BA452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12489D"/>
    <w:multiLevelType w:val="multilevel"/>
    <w:tmpl w:val="00145B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0424B1"/>
    <w:multiLevelType w:val="multilevel"/>
    <w:tmpl w:val="868047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D30C42"/>
    <w:multiLevelType w:val="multilevel"/>
    <w:tmpl w:val="FC3E9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4"/>
  </w:num>
  <w:num w:numId="5">
    <w:abstractNumId w:val="1"/>
  </w:num>
  <w:num w:numId="6">
    <w:abstractNumId w:val="13"/>
  </w:num>
  <w:num w:numId="7">
    <w:abstractNumId w:val="18"/>
  </w:num>
  <w:num w:numId="8">
    <w:abstractNumId w:val="15"/>
  </w:num>
  <w:num w:numId="9">
    <w:abstractNumId w:val="19"/>
  </w:num>
  <w:num w:numId="10">
    <w:abstractNumId w:val="7"/>
  </w:num>
  <w:num w:numId="11">
    <w:abstractNumId w:val="17"/>
  </w:num>
  <w:num w:numId="12">
    <w:abstractNumId w:val="16"/>
  </w:num>
  <w:num w:numId="13">
    <w:abstractNumId w:val="9"/>
  </w:num>
  <w:num w:numId="14">
    <w:abstractNumId w:val="4"/>
  </w:num>
  <w:num w:numId="15">
    <w:abstractNumId w:val="5"/>
  </w:num>
  <w:num w:numId="16">
    <w:abstractNumId w:val="11"/>
  </w:num>
  <w:num w:numId="17">
    <w:abstractNumId w:val="6"/>
  </w:num>
  <w:num w:numId="18">
    <w:abstractNumId w:val="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26"/>
    <w:rsid w:val="000974A1"/>
    <w:rsid w:val="00172326"/>
    <w:rsid w:val="00A2741E"/>
    <w:rsid w:val="00B345F9"/>
    <w:rsid w:val="00BD52A5"/>
    <w:rsid w:val="00E80A0D"/>
    <w:rsid w:val="00EA4F6C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8CEBE-FF6B-4084-AEDE-0EBFE962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inice">
    <w:name w:val="definice"/>
    <w:basedOn w:val="Normln"/>
    <w:rsid w:val="0017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d">
    <w:name w:val="red"/>
    <w:basedOn w:val="Standardnpsmoodstavce"/>
    <w:rsid w:val="00172326"/>
  </w:style>
  <w:style w:type="paragraph" w:customStyle="1" w:styleId="mensi">
    <w:name w:val="mensi"/>
    <w:basedOn w:val="Normln"/>
    <w:rsid w:val="0017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lacitko">
    <w:name w:val="tlacitko"/>
    <w:basedOn w:val="Standardnpsmoodstavce"/>
    <w:rsid w:val="00172326"/>
  </w:style>
  <w:style w:type="paragraph" w:customStyle="1" w:styleId="rovnice">
    <w:name w:val="rovnice"/>
    <w:basedOn w:val="Normln"/>
    <w:rsid w:val="0017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dry">
    <w:name w:val="modry"/>
    <w:basedOn w:val="Standardnpsmoodstavce"/>
    <w:rsid w:val="00172326"/>
  </w:style>
  <w:style w:type="paragraph" w:customStyle="1" w:styleId="modry1">
    <w:name w:val="modry1"/>
    <w:basedOn w:val="Normln"/>
    <w:rsid w:val="0017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0A0D"/>
    <w:pPr>
      <w:ind w:left="720"/>
      <w:contextualSpacing/>
    </w:pPr>
  </w:style>
  <w:style w:type="paragraph" w:customStyle="1" w:styleId="paragraph">
    <w:name w:val="paragraph"/>
    <w:basedOn w:val="Normln"/>
    <w:rsid w:val="00A2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2741E"/>
  </w:style>
  <w:style w:type="character" w:customStyle="1" w:styleId="eop">
    <w:name w:val="eop"/>
    <w:basedOn w:val="Standardnpsmoodstavce"/>
    <w:rsid w:val="00A2741E"/>
  </w:style>
  <w:style w:type="character" w:customStyle="1" w:styleId="spellingerror">
    <w:name w:val="spellingerror"/>
    <w:basedOn w:val="Standardnpsmoodstavce"/>
    <w:rsid w:val="00A2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3</cp:revision>
  <dcterms:created xsi:type="dcterms:W3CDTF">2020-04-21T16:48:00Z</dcterms:created>
  <dcterms:modified xsi:type="dcterms:W3CDTF">2020-04-23T10:48:00Z</dcterms:modified>
</cp:coreProperties>
</file>