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02C" w:rsidRDefault="00C237E2">
      <w:pPr>
        <w:rPr>
          <w:b/>
          <w:sz w:val="28"/>
          <w:szCs w:val="28"/>
        </w:rPr>
      </w:pPr>
      <w:r>
        <w:rPr>
          <w:b/>
          <w:sz w:val="28"/>
          <w:szCs w:val="28"/>
        </w:rPr>
        <w:t>7.A,B – 27.-</w:t>
      </w:r>
      <w:proofErr w:type="gramStart"/>
      <w:r>
        <w:rPr>
          <w:b/>
          <w:sz w:val="28"/>
          <w:szCs w:val="28"/>
        </w:rPr>
        <w:t>30.4.2020</w:t>
      </w:r>
      <w:proofErr w:type="gramEnd"/>
    </w:p>
    <w:p w:rsidR="00C237E2" w:rsidRDefault="00C237E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Meine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Lieben</w:t>
      </w:r>
      <w:proofErr w:type="spellEnd"/>
      <w:r>
        <w:rPr>
          <w:sz w:val="24"/>
          <w:szCs w:val="24"/>
        </w:rPr>
        <w:t>,</w:t>
      </w:r>
    </w:p>
    <w:p w:rsidR="00C237E2" w:rsidRDefault="00C237E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für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zwei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Aufgaben</w:t>
      </w:r>
      <w:proofErr w:type="spellEnd"/>
      <w:r>
        <w:rPr>
          <w:sz w:val="24"/>
          <w:szCs w:val="24"/>
        </w:rPr>
        <w:t xml:space="preserve"> </w:t>
      </w:r>
      <w:r w:rsidRPr="00C237E2">
        <w:rPr>
          <w:sz w:val="24"/>
          <w:szCs w:val="24"/>
        </w:rPr>
        <w:sym w:font="Wingdings" w:char="F04A"/>
      </w:r>
    </w:p>
    <w:p w:rsidR="00C237E2" w:rsidRDefault="00C237E2">
      <w:pPr>
        <w:rPr>
          <w:sz w:val="24"/>
          <w:szCs w:val="24"/>
        </w:rPr>
      </w:pPr>
      <w:r>
        <w:rPr>
          <w:sz w:val="24"/>
          <w:szCs w:val="24"/>
        </w:rPr>
        <w:t xml:space="preserve">1.Ihr </w:t>
      </w:r>
      <w:proofErr w:type="spellStart"/>
      <w:r>
        <w:rPr>
          <w:sz w:val="24"/>
          <w:szCs w:val="24"/>
        </w:rPr>
        <w:t>sollt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passendes</w:t>
      </w:r>
      <w:proofErr w:type="spellEnd"/>
      <w:r>
        <w:rPr>
          <w:sz w:val="24"/>
          <w:szCs w:val="24"/>
        </w:rPr>
        <w:t xml:space="preserve"> Buch/</w:t>
      </w:r>
      <w:proofErr w:type="spellStart"/>
      <w:r>
        <w:rPr>
          <w:sz w:val="24"/>
          <w:szCs w:val="24"/>
        </w:rPr>
        <w:t>Hörbuch</w:t>
      </w:r>
      <w:proofErr w:type="spellEnd"/>
      <w:r>
        <w:rPr>
          <w:sz w:val="24"/>
          <w:szCs w:val="24"/>
        </w:rPr>
        <w:t xml:space="preserve"> f</w:t>
      </w:r>
      <w:proofErr w:type="spellStart"/>
      <w:r>
        <w:rPr>
          <w:sz w:val="24"/>
          <w:szCs w:val="24"/>
          <w:lang w:val="de-DE"/>
        </w:rPr>
        <w:t>ür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fü</w:t>
      </w:r>
      <w:proofErr w:type="spellEnd"/>
      <w:r>
        <w:rPr>
          <w:sz w:val="24"/>
          <w:szCs w:val="24"/>
        </w:rPr>
        <w:t xml:space="preserve">nf </w:t>
      </w:r>
      <w:proofErr w:type="spellStart"/>
      <w:r>
        <w:rPr>
          <w:sz w:val="24"/>
          <w:szCs w:val="24"/>
        </w:rPr>
        <w:t>Personen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aussuchen.Ihre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Wünsche,Alter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Berufe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unterschiedlich</w:t>
      </w:r>
      <w:proofErr w:type="spellEnd"/>
      <w:r>
        <w:rPr>
          <w:sz w:val="24"/>
          <w:szCs w:val="24"/>
        </w:rPr>
        <w:t>.</w:t>
      </w:r>
    </w:p>
    <w:p w:rsidR="00A01B09" w:rsidRPr="00AD5896" w:rsidRDefault="00A01B09">
      <w:pPr>
        <w:rPr>
          <w:sz w:val="24"/>
          <w:szCs w:val="24"/>
          <w:lang w:val="de-DE"/>
        </w:rPr>
      </w:pPr>
      <w:proofErr w:type="spellStart"/>
      <w:r>
        <w:rPr>
          <w:sz w:val="24"/>
          <w:szCs w:val="24"/>
        </w:rPr>
        <w:t>Macht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bitte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Übung</w:t>
      </w:r>
      <w:proofErr w:type="spellEnd"/>
      <w:r>
        <w:rPr>
          <w:sz w:val="24"/>
          <w:szCs w:val="24"/>
        </w:rPr>
        <w:t xml:space="preserve"> 7</w:t>
      </w:r>
      <w:r w:rsidR="00992CE4">
        <w:rPr>
          <w:sz w:val="24"/>
          <w:szCs w:val="24"/>
        </w:rPr>
        <w:t>.</w:t>
      </w:r>
      <w:r w:rsidR="00280368">
        <w:rPr>
          <w:sz w:val="24"/>
          <w:szCs w:val="24"/>
        </w:rPr>
        <w:t xml:space="preserve"> </w:t>
      </w:r>
      <w:r w:rsidR="00AD5896">
        <w:rPr>
          <w:sz w:val="24"/>
          <w:szCs w:val="24"/>
        </w:rPr>
        <w:t xml:space="preserve">Die </w:t>
      </w:r>
      <w:proofErr w:type="spellStart"/>
      <w:r w:rsidR="00AD5896">
        <w:rPr>
          <w:sz w:val="24"/>
          <w:szCs w:val="24"/>
        </w:rPr>
        <w:t>Lösung</w:t>
      </w:r>
      <w:proofErr w:type="spellEnd"/>
      <w:r w:rsidR="00AD5896">
        <w:rPr>
          <w:sz w:val="24"/>
          <w:szCs w:val="24"/>
        </w:rPr>
        <w:t xml:space="preserve"> </w:t>
      </w:r>
      <w:proofErr w:type="spellStart"/>
      <w:r w:rsidR="00AD5896">
        <w:rPr>
          <w:sz w:val="24"/>
          <w:szCs w:val="24"/>
        </w:rPr>
        <w:t>besprechen</w:t>
      </w:r>
      <w:proofErr w:type="spellEnd"/>
      <w:r w:rsidR="00AD5896">
        <w:rPr>
          <w:sz w:val="24"/>
          <w:szCs w:val="24"/>
        </w:rPr>
        <w:t xml:space="preserve"> </w:t>
      </w:r>
      <w:proofErr w:type="spellStart"/>
      <w:r w:rsidR="00AD5896">
        <w:rPr>
          <w:sz w:val="24"/>
          <w:szCs w:val="24"/>
        </w:rPr>
        <w:t>wir</w:t>
      </w:r>
      <w:proofErr w:type="spellEnd"/>
      <w:r w:rsidR="00AD5896">
        <w:rPr>
          <w:sz w:val="24"/>
          <w:szCs w:val="24"/>
        </w:rPr>
        <w:t xml:space="preserve"> </w:t>
      </w:r>
      <w:proofErr w:type="spellStart"/>
      <w:r w:rsidR="00AD5896">
        <w:rPr>
          <w:sz w:val="24"/>
          <w:szCs w:val="24"/>
        </w:rPr>
        <w:t>mündlich</w:t>
      </w:r>
      <w:proofErr w:type="spellEnd"/>
      <w:r w:rsidR="00AD5896">
        <w:rPr>
          <w:sz w:val="24"/>
          <w:szCs w:val="24"/>
        </w:rPr>
        <w:t xml:space="preserve"> </w:t>
      </w:r>
      <w:proofErr w:type="spellStart"/>
      <w:r w:rsidR="00AD5896">
        <w:rPr>
          <w:sz w:val="24"/>
          <w:szCs w:val="24"/>
        </w:rPr>
        <w:t>beim</w:t>
      </w:r>
      <w:proofErr w:type="spellEnd"/>
      <w:r w:rsidR="00AD5896">
        <w:rPr>
          <w:sz w:val="24"/>
          <w:szCs w:val="24"/>
        </w:rPr>
        <w:t xml:space="preserve"> </w:t>
      </w:r>
      <w:proofErr w:type="spellStart"/>
      <w:r w:rsidR="00AD5896">
        <w:rPr>
          <w:sz w:val="24"/>
          <w:szCs w:val="24"/>
        </w:rPr>
        <w:t>Chatten</w:t>
      </w:r>
      <w:proofErr w:type="spellEnd"/>
      <w:r w:rsidR="00AD5896">
        <w:rPr>
          <w:sz w:val="24"/>
          <w:szCs w:val="24"/>
        </w:rPr>
        <w:t>.</w:t>
      </w:r>
    </w:p>
    <w:p w:rsidR="00A01B09" w:rsidRDefault="00A01B09">
      <w:pPr>
        <w:rPr>
          <w:sz w:val="24"/>
          <w:szCs w:val="24"/>
        </w:rPr>
      </w:pPr>
      <w:r>
        <w:rPr>
          <w:sz w:val="24"/>
          <w:szCs w:val="24"/>
        </w:rPr>
        <w:t xml:space="preserve">2.Eine </w:t>
      </w:r>
      <w:proofErr w:type="spellStart"/>
      <w:r>
        <w:rPr>
          <w:sz w:val="24"/>
          <w:szCs w:val="24"/>
        </w:rPr>
        <w:t>kleine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Wiederholung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Passiv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gibt</w:t>
      </w:r>
      <w:proofErr w:type="spellEnd"/>
      <w:r>
        <w:rPr>
          <w:sz w:val="24"/>
          <w:szCs w:val="24"/>
        </w:rPr>
        <w:t xml:space="preserve"> es in der </w:t>
      </w:r>
      <w:proofErr w:type="spellStart"/>
      <w:r>
        <w:rPr>
          <w:sz w:val="24"/>
          <w:szCs w:val="24"/>
        </w:rPr>
        <w:t>Übung</w:t>
      </w:r>
      <w:proofErr w:type="spellEnd"/>
      <w:r>
        <w:rPr>
          <w:sz w:val="24"/>
          <w:szCs w:val="24"/>
        </w:rPr>
        <w:t xml:space="preserve"> 9.</w:t>
      </w:r>
      <w:r w:rsidR="0028036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Es </w:t>
      </w:r>
      <w:proofErr w:type="spellStart"/>
      <w:r>
        <w:rPr>
          <w:sz w:val="24"/>
          <w:szCs w:val="24"/>
        </w:rPr>
        <w:t>handelt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sich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Ent</w:t>
      </w:r>
      <w:r w:rsidR="00AD5896">
        <w:rPr>
          <w:sz w:val="24"/>
          <w:szCs w:val="24"/>
        </w:rPr>
        <w:t>stehungsgeschichte</w:t>
      </w:r>
      <w:proofErr w:type="spellEnd"/>
      <w:r w:rsidR="00AD5896">
        <w:rPr>
          <w:sz w:val="24"/>
          <w:szCs w:val="24"/>
        </w:rPr>
        <w:t xml:space="preserve"> des </w:t>
      </w:r>
      <w:proofErr w:type="spellStart"/>
      <w:r w:rsidR="00AD5896">
        <w:rPr>
          <w:sz w:val="24"/>
          <w:szCs w:val="24"/>
        </w:rPr>
        <w:t>Buches</w:t>
      </w:r>
      <w:proofErr w:type="spellEnd"/>
      <w:r w:rsidR="00AD5896">
        <w:rPr>
          <w:sz w:val="24"/>
          <w:szCs w:val="24"/>
        </w:rPr>
        <w:t>.</w:t>
      </w:r>
      <w:r w:rsidR="00280368"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AD5896">
        <w:rPr>
          <w:sz w:val="24"/>
          <w:szCs w:val="24"/>
        </w:rPr>
        <w:t>Ergänzt</w:t>
      </w:r>
      <w:proofErr w:type="spellEnd"/>
      <w:r w:rsidR="00AD5896">
        <w:rPr>
          <w:sz w:val="24"/>
          <w:szCs w:val="24"/>
        </w:rPr>
        <w:t xml:space="preserve"> </w:t>
      </w:r>
      <w:proofErr w:type="spellStart"/>
      <w:r w:rsidR="00AD5896">
        <w:rPr>
          <w:sz w:val="24"/>
          <w:szCs w:val="24"/>
        </w:rPr>
        <w:t>bitte</w:t>
      </w:r>
      <w:proofErr w:type="spellEnd"/>
      <w:r w:rsidR="00AD5896">
        <w:rPr>
          <w:sz w:val="24"/>
          <w:szCs w:val="24"/>
        </w:rPr>
        <w:t xml:space="preserve"> </w:t>
      </w:r>
      <w:proofErr w:type="spellStart"/>
      <w:r w:rsidR="00AD5896">
        <w:rPr>
          <w:sz w:val="24"/>
          <w:szCs w:val="24"/>
        </w:rPr>
        <w:t>schriftlich</w:t>
      </w:r>
      <w:proofErr w:type="spellEnd"/>
      <w:r w:rsidR="00AD5896">
        <w:rPr>
          <w:sz w:val="24"/>
          <w:szCs w:val="24"/>
        </w:rPr>
        <w:t xml:space="preserve"> S.53-54.</w:t>
      </w:r>
    </w:p>
    <w:p w:rsidR="00AD5896" w:rsidRDefault="00AD5896">
      <w:pPr>
        <w:rPr>
          <w:sz w:val="24"/>
          <w:szCs w:val="24"/>
        </w:rPr>
      </w:pPr>
    </w:p>
    <w:p w:rsidR="00C237E2" w:rsidRDefault="00C237E2">
      <w:pPr>
        <w:rPr>
          <w:sz w:val="24"/>
          <w:szCs w:val="24"/>
        </w:rPr>
      </w:pPr>
    </w:p>
    <w:p w:rsidR="00C237E2" w:rsidRDefault="00C237E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2895"/>
            <wp:effectExtent l="19050" t="0" r="0" b="0"/>
            <wp:docPr id="1" name="Obrázek 0" descr="Buecherauswahl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echerauswahl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7E2" w:rsidRDefault="00C237E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2895"/>
            <wp:effectExtent l="19050" t="0" r="0" b="0"/>
            <wp:docPr id="5" name="Obrázek 4" descr="Buecherauswahl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echerauswahl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7E2" w:rsidRDefault="00C237E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Obrázek 3" descr="Buecherauswahl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echerauswahl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09" w:rsidRDefault="00A01B09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2895"/>
            <wp:effectExtent l="19050" t="0" r="0" b="0"/>
            <wp:docPr id="6" name="Obrázek 5" descr="Passiv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v 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09" w:rsidRPr="00C237E2" w:rsidRDefault="00A01B09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2895"/>
            <wp:effectExtent l="19050" t="0" r="0" b="0"/>
            <wp:docPr id="7" name="Obrázek 6" descr="Passiv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v 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B09" w:rsidRPr="00C237E2" w:rsidSect="00DC00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237E2"/>
    <w:rsid w:val="00280368"/>
    <w:rsid w:val="00992CE4"/>
    <w:rsid w:val="00A01B09"/>
    <w:rsid w:val="00AD5896"/>
    <w:rsid w:val="00C237E2"/>
    <w:rsid w:val="00DC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B9811"/>
  <w15:docId w15:val="{D0698696-F1B2-4D64-B9D3-0C35B3B0F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C002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3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3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61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mišuda</dc:creator>
  <cp:lastModifiedBy>Stanislava Holišová</cp:lastModifiedBy>
  <cp:revision>3</cp:revision>
  <dcterms:created xsi:type="dcterms:W3CDTF">2020-04-22T12:10:00Z</dcterms:created>
  <dcterms:modified xsi:type="dcterms:W3CDTF">2020-04-22T19:56:00Z</dcterms:modified>
</cp:coreProperties>
</file>