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0E" w:rsidRDefault="00E00B0E" w:rsidP="00E00B0E">
      <w:pPr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Antonín Dvořák: </w:t>
      </w:r>
    </w:p>
    <w:p w:rsidR="00E00B0E" w:rsidRDefault="00E00B0E" w:rsidP="00E00B0E">
      <w:pPr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Symfonie </w:t>
      </w:r>
      <w:proofErr w:type="gramStart"/>
      <w:r>
        <w:rPr>
          <w:b/>
          <w:sz w:val="44"/>
          <w:szCs w:val="44"/>
        </w:rPr>
        <w:t>č. 9, e–moll</w:t>
      </w:r>
      <w:proofErr w:type="gramEnd"/>
      <w:r>
        <w:rPr>
          <w:b/>
          <w:sz w:val="44"/>
          <w:szCs w:val="44"/>
        </w:rPr>
        <w:t>,</w:t>
      </w:r>
      <w:r w:rsidR="00DF23A8">
        <w:rPr>
          <w:b/>
          <w:sz w:val="44"/>
          <w:szCs w:val="44"/>
        </w:rPr>
        <w:t xml:space="preserve"> </w:t>
      </w:r>
      <w:proofErr w:type="spellStart"/>
      <w:r w:rsidR="00DF23A8">
        <w:rPr>
          <w:b/>
          <w:sz w:val="44"/>
          <w:szCs w:val="44"/>
        </w:rPr>
        <w:t>op</w:t>
      </w:r>
      <w:proofErr w:type="spellEnd"/>
      <w:r w:rsidR="00DF23A8">
        <w:rPr>
          <w:b/>
          <w:sz w:val="44"/>
          <w:szCs w:val="44"/>
        </w:rPr>
        <w:t>. 95,</w:t>
      </w:r>
      <w:r>
        <w:rPr>
          <w:b/>
          <w:sz w:val="44"/>
          <w:szCs w:val="44"/>
        </w:rPr>
        <w:t xml:space="preserve"> „Z </w:t>
      </w:r>
      <w:r w:rsidRPr="00E00B0E">
        <w:rPr>
          <w:b/>
          <w:sz w:val="44"/>
          <w:szCs w:val="44"/>
        </w:rPr>
        <w:t>Nov</w:t>
      </w:r>
      <w:r>
        <w:rPr>
          <w:b/>
          <w:sz w:val="44"/>
          <w:szCs w:val="44"/>
        </w:rPr>
        <w:t>ého světa“ („Novosvětská“)</w:t>
      </w:r>
    </w:p>
    <w:p w:rsidR="00DF23A8" w:rsidRDefault="00DF23A8" w:rsidP="00E00B0E">
      <w:pPr>
        <w:rPr>
          <w:szCs w:val="24"/>
        </w:rPr>
      </w:pPr>
    </w:p>
    <w:p w:rsidR="00E00B0E" w:rsidRDefault="00DF23A8" w:rsidP="00E00B0E">
      <w:pPr>
        <w:rPr>
          <w:szCs w:val="24"/>
        </w:rPr>
      </w:pPr>
      <w:r>
        <w:rPr>
          <w:szCs w:val="24"/>
        </w:rPr>
        <w:t>Celá lekce vám zabere 20-30 minut.</w:t>
      </w:r>
    </w:p>
    <w:p w:rsidR="00DF23A8" w:rsidRPr="00DF23A8" w:rsidRDefault="00DF23A8" w:rsidP="00E00B0E">
      <w:pPr>
        <w:rPr>
          <w:szCs w:val="24"/>
        </w:rPr>
      </w:pPr>
    </w:p>
    <w:p w:rsidR="00E00B0E" w:rsidRDefault="00E00B0E" w:rsidP="00E00B0E">
      <w:pPr>
        <w:rPr>
          <w:szCs w:val="24"/>
        </w:rPr>
      </w:pPr>
      <w:r w:rsidRPr="00E00B0E">
        <w:rPr>
          <w:szCs w:val="24"/>
        </w:rPr>
        <w:t xml:space="preserve">Milí </w:t>
      </w:r>
      <w:r>
        <w:rPr>
          <w:szCs w:val="24"/>
        </w:rPr>
        <w:t>kvartáni, jelikož jste si v minulé lekci krátce opakovali informace o Antonínu Dvořákovi, je na čase ponořit se hlouběji do jeho hudby. Dvořákova poslední symfonie, jedno z největších děl symfonické hudby světa vůbec, vznikla za jeho pobytu v Americe. Tam také měla premiéru. Je patrně nejhranější Dvořákovou skladbou vůbec a zná ji opravdu celý svět.</w:t>
      </w:r>
      <w:r w:rsidR="001E23F3">
        <w:rPr>
          <w:szCs w:val="24"/>
        </w:rPr>
        <w:t xml:space="preserve"> V roce 1969 ji astronaut </w:t>
      </w:r>
      <w:proofErr w:type="spellStart"/>
      <w:r w:rsidR="001E23F3">
        <w:rPr>
          <w:szCs w:val="24"/>
        </w:rPr>
        <w:t>Niel</w:t>
      </w:r>
      <w:proofErr w:type="spellEnd"/>
      <w:r w:rsidR="001E23F3">
        <w:rPr>
          <w:szCs w:val="24"/>
        </w:rPr>
        <w:t xml:space="preserve"> Armstrong s lodí Apollo 11 vzal na Měsíc.</w:t>
      </w:r>
      <w:r>
        <w:rPr>
          <w:szCs w:val="24"/>
        </w:rPr>
        <w:t xml:space="preserve"> </w:t>
      </w:r>
      <w:r w:rsidR="001E23F3">
        <w:rPr>
          <w:szCs w:val="24"/>
        </w:rPr>
        <w:t>Symfonie vyjadřuje nadšení z bouřlivého rozvoje moderní Ameriky a zároveň velký smutek a touhu po domově.</w:t>
      </w:r>
    </w:p>
    <w:p w:rsidR="00E00B0E" w:rsidRDefault="00E00B0E" w:rsidP="00E00B0E">
      <w:pPr>
        <w:rPr>
          <w:szCs w:val="24"/>
        </w:rPr>
      </w:pPr>
    </w:p>
    <w:p w:rsidR="00E00B0E" w:rsidRPr="00E00B0E" w:rsidRDefault="00E00B0E" w:rsidP="00E00B0E">
      <w:pPr>
        <w:rPr>
          <w:b/>
          <w:i/>
          <w:szCs w:val="24"/>
        </w:rPr>
      </w:pPr>
      <w:r w:rsidRPr="00E00B0E">
        <w:rPr>
          <w:b/>
          <w:i/>
          <w:szCs w:val="24"/>
        </w:rPr>
        <w:t>1. Nejprve malé opakování. Pokud něco z následujících informací nevíte, zapište si do sešitu</w:t>
      </w:r>
      <w:r w:rsidR="001E23F3">
        <w:rPr>
          <w:b/>
          <w:i/>
          <w:szCs w:val="24"/>
        </w:rPr>
        <w:t xml:space="preserve"> (1-5 min)</w:t>
      </w:r>
      <w:r w:rsidRPr="00E00B0E">
        <w:rPr>
          <w:b/>
          <w:i/>
          <w:szCs w:val="24"/>
        </w:rPr>
        <w:t>:</w:t>
      </w:r>
    </w:p>
    <w:p w:rsidR="00DF23A8" w:rsidRDefault="00E00B0E" w:rsidP="00E00B0E">
      <w:pPr>
        <w:rPr>
          <w:szCs w:val="24"/>
        </w:rPr>
      </w:pPr>
      <w:r>
        <w:rPr>
          <w:szCs w:val="24"/>
        </w:rPr>
        <w:t>Symfonie</w:t>
      </w:r>
    </w:p>
    <w:p w:rsidR="00DF23A8" w:rsidRDefault="00E00B0E" w:rsidP="00E00B0E">
      <w:pPr>
        <w:rPr>
          <w:szCs w:val="24"/>
        </w:rPr>
      </w:pPr>
      <w:r>
        <w:rPr>
          <w:szCs w:val="24"/>
        </w:rPr>
        <w:t xml:space="preserve"> – rozsáhlá orchestrální skladba, má obvykle 4 věty (části)</w:t>
      </w:r>
    </w:p>
    <w:p w:rsidR="00DF23A8" w:rsidRDefault="00DF23A8" w:rsidP="00E00B0E">
      <w:pPr>
        <w:rPr>
          <w:szCs w:val="24"/>
        </w:rPr>
      </w:pPr>
      <w:r>
        <w:rPr>
          <w:szCs w:val="24"/>
        </w:rPr>
        <w:t xml:space="preserve">- </w:t>
      </w:r>
      <w:r w:rsidR="00E00B0E">
        <w:rPr>
          <w:szCs w:val="24"/>
        </w:rPr>
        <w:t xml:space="preserve">zformovala se v období </w:t>
      </w:r>
      <w:r>
        <w:rPr>
          <w:szCs w:val="24"/>
        </w:rPr>
        <w:t xml:space="preserve">klasicismu </w:t>
      </w:r>
      <w:r w:rsidR="00E00B0E">
        <w:rPr>
          <w:szCs w:val="24"/>
        </w:rPr>
        <w:t xml:space="preserve">(Haydn – „otec symfonie“, Mozart, Beethoven – přivedl k dokonalosti). </w:t>
      </w:r>
    </w:p>
    <w:p w:rsidR="00E00B0E" w:rsidRDefault="00DF23A8" w:rsidP="00E00B0E">
      <w:pPr>
        <w:rPr>
          <w:szCs w:val="24"/>
        </w:rPr>
      </w:pPr>
      <w:r>
        <w:rPr>
          <w:szCs w:val="24"/>
        </w:rPr>
        <w:t>- v</w:t>
      </w:r>
      <w:r w:rsidR="00E00B0E">
        <w:rPr>
          <w:szCs w:val="24"/>
        </w:rPr>
        <w:t>elký podíl na vzniku symfonie měli čeští skladatelé a hudebníci, kteří působili v Německu (Mannheim).</w:t>
      </w:r>
    </w:p>
    <w:p w:rsidR="00E00B0E" w:rsidRDefault="00E00B0E" w:rsidP="00E00B0E">
      <w:pPr>
        <w:rPr>
          <w:szCs w:val="24"/>
        </w:rPr>
      </w:pPr>
      <w:r>
        <w:rPr>
          <w:szCs w:val="24"/>
        </w:rPr>
        <w:t>1. věta – rychlá</w:t>
      </w:r>
    </w:p>
    <w:p w:rsidR="00E00B0E" w:rsidRDefault="00E00B0E" w:rsidP="00E00B0E">
      <w:pPr>
        <w:rPr>
          <w:szCs w:val="24"/>
        </w:rPr>
      </w:pPr>
      <w:r>
        <w:rPr>
          <w:szCs w:val="24"/>
        </w:rPr>
        <w:t>2. věta – pomalá</w:t>
      </w:r>
    </w:p>
    <w:p w:rsidR="00E00B0E" w:rsidRDefault="00E00B0E" w:rsidP="00E00B0E">
      <w:pPr>
        <w:rPr>
          <w:szCs w:val="24"/>
        </w:rPr>
      </w:pPr>
      <w:r>
        <w:rPr>
          <w:szCs w:val="24"/>
        </w:rPr>
        <w:t>3. věta – taneční</w:t>
      </w:r>
    </w:p>
    <w:p w:rsidR="00E00B0E" w:rsidRDefault="00E00B0E" w:rsidP="00E00B0E">
      <w:pPr>
        <w:rPr>
          <w:szCs w:val="24"/>
        </w:rPr>
      </w:pPr>
      <w:r>
        <w:rPr>
          <w:szCs w:val="24"/>
        </w:rPr>
        <w:t>4. věta – rychlá, finále</w:t>
      </w:r>
    </w:p>
    <w:p w:rsidR="00E00B0E" w:rsidRDefault="00DF23A8" w:rsidP="00E00B0E">
      <w:pPr>
        <w:rPr>
          <w:szCs w:val="24"/>
        </w:rPr>
      </w:pPr>
      <w:r>
        <w:rPr>
          <w:szCs w:val="24"/>
        </w:rPr>
        <w:t>- v</w:t>
      </w:r>
      <w:r w:rsidR="00E00B0E">
        <w:rPr>
          <w:szCs w:val="24"/>
        </w:rPr>
        <w:t> první větě se uplatňuje sonátová forma (to je výklad na hodinu, už jsme to spolu dělali)</w:t>
      </w:r>
    </w:p>
    <w:p w:rsidR="00E00B0E" w:rsidRDefault="00DF23A8" w:rsidP="00E00B0E">
      <w:pPr>
        <w:rPr>
          <w:szCs w:val="24"/>
        </w:rPr>
      </w:pPr>
      <w:r>
        <w:rPr>
          <w:szCs w:val="24"/>
        </w:rPr>
        <w:t>- m</w:t>
      </w:r>
      <w:r w:rsidR="00E00B0E">
        <w:rPr>
          <w:szCs w:val="24"/>
        </w:rPr>
        <w:t xml:space="preserve">á tři hlavní části (expozice, provedení, repríza) a je založena na třech </w:t>
      </w:r>
      <w:r w:rsidR="001E23F3">
        <w:rPr>
          <w:szCs w:val="24"/>
        </w:rPr>
        <w:t xml:space="preserve">hlavních </w:t>
      </w:r>
      <w:r w:rsidR="00E00B0E">
        <w:rPr>
          <w:szCs w:val="24"/>
        </w:rPr>
        <w:t>hudebních tématech.</w:t>
      </w:r>
    </w:p>
    <w:p w:rsidR="00E00B0E" w:rsidRDefault="00E00B0E" w:rsidP="00E00B0E">
      <w:pPr>
        <w:rPr>
          <w:szCs w:val="24"/>
        </w:rPr>
      </w:pPr>
    </w:p>
    <w:p w:rsidR="00E00B0E" w:rsidRDefault="00E00B0E" w:rsidP="00E00B0E">
      <w:pPr>
        <w:rPr>
          <w:b/>
          <w:i/>
          <w:szCs w:val="24"/>
        </w:rPr>
      </w:pPr>
      <w:r w:rsidRPr="001E23F3">
        <w:rPr>
          <w:b/>
          <w:i/>
          <w:szCs w:val="24"/>
        </w:rPr>
        <w:t>2. Nyní si první větu poslechněte. Všímejte si partitury, hlavních melodií a dobře poslouchejte výklad</w:t>
      </w:r>
      <w:r w:rsidR="001E23F3">
        <w:rPr>
          <w:b/>
          <w:i/>
          <w:szCs w:val="24"/>
        </w:rPr>
        <w:t xml:space="preserve"> dirigenta </w:t>
      </w:r>
      <w:proofErr w:type="spellStart"/>
      <w:r w:rsidR="001E23F3">
        <w:rPr>
          <w:b/>
          <w:i/>
          <w:szCs w:val="24"/>
        </w:rPr>
        <w:t>Gerarda</w:t>
      </w:r>
      <w:proofErr w:type="spellEnd"/>
      <w:r w:rsidR="001E23F3">
        <w:rPr>
          <w:b/>
          <w:i/>
          <w:szCs w:val="24"/>
        </w:rPr>
        <w:t xml:space="preserve"> Schwarze (9 min):</w:t>
      </w:r>
    </w:p>
    <w:p w:rsidR="001E23F3" w:rsidRDefault="001E23F3" w:rsidP="00E00B0E">
      <w:pPr>
        <w:rPr>
          <w:b/>
          <w:i/>
          <w:szCs w:val="24"/>
        </w:rPr>
      </w:pPr>
      <w:hyperlink r:id="rId4" w:history="1">
        <w:r>
          <w:rPr>
            <w:rStyle w:val="Hypertextovodkaz"/>
          </w:rPr>
          <w:t>https://cs.khanacademy.org/humanities/music/music-masterpieces-old-new/antonin-dvorak-music/v/dvorak-one?modal=1</w:t>
        </w:r>
      </w:hyperlink>
    </w:p>
    <w:p w:rsidR="001E23F3" w:rsidRDefault="001E23F3" w:rsidP="00E00B0E">
      <w:pPr>
        <w:rPr>
          <w:b/>
          <w:i/>
          <w:szCs w:val="24"/>
        </w:rPr>
      </w:pPr>
    </w:p>
    <w:p w:rsidR="001E23F3" w:rsidRDefault="001E23F3" w:rsidP="00E00B0E">
      <w:pPr>
        <w:rPr>
          <w:b/>
          <w:i/>
          <w:szCs w:val="24"/>
        </w:rPr>
      </w:pPr>
      <w:r>
        <w:rPr>
          <w:b/>
          <w:i/>
          <w:szCs w:val="24"/>
        </w:rPr>
        <w:t xml:space="preserve">3. Na závěr prosím vyplňte krátký test. Bude k dispozici od pondělí </w:t>
      </w:r>
      <w:r w:rsidR="00DF23A8">
        <w:rPr>
          <w:b/>
          <w:i/>
          <w:szCs w:val="24"/>
        </w:rPr>
        <w:t>20. 4. do pátku 24. 4. 2020 zde (5min):</w:t>
      </w:r>
      <w:r w:rsidR="00DF23A8">
        <w:rPr>
          <w:b/>
          <w:i/>
          <w:szCs w:val="24"/>
        </w:rPr>
        <w:tab/>
      </w:r>
      <w:r w:rsidR="00DF23A8">
        <w:rPr>
          <w:b/>
          <w:i/>
          <w:szCs w:val="24"/>
        </w:rPr>
        <w:tab/>
      </w:r>
      <w:r w:rsidR="00DF23A8">
        <w:rPr>
          <w:b/>
          <w:i/>
          <w:szCs w:val="24"/>
        </w:rPr>
        <w:tab/>
      </w:r>
      <w:r w:rsidR="00DF23A8">
        <w:rPr>
          <w:b/>
          <w:i/>
          <w:szCs w:val="24"/>
        </w:rPr>
        <w:tab/>
        <w:t xml:space="preserve">heslo: </w:t>
      </w:r>
      <w:proofErr w:type="spellStart"/>
      <w:r w:rsidR="00DF23A8">
        <w:rPr>
          <w:b/>
          <w:i/>
          <w:szCs w:val="24"/>
        </w:rPr>
        <w:t>Gerard</w:t>
      </w:r>
      <w:proofErr w:type="spellEnd"/>
    </w:p>
    <w:p w:rsidR="00DF23A8" w:rsidRPr="00DF23A8" w:rsidRDefault="00DF23A8" w:rsidP="00E00B0E">
      <w:pPr>
        <w:rPr>
          <w:szCs w:val="24"/>
        </w:rPr>
      </w:pPr>
      <w:hyperlink r:id="rId5" w:history="1">
        <w:r w:rsidRPr="00DF23A8">
          <w:rPr>
            <w:rStyle w:val="Hypertextovodkaz"/>
            <w:szCs w:val="24"/>
          </w:rPr>
          <w:t>https://www.survio.com/survey/d/L8B8N1F5K3A5V7L7O</w:t>
        </w:r>
      </w:hyperlink>
    </w:p>
    <w:p w:rsidR="00DF23A8" w:rsidRPr="001E23F3" w:rsidRDefault="00DF23A8" w:rsidP="00E00B0E">
      <w:pPr>
        <w:rPr>
          <w:b/>
          <w:i/>
          <w:szCs w:val="24"/>
        </w:rPr>
      </w:pPr>
    </w:p>
    <w:sectPr w:rsidR="00DF23A8" w:rsidRPr="001E23F3" w:rsidSect="00C5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E00B0E"/>
    <w:rsid w:val="001E23F3"/>
    <w:rsid w:val="0086351D"/>
    <w:rsid w:val="009B27EA"/>
    <w:rsid w:val="00C516DB"/>
    <w:rsid w:val="00DF23A8"/>
    <w:rsid w:val="00E0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51D"/>
    <w:pPr>
      <w:spacing w:after="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00B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0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1E23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io.com/survey/d/L8B8N1F5K3A5V7L7O" TargetMode="External"/><Relationship Id="rId4" Type="http://schemas.openxmlformats.org/officeDocument/2006/relationships/hyperlink" Target="https://cs.khanacademy.org/humanities/music/music-masterpieces-old-new/antonin-dvorak-music/v/dvorak-one?modal=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1</cp:revision>
  <dcterms:created xsi:type="dcterms:W3CDTF">2020-04-09T08:09:00Z</dcterms:created>
  <dcterms:modified xsi:type="dcterms:W3CDTF">2020-04-09T08:38:00Z</dcterms:modified>
</cp:coreProperties>
</file>