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D9" w:rsidRPr="007A721D" w:rsidRDefault="003155D9" w:rsidP="003155D9">
      <w:pPr>
        <w:pStyle w:val="Bezmezer"/>
        <w:rPr>
          <w:rFonts w:cs="Times New Roman"/>
          <w:b/>
          <w:szCs w:val="24"/>
        </w:rPr>
      </w:pPr>
      <w:r w:rsidRPr="007A721D">
        <w:rPr>
          <w:rFonts w:cs="Times New Roman"/>
          <w:b/>
          <w:color w:val="333333"/>
          <w:szCs w:val="24"/>
          <w:shd w:val="clear" w:color="auto" w:fill="FFFFFF"/>
        </w:rPr>
        <w:t xml:space="preserve">Domácí příprava </w:t>
      </w:r>
      <w:r w:rsidR="0034647C">
        <w:rPr>
          <w:rFonts w:cs="Times New Roman"/>
          <w:b/>
          <w:color w:val="333333"/>
          <w:szCs w:val="24"/>
          <w:shd w:val="clear" w:color="auto" w:fill="FFFFFF"/>
        </w:rPr>
        <w:t>20</w:t>
      </w:r>
      <w:r>
        <w:rPr>
          <w:rFonts w:cs="Times New Roman"/>
          <w:b/>
          <w:color w:val="333333"/>
          <w:szCs w:val="24"/>
          <w:shd w:val="clear" w:color="auto" w:fill="FFFFFF"/>
        </w:rPr>
        <w:t xml:space="preserve">. – </w:t>
      </w:r>
      <w:proofErr w:type="gramStart"/>
      <w:r w:rsidR="0034647C">
        <w:rPr>
          <w:rFonts w:cs="Times New Roman"/>
          <w:b/>
          <w:color w:val="333333"/>
          <w:szCs w:val="24"/>
          <w:shd w:val="clear" w:color="auto" w:fill="FFFFFF"/>
        </w:rPr>
        <w:t>24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.</w:t>
      </w:r>
      <w:r>
        <w:rPr>
          <w:rFonts w:cs="Times New Roman"/>
          <w:b/>
          <w:color w:val="333333"/>
          <w:szCs w:val="24"/>
          <w:shd w:val="clear" w:color="auto" w:fill="FFFFFF"/>
        </w:rPr>
        <w:t>4.</w:t>
      </w:r>
      <w:r w:rsidRPr="007A721D">
        <w:rPr>
          <w:rFonts w:cs="Times New Roman"/>
          <w:b/>
          <w:color w:val="333333"/>
          <w:szCs w:val="24"/>
          <w:shd w:val="clear" w:color="auto" w:fill="FFFFFF"/>
        </w:rPr>
        <w:t>2020</w:t>
      </w:r>
      <w:proofErr w:type="gramEnd"/>
    </w:p>
    <w:p w:rsidR="003155D9" w:rsidRPr="00444BAA" w:rsidRDefault="003155D9" w:rsidP="003155D9">
      <w:pPr>
        <w:pStyle w:val="Bezmezer"/>
        <w:rPr>
          <w:rFonts w:cs="Times New Roman"/>
          <w:b/>
          <w:szCs w:val="24"/>
        </w:rPr>
      </w:pPr>
      <w:proofErr w:type="gramStart"/>
      <w:r w:rsidRPr="00444BAA">
        <w:rPr>
          <w:rFonts w:cs="Times New Roman"/>
          <w:b/>
          <w:szCs w:val="24"/>
        </w:rPr>
        <w:t>SEKUNDA A,B</w:t>
      </w:r>
      <w:proofErr w:type="gramEnd"/>
    </w:p>
    <w:p w:rsidR="003155D9" w:rsidRDefault="003155D9" w:rsidP="003155D9">
      <w:pPr>
        <w:pStyle w:val="Bezmezer"/>
        <w:rPr>
          <w:rFonts w:cs="Times New Roman"/>
          <w:szCs w:val="24"/>
        </w:rPr>
      </w:pPr>
    </w:p>
    <w:p w:rsidR="003155D9" w:rsidRDefault="003155D9" w:rsidP="003155D9">
      <w:pPr>
        <w:pStyle w:val="Bezmezer"/>
        <w:rPr>
          <w:rFonts w:cs="Times New Roman"/>
          <w:b/>
          <w:szCs w:val="24"/>
        </w:rPr>
      </w:pPr>
      <w:r w:rsidRPr="0013345B">
        <w:rPr>
          <w:rFonts w:cs="Times New Roman"/>
          <w:b/>
          <w:szCs w:val="24"/>
        </w:rPr>
        <w:t xml:space="preserve">Téma: USA – </w:t>
      </w:r>
      <w:r>
        <w:rPr>
          <w:rFonts w:cs="Times New Roman"/>
          <w:b/>
          <w:szCs w:val="24"/>
        </w:rPr>
        <w:t>Hospodářství</w:t>
      </w:r>
    </w:p>
    <w:p w:rsidR="003155D9" w:rsidRDefault="003155D9" w:rsidP="003155D9">
      <w:pPr>
        <w:pStyle w:val="Bezmezer"/>
        <w:rPr>
          <w:rFonts w:cs="Times New Roman"/>
          <w:szCs w:val="24"/>
        </w:rPr>
      </w:pPr>
      <w:r w:rsidRPr="008949E2">
        <w:rPr>
          <w:rFonts w:cs="Times New Roman"/>
          <w:szCs w:val="24"/>
        </w:rPr>
        <w:t xml:space="preserve">(využij </w:t>
      </w:r>
      <w:r>
        <w:rPr>
          <w:rFonts w:cs="Times New Roman"/>
          <w:szCs w:val="24"/>
        </w:rPr>
        <w:t xml:space="preserve">i </w:t>
      </w:r>
      <w:r w:rsidRPr="008949E2">
        <w:rPr>
          <w:rFonts w:cs="Times New Roman"/>
          <w:szCs w:val="24"/>
        </w:rPr>
        <w:t>Atlas světa)</w:t>
      </w:r>
    </w:p>
    <w:p w:rsidR="003155D9" w:rsidRDefault="003155D9" w:rsidP="003155D9">
      <w:pPr>
        <w:pStyle w:val="Bezmezer"/>
        <w:rPr>
          <w:rFonts w:cs="Times New Roman"/>
          <w:szCs w:val="24"/>
        </w:rPr>
      </w:pPr>
    </w:p>
    <w:p w:rsidR="00E17FC4" w:rsidRPr="009D0AAB" w:rsidRDefault="00E17FC4" w:rsidP="00A50F1D">
      <w:pPr>
        <w:pStyle w:val="Bezmezer"/>
        <w:rPr>
          <w:b/>
          <w:noProof/>
          <w:lang w:eastAsia="cs-CZ"/>
        </w:rPr>
      </w:pPr>
      <w:r w:rsidRPr="009D0AAB">
        <w:rPr>
          <w:b/>
          <w:noProof/>
          <w:lang w:eastAsia="cs-CZ"/>
        </w:rPr>
        <w:t xml:space="preserve">Hospodářství </w:t>
      </w:r>
      <w:r w:rsidR="00A50F1D" w:rsidRPr="009D0AAB">
        <w:rPr>
          <w:b/>
          <w:noProof/>
          <w:lang w:eastAsia="cs-CZ"/>
        </w:rPr>
        <w:t xml:space="preserve">USA je </w:t>
      </w:r>
      <w:r w:rsidR="00F67A63" w:rsidRPr="009D0AAB">
        <w:rPr>
          <w:b/>
          <w:noProof/>
          <w:lang w:eastAsia="cs-CZ"/>
        </w:rPr>
        <w:t>2.</w:t>
      </w:r>
      <w:r w:rsidR="00A50F1D" w:rsidRPr="009D0AAB">
        <w:rPr>
          <w:b/>
          <w:noProof/>
          <w:lang w:eastAsia="cs-CZ"/>
        </w:rPr>
        <w:t xml:space="preserve"> největší na světě. Pracuje zde 160,4 milionů lidí.</w:t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Největší podíl na hodnotě každoroční produkce mají:</w:t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služby - 80%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průmysl - 19,1%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zemědělství - 0,9%.</w:t>
      </w:r>
    </w:p>
    <w:p w:rsidR="009D0AAB" w:rsidRDefault="009D0AAB" w:rsidP="00A50F1D">
      <w:pPr>
        <w:pStyle w:val="Bezmezer"/>
        <w:rPr>
          <w:noProof/>
          <w:lang w:eastAsia="cs-CZ"/>
        </w:rPr>
      </w:pPr>
    </w:p>
    <w:p w:rsidR="00C73B00" w:rsidRPr="00C73B00" w:rsidRDefault="00C73B00" w:rsidP="00C73B00">
      <w:pPr>
        <w:pStyle w:val="Bezmezer"/>
        <w:rPr>
          <w:b/>
          <w:noProof/>
          <w:lang w:eastAsia="cs-CZ"/>
        </w:rPr>
      </w:pPr>
      <w:r w:rsidRPr="00C73B00">
        <w:rPr>
          <w:b/>
          <w:noProof/>
          <w:lang w:eastAsia="cs-CZ"/>
        </w:rPr>
        <w:t>Graf rozdělení bohatsvtí ve světě</w:t>
      </w:r>
    </w:p>
    <w:p w:rsidR="00C73B00" w:rsidRDefault="00C73B00" w:rsidP="00C73B0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3D9CA06" wp14:editId="252809E5">
            <wp:extent cx="2880000" cy="2880000"/>
            <wp:effectExtent l="0" t="0" r="0" b="0"/>
            <wp:docPr id="2" name="Obrázek 2" descr="https://www.investicniweb.cz/articles/vsechno-bohatstvi-sveta-v-jedne-grafice/Contents/0/distribution-worlds-wealth-2019-(2)-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vesticniweb.cz/articles/vsechno-bohatstvi-sveta-v-jedne-grafice/Contents/0/distribution-worlds-wealth-2019-(2)-2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00" w:rsidRDefault="00C73B00" w:rsidP="00A50F1D">
      <w:pPr>
        <w:pStyle w:val="Bezmezer"/>
        <w:rPr>
          <w:noProof/>
          <w:lang w:eastAsia="cs-CZ"/>
        </w:rPr>
      </w:pPr>
    </w:p>
    <w:p w:rsidR="00F67A63" w:rsidRDefault="00F67A63" w:rsidP="00A50F1D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Na světě žije 2095 dolarových miliardářů, </w:t>
      </w:r>
      <w:r w:rsidRPr="009D0AAB">
        <w:rPr>
          <w:b/>
          <w:noProof/>
          <w:lang w:eastAsia="cs-CZ"/>
        </w:rPr>
        <w:t>614 z nich jsou občané USA</w:t>
      </w:r>
      <w:r>
        <w:rPr>
          <w:noProof/>
          <w:lang w:eastAsia="cs-CZ"/>
        </w:rPr>
        <w:t xml:space="preserve">. </w:t>
      </w:r>
      <w:r w:rsidR="009D0AAB">
        <w:rPr>
          <w:noProof/>
          <w:lang w:eastAsia="cs-CZ"/>
        </w:rPr>
        <w:t xml:space="preserve">Zjisti, </w:t>
      </w:r>
      <w:r>
        <w:rPr>
          <w:noProof/>
          <w:lang w:eastAsia="cs-CZ"/>
        </w:rPr>
        <w:t>v jakých odvětvích sv</w:t>
      </w:r>
      <w:r w:rsidR="0034647C">
        <w:rPr>
          <w:noProof/>
          <w:lang w:eastAsia="cs-CZ"/>
        </w:rPr>
        <w:t>ůj majetek získali pomocítéto stránky</w:t>
      </w:r>
      <w:r>
        <w:rPr>
          <w:noProof/>
          <w:lang w:eastAsia="cs-CZ"/>
        </w:rPr>
        <w:t>:</w:t>
      </w:r>
    </w:p>
    <w:p w:rsidR="00A50F1D" w:rsidRDefault="00F67A63" w:rsidP="00A50F1D">
      <w:pPr>
        <w:pStyle w:val="Bezmezer"/>
        <w:rPr>
          <w:noProof/>
          <w:lang w:eastAsia="cs-CZ"/>
        </w:rPr>
      </w:pPr>
      <w:hyperlink r:id="rId6" w:anchor="78cc9cff3d78" w:history="1">
        <w:r>
          <w:rPr>
            <w:rStyle w:val="Hypertextovodkaz"/>
          </w:rPr>
          <w:t>https://www.forbes.com/real-time-billionaires/#78cc9cff3d78</w:t>
        </w:r>
      </w:hyperlink>
      <w:r>
        <w:rPr>
          <w:noProof/>
          <w:lang w:eastAsia="cs-CZ"/>
        </w:rPr>
        <w:t xml:space="preserve"> </w:t>
      </w:r>
    </w:p>
    <w:p w:rsidR="00C73B00" w:rsidRDefault="00C73B00" w:rsidP="00C73B0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Nejbohatší lidé v USA</w:t>
      </w:r>
    </w:p>
    <w:p w:rsidR="00C73B00" w:rsidRDefault="00C73B00" w:rsidP="00C73B0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1. Jeff Bezos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Amazon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113,0 m</w:t>
      </w:r>
      <w:r>
        <w:rPr>
          <w:noProof/>
          <w:lang w:eastAsia="cs-CZ"/>
        </w:rPr>
        <w:t>iliard</w:t>
      </w:r>
      <w:r>
        <w:rPr>
          <w:noProof/>
          <w:lang w:eastAsia="cs-CZ"/>
        </w:rPr>
        <w:t xml:space="preserve"> US dolarů</w:t>
      </w:r>
    </w:p>
    <w:p w:rsidR="00C73B00" w:rsidRDefault="00C73B00" w:rsidP="00C73B00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2. Bill Gates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Microsoft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98,0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noProof/>
          <w:lang w:eastAsia="cs-CZ"/>
        </w:rPr>
        <w:t>3. Warren Buffett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rFonts w:ascii="Noto Serif" w:hAnsi="Noto Serif"/>
          <w:color w:val="000000"/>
          <w:shd w:val="clear" w:color="auto" w:fill="FFFFFF"/>
        </w:rPr>
        <w:t>Berkshire Hathaway</w:t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67,5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4.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Larry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Elli</w:t>
      </w:r>
      <w:r w:rsidR="009D0AAB">
        <w:rPr>
          <w:rFonts w:ascii="Noto Serif" w:hAnsi="Noto Serif"/>
          <w:color w:val="000000"/>
          <w:shd w:val="clear" w:color="auto" w:fill="FFFFFF"/>
        </w:rPr>
        <w:t>s</w:t>
      </w:r>
      <w:r>
        <w:rPr>
          <w:rFonts w:ascii="Noto Serif" w:hAnsi="Noto Serif"/>
          <w:color w:val="000000"/>
          <w:shd w:val="clear" w:color="auto" w:fill="FFFFFF"/>
        </w:rPr>
        <w:t>on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Oracle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59,0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5. Mark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Zuckerberg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Facebook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54,7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6. Jim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Walton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Walmart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54,6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7. Alice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Walton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Walmart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54,4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8. S.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Robson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Walton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Walmart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54,1</w:t>
      </w:r>
    </w:p>
    <w:p w:rsidR="00C73B00" w:rsidRDefault="00C73B00" w:rsidP="00C73B00">
      <w:pPr>
        <w:pStyle w:val="Bezmezer"/>
        <w:rPr>
          <w:rFonts w:ascii="Noto Serif" w:hAnsi="Noto Serif"/>
          <w:color w:val="000000"/>
          <w:shd w:val="clear" w:color="auto" w:fill="FFFFFF"/>
        </w:rPr>
      </w:pPr>
      <w:r>
        <w:rPr>
          <w:rFonts w:ascii="Noto Serif" w:hAnsi="Noto Serif"/>
          <w:color w:val="000000"/>
          <w:shd w:val="clear" w:color="auto" w:fill="FFFFFF"/>
        </w:rPr>
        <w:t xml:space="preserve">9.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Steve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Balmer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Microsoft</w:t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52,7</w:t>
      </w:r>
    </w:p>
    <w:p w:rsidR="00C73B00" w:rsidRDefault="00C73B00" w:rsidP="00C73B00">
      <w:pPr>
        <w:pStyle w:val="Bezmezer"/>
        <w:rPr>
          <w:noProof/>
          <w:lang w:eastAsia="cs-CZ"/>
        </w:rPr>
      </w:pPr>
      <w:r>
        <w:rPr>
          <w:rFonts w:ascii="Noto Serif" w:hAnsi="Noto Serif"/>
          <w:color w:val="000000"/>
          <w:shd w:val="clear" w:color="auto" w:fill="FFFFFF"/>
        </w:rPr>
        <w:t xml:space="preserve">10.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Larry</w:t>
      </w:r>
      <w:proofErr w:type="spellEnd"/>
      <w:r>
        <w:rPr>
          <w:rFonts w:ascii="Noto Serif" w:hAnsi="Noto Serif"/>
          <w:color w:val="000000"/>
          <w:shd w:val="clear" w:color="auto" w:fill="FFFFFF"/>
        </w:rPr>
        <w:t xml:space="preserve"> </w:t>
      </w:r>
      <w:proofErr w:type="spellStart"/>
      <w:r>
        <w:rPr>
          <w:rFonts w:ascii="Noto Serif" w:hAnsi="Noto Serif"/>
          <w:color w:val="000000"/>
          <w:shd w:val="clear" w:color="auto" w:fill="FFFFFF"/>
        </w:rPr>
        <w:t>Page</w:t>
      </w:r>
      <w:proofErr w:type="spellEnd"/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</w:r>
      <w:proofErr w:type="spellStart"/>
      <w:r>
        <w:rPr>
          <w:rFonts w:ascii="Noto Serif" w:hAnsi="Noto Serif"/>
          <w:color w:val="000000"/>
          <w:shd w:val="clear" w:color="auto" w:fill="FFFFFF"/>
        </w:rPr>
        <w:t>Alphabet</w:t>
      </w:r>
      <w:proofErr w:type="spellEnd"/>
      <w:r w:rsidR="0029203E">
        <w:rPr>
          <w:rFonts w:ascii="Noto Serif" w:hAnsi="Noto Serif"/>
          <w:color w:val="000000"/>
          <w:shd w:val="clear" w:color="auto" w:fill="FFFFFF"/>
        </w:rPr>
        <w:t xml:space="preserve"> (Google)</w:t>
      </w:r>
      <w:r>
        <w:rPr>
          <w:rFonts w:ascii="Noto Serif" w:hAnsi="Noto Serif"/>
          <w:color w:val="000000"/>
          <w:shd w:val="clear" w:color="auto" w:fill="FFFFFF"/>
        </w:rPr>
        <w:tab/>
      </w:r>
      <w:r>
        <w:rPr>
          <w:rFonts w:ascii="Noto Serif" w:hAnsi="Noto Serif"/>
          <w:color w:val="000000"/>
          <w:shd w:val="clear" w:color="auto" w:fill="FFFFFF"/>
        </w:rPr>
        <w:tab/>
        <w:t>50,9</w:t>
      </w:r>
    </w:p>
    <w:p w:rsidR="00C73B00" w:rsidRDefault="00C73B00" w:rsidP="00A50F1D">
      <w:pPr>
        <w:pStyle w:val="Bezmezer"/>
        <w:rPr>
          <w:noProof/>
          <w:lang w:eastAsia="cs-CZ"/>
        </w:rPr>
      </w:pPr>
    </w:p>
    <w:p w:rsidR="00F67A63" w:rsidRPr="00C73B00" w:rsidRDefault="00F67A63" w:rsidP="00C73B00">
      <w:pPr>
        <w:pStyle w:val="Bezmezer"/>
      </w:pPr>
      <w:r w:rsidRPr="00C73B00">
        <w:t>20 nejbohatších občanů USA má větší majetek než spodních 50% obyvatel USA (což je asi 151 mil. lidí).</w:t>
      </w:r>
    </w:p>
    <w:p w:rsidR="00F67A63" w:rsidRPr="00C73B00" w:rsidRDefault="00F67A63" w:rsidP="00C73B00">
      <w:pPr>
        <w:pStyle w:val="Bezmezer"/>
      </w:pPr>
      <w:r w:rsidRPr="00C73B00">
        <w:t>400 nejbohatších občanů má větší majetek než 61% obyvatel USA.</w:t>
      </w:r>
    </w:p>
    <w:p w:rsidR="00F67A63" w:rsidRPr="00C73B00" w:rsidRDefault="00F67A63" w:rsidP="00C73B00">
      <w:pPr>
        <w:pStyle w:val="Bezmezer"/>
        <w:rPr>
          <w:noProof/>
          <w:lang w:eastAsia="cs-CZ"/>
        </w:rPr>
      </w:pPr>
      <w:r w:rsidRPr="00C73B00">
        <w:rPr>
          <w:noProof/>
          <w:lang w:eastAsia="cs-CZ"/>
        </w:rPr>
        <w:t>70 000 občanů má majetek převyšující 50 mil. dolarů</w:t>
      </w:r>
    </w:p>
    <w:p w:rsidR="00F67A63" w:rsidRPr="00C73B00" w:rsidRDefault="00C73B00" w:rsidP="00C73B00">
      <w:pPr>
        <w:pStyle w:val="Bezmezer"/>
        <w:rPr>
          <w:noProof/>
          <w:lang w:eastAsia="cs-CZ"/>
        </w:rPr>
      </w:pPr>
      <w:r w:rsidRPr="00C73B00">
        <w:rPr>
          <w:noProof/>
          <w:lang w:eastAsia="cs-CZ"/>
        </w:rPr>
        <w:t>173 000 občanů má majetek větší než 25 mil. dolarů</w:t>
      </w:r>
    </w:p>
    <w:p w:rsidR="00C73B00" w:rsidRPr="00C73B00" w:rsidRDefault="00C73B00" w:rsidP="00C73B00">
      <w:pPr>
        <w:pStyle w:val="Bezmezer"/>
        <w:rPr>
          <w:noProof/>
          <w:lang w:eastAsia="cs-CZ"/>
        </w:rPr>
      </w:pPr>
      <w:r w:rsidRPr="00C73B00">
        <w:rPr>
          <w:noProof/>
          <w:lang w:eastAsia="cs-CZ"/>
        </w:rPr>
        <w:t>1,4 mil. občanů má majetek ve výši 5 – 25 mil. dolarů</w:t>
      </w:r>
    </w:p>
    <w:p w:rsidR="00C73B00" w:rsidRPr="00C73B00" w:rsidRDefault="00C73B00" w:rsidP="00C73B00">
      <w:pPr>
        <w:pStyle w:val="Bezmezer"/>
        <w:rPr>
          <w:noProof/>
          <w:lang w:eastAsia="cs-CZ"/>
        </w:rPr>
      </w:pPr>
      <w:r w:rsidRPr="00C73B00">
        <w:rPr>
          <w:noProof/>
          <w:lang w:eastAsia="cs-CZ"/>
        </w:rPr>
        <w:t>12 mi</w:t>
      </w:r>
      <w:r w:rsidR="009D0AAB">
        <w:rPr>
          <w:noProof/>
          <w:lang w:eastAsia="cs-CZ"/>
        </w:rPr>
        <w:t>l</w:t>
      </w:r>
      <w:r w:rsidRPr="00C73B00">
        <w:rPr>
          <w:noProof/>
          <w:lang w:eastAsia="cs-CZ"/>
        </w:rPr>
        <w:t xml:space="preserve">. občanů má majetek ve výši </w:t>
      </w:r>
      <w:r w:rsidR="009D0AAB">
        <w:rPr>
          <w:noProof/>
          <w:lang w:eastAsia="cs-CZ"/>
        </w:rPr>
        <w:t>m</w:t>
      </w:r>
      <w:r w:rsidRPr="00C73B00">
        <w:rPr>
          <w:noProof/>
          <w:lang w:eastAsia="cs-CZ"/>
        </w:rPr>
        <w:t>iniálně 1 mil. dolarů</w:t>
      </w:r>
    </w:p>
    <w:p w:rsidR="00C73B00" w:rsidRPr="009D0AAB" w:rsidRDefault="00C73B00" w:rsidP="00C73B00">
      <w:pPr>
        <w:pStyle w:val="Bezmezer"/>
        <w:rPr>
          <w:b/>
          <w:noProof/>
          <w:lang w:eastAsia="cs-CZ"/>
        </w:rPr>
      </w:pPr>
      <w:r w:rsidRPr="009D0AAB">
        <w:rPr>
          <w:b/>
          <w:noProof/>
          <w:lang w:eastAsia="cs-CZ"/>
        </w:rPr>
        <w:t>20% nejbohatších vlastní 84% bohatství USA</w:t>
      </w:r>
    </w:p>
    <w:p w:rsidR="009D0AAB" w:rsidRDefault="009D0AAB" w:rsidP="009D0AAB">
      <w:pPr>
        <w:pStyle w:val="Bezmezer"/>
        <w:rPr>
          <w:noProof/>
          <w:lang w:eastAsia="cs-CZ"/>
        </w:rPr>
      </w:pPr>
    </w:p>
    <w:p w:rsidR="009D0AAB" w:rsidRDefault="009D0AAB" w:rsidP="009D0AAB">
      <w:pPr>
        <w:pStyle w:val="Bezmezer"/>
        <w:rPr>
          <w:noProof/>
          <w:lang w:eastAsia="cs-CZ"/>
        </w:rPr>
      </w:pPr>
      <w:r w:rsidRPr="00A50F1D">
        <w:rPr>
          <w:noProof/>
          <w:lang w:eastAsia="cs-CZ"/>
        </w:rPr>
        <w:t>46% lidí ale nemá naspořeno víc jak 400 dolarů.</w:t>
      </w:r>
      <w:r w:rsidRPr="00A50F1D">
        <w:rPr>
          <w:noProof/>
          <w:lang w:eastAsia="cs-CZ"/>
        </w:rPr>
        <w:br/>
        <w:t>15% (47 mil.) lidí je závislých na potravinových poukázkách od vlády.</w:t>
      </w:r>
    </w:p>
    <w:p w:rsidR="00C73B00" w:rsidRPr="00C73B00" w:rsidRDefault="00C73B00" w:rsidP="00C73B00">
      <w:pPr>
        <w:pStyle w:val="Bezmezer"/>
        <w:rPr>
          <w:b/>
          <w:noProof/>
          <w:lang w:eastAsia="cs-CZ"/>
        </w:rPr>
      </w:pPr>
      <w:r w:rsidRPr="00C73B00">
        <w:rPr>
          <w:b/>
          <w:noProof/>
          <w:lang w:eastAsia="cs-CZ"/>
        </w:rPr>
        <w:t>Co vyplývá z předchozích údajů? Jak je rozděleno bohatství ze</w:t>
      </w:r>
      <w:r w:rsidR="009D0AAB">
        <w:rPr>
          <w:b/>
          <w:noProof/>
          <w:lang w:eastAsia="cs-CZ"/>
        </w:rPr>
        <w:t>m</w:t>
      </w:r>
      <w:r w:rsidRPr="00C73B00">
        <w:rPr>
          <w:b/>
          <w:noProof/>
          <w:lang w:eastAsia="cs-CZ"/>
        </w:rPr>
        <w:t xml:space="preserve">ě mezi její obyvatele? </w:t>
      </w:r>
    </w:p>
    <w:p w:rsidR="00F67A63" w:rsidRDefault="00F67A63" w:rsidP="00A50F1D">
      <w:pPr>
        <w:pStyle w:val="Bezmezer"/>
        <w:rPr>
          <w:noProof/>
          <w:lang w:eastAsia="cs-CZ"/>
        </w:rPr>
      </w:pPr>
    </w:p>
    <w:p w:rsidR="0029203E" w:rsidRDefault="0029203E" w:rsidP="009D0AAB">
      <w:pPr>
        <w:pStyle w:val="Bezmezer"/>
        <w:rPr>
          <w:rFonts w:cs="Times New Roman"/>
          <w:b/>
          <w:szCs w:val="24"/>
        </w:rPr>
      </w:pPr>
      <w:r w:rsidRPr="0029203E">
        <w:rPr>
          <w:rFonts w:cs="Times New Roman"/>
          <w:b/>
          <w:szCs w:val="24"/>
        </w:rPr>
        <w:lastRenderedPageBreak/>
        <w:t>SILICON VALLEY</w:t>
      </w:r>
    </w:p>
    <w:p w:rsidR="00567716" w:rsidRDefault="00567716" w:rsidP="009D0AAB">
      <w:pPr>
        <w:pStyle w:val="Bezmezer"/>
        <w:rPr>
          <w:rFonts w:cs="Times New Roman"/>
          <w:b/>
          <w:szCs w:val="24"/>
        </w:rPr>
      </w:pPr>
      <w:r w:rsidRPr="0029203E">
        <w:rPr>
          <w:rFonts w:cs="Times New Roman"/>
          <w:b/>
          <w:szCs w:val="24"/>
        </w:rPr>
        <w:drawing>
          <wp:inline distT="0" distB="0" distL="0" distR="0" wp14:anchorId="703BBD7D" wp14:editId="3EE15733">
            <wp:extent cx="2564129" cy="2880000"/>
            <wp:effectExtent l="0" t="0" r="8255" b="0"/>
            <wp:docPr id="3" name="Picture 4" descr="Výsledek obrázku pro Per Capita Personal Income Santa Clara &amp; San Mateo Counties, San Francisco, California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Výsledek obrázku pro Per Capita Personal Income Santa Clara &amp; San Mateo Counties, San Francisco, California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29" cy="2880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203E" w:rsidRDefault="00567716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Oblast Silicon </w:t>
      </w:r>
      <w:proofErr w:type="spellStart"/>
      <w:r>
        <w:rPr>
          <w:rFonts w:cs="Times New Roman"/>
          <w:szCs w:val="24"/>
        </w:rPr>
        <w:t>Vall</w:t>
      </w:r>
      <w:r w:rsidR="0029203E" w:rsidRPr="0029203E">
        <w:rPr>
          <w:rFonts w:cs="Times New Roman"/>
          <w:szCs w:val="24"/>
        </w:rPr>
        <w:t>ey</w:t>
      </w:r>
      <w:proofErr w:type="spellEnd"/>
      <w:r w:rsidR="0029203E" w:rsidRPr="0029203E">
        <w:rPr>
          <w:rFonts w:cs="Times New Roman"/>
          <w:szCs w:val="24"/>
        </w:rPr>
        <w:t xml:space="preserve"> </w:t>
      </w:r>
      <w:r w:rsidR="0029203E">
        <w:rPr>
          <w:rFonts w:cs="Times New Roman"/>
          <w:szCs w:val="24"/>
        </w:rPr>
        <w:t xml:space="preserve">v Kalifornii </w:t>
      </w:r>
      <w:r w:rsidR="0029203E" w:rsidRPr="0029203E">
        <w:rPr>
          <w:rFonts w:cs="Times New Roman"/>
          <w:szCs w:val="24"/>
        </w:rPr>
        <w:t>měří asi 150 km na délku a 20 km na šířku</w:t>
      </w:r>
      <w:r w:rsidR="00F61767">
        <w:rPr>
          <w:rFonts w:cs="Times New Roman"/>
          <w:szCs w:val="24"/>
        </w:rPr>
        <w:t xml:space="preserve"> a žije zde asi 3,5 mil. lidí</w:t>
      </w:r>
      <w:r w:rsidR="0029203E">
        <w:rPr>
          <w:rFonts w:cs="Times New Roman"/>
          <w:szCs w:val="24"/>
        </w:rPr>
        <w:t xml:space="preserve">. </w:t>
      </w:r>
      <w:r w:rsidR="0029203E" w:rsidRPr="00F61767">
        <w:rPr>
          <w:rFonts w:cs="Times New Roman"/>
          <w:szCs w:val="24"/>
        </w:rPr>
        <w:t>Soustřeďují se zde vysoké školy, výzkumná pracoviště a chytří lidé s</w:t>
      </w:r>
      <w:r w:rsidRPr="00F61767">
        <w:rPr>
          <w:rFonts w:cs="Times New Roman"/>
          <w:szCs w:val="24"/>
        </w:rPr>
        <w:t> </w:t>
      </w:r>
      <w:r w:rsidR="0029203E" w:rsidRPr="00F61767">
        <w:rPr>
          <w:rFonts w:cs="Times New Roman"/>
          <w:szCs w:val="24"/>
        </w:rPr>
        <w:t>nápady</w:t>
      </w:r>
      <w:r w:rsidRPr="00F61767">
        <w:rPr>
          <w:rFonts w:cs="Times New Roman"/>
          <w:szCs w:val="24"/>
        </w:rPr>
        <w:t xml:space="preserve"> (</w:t>
      </w:r>
      <w:r w:rsidRPr="00F61767">
        <w:rPr>
          <w:rFonts w:cs="Times New Roman"/>
          <w:szCs w:val="24"/>
        </w:rPr>
        <w:t>1/3 vědců a inženýrů jsou cizinci</w:t>
      </w:r>
      <w:r w:rsidRPr="00F61767">
        <w:rPr>
          <w:rFonts w:cs="Times New Roman"/>
          <w:szCs w:val="24"/>
        </w:rPr>
        <w:t>)</w:t>
      </w:r>
      <w:r w:rsidR="0029203E" w:rsidRPr="00F61767">
        <w:rPr>
          <w:rFonts w:cs="Times New Roman"/>
          <w:szCs w:val="24"/>
        </w:rPr>
        <w:t>,</w:t>
      </w:r>
      <w:r w:rsidR="0029203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firmy využívající špičkové výrobní postupy</w:t>
      </w:r>
      <w:r w:rsidR="00F61767">
        <w:rPr>
          <w:rFonts w:cs="Times New Roman"/>
          <w:szCs w:val="24"/>
        </w:rPr>
        <w:t xml:space="preserve">, </w:t>
      </w:r>
      <w:r w:rsidR="0029203E">
        <w:rPr>
          <w:rFonts w:cs="Times New Roman"/>
          <w:szCs w:val="24"/>
        </w:rPr>
        <w:t>investoři ochotní vložit peníze do nových, nevyzkoušených v</w:t>
      </w:r>
      <w:r>
        <w:rPr>
          <w:rFonts w:cs="Times New Roman"/>
          <w:szCs w:val="24"/>
        </w:rPr>
        <w:t>ý</w:t>
      </w:r>
      <w:r w:rsidR="0029203E">
        <w:rPr>
          <w:rFonts w:cs="Times New Roman"/>
          <w:szCs w:val="24"/>
        </w:rPr>
        <w:t>robků</w:t>
      </w:r>
      <w:r>
        <w:rPr>
          <w:rFonts w:cs="Times New Roman"/>
          <w:szCs w:val="24"/>
        </w:rPr>
        <w:t>. Oblast</w:t>
      </w:r>
      <w:r w:rsidRPr="00567716">
        <w:rPr>
          <w:rFonts w:cs="Times New Roman"/>
          <w:szCs w:val="24"/>
        </w:rPr>
        <w:t xml:space="preserve"> může nabídnout 387 000 špičkových pracovních pozic</w:t>
      </w:r>
      <w:r>
        <w:rPr>
          <w:rFonts w:cs="Times New Roman"/>
          <w:szCs w:val="24"/>
        </w:rPr>
        <w:t xml:space="preserve"> a je zde nejvyšší soustředění</w:t>
      </w:r>
      <w:r w:rsidRPr="00567716">
        <w:rPr>
          <w:rFonts w:cs="Times New Roman"/>
          <w:szCs w:val="24"/>
        </w:rPr>
        <w:t xml:space="preserve"> vysoce kvalifikovan</w:t>
      </w:r>
      <w:r>
        <w:rPr>
          <w:rFonts w:cs="Times New Roman"/>
          <w:szCs w:val="24"/>
        </w:rPr>
        <w:t xml:space="preserve">ých pracovníků v USA. </w:t>
      </w:r>
      <w:r w:rsidR="00F61767">
        <w:rPr>
          <w:rFonts w:cs="Times New Roman"/>
          <w:szCs w:val="24"/>
        </w:rPr>
        <w:t xml:space="preserve">V roce 2012 získalo </w:t>
      </w:r>
      <w:r w:rsidRPr="00567716">
        <w:rPr>
          <w:rFonts w:cs="Times New Roman"/>
          <w:szCs w:val="24"/>
        </w:rPr>
        <w:t xml:space="preserve">Silicon </w:t>
      </w:r>
      <w:proofErr w:type="spellStart"/>
      <w:r w:rsidRPr="00567716">
        <w:rPr>
          <w:rFonts w:cs="Times New Roman"/>
          <w:szCs w:val="24"/>
        </w:rPr>
        <w:t>Valley</w:t>
      </w:r>
      <w:proofErr w:type="spellEnd"/>
      <w:r w:rsidRPr="00567716">
        <w:rPr>
          <w:rFonts w:cs="Times New Roman"/>
          <w:szCs w:val="24"/>
        </w:rPr>
        <w:t xml:space="preserve"> 46% všech investic do podniků v USA.</w:t>
      </w:r>
    </w:p>
    <w:p w:rsidR="00567716" w:rsidRDefault="00567716" w:rsidP="009D0AAB">
      <w:pPr>
        <w:pStyle w:val="Bezmezer"/>
        <w:rPr>
          <w:rFonts w:cs="Times New Roman"/>
          <w:szCs w:val="24"/>
        </w:rPr>
      </w:pPr>
      <w:r w:rsidRPr="00567716">
        <w:rPr>
          <w:rFonts w:cs="Times New Roman"/>
          <w:b/>
          <w:szCs w:val="24"/>
        </w:rPr>
        <w:t xml:space="preserve">Firmy </w:t>
      </w:r>
      <w:r>
        <w:rPr>
          <w:rFonts w:cs="Times New Roman"/>
          <w:b/>
          <w:szCs w:val="24"/>
        </w:rPr>
        <w:t xml:space="preserve">ze </w:t>
      </w:r>
      <w:proofErr w:type="spellStart"/>
      <w:r>
        <w:rPr>
          <w:rFonts w:cs="Times New Roman"/>
          <w:b/>
          <w:szCs w:val="24"/>
        </w:rPr>
        <w:t>Sillicon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Valley</w:t>
      </w:r>
      <w:proofErr w:type="spellEnd"/>
      <w:r>
        <w:rPr>
          <w:rFonts w:cs="Times New Roman"/>
          <w:b/>
          <w:szCs w:val="24"/>
        </w:rPr>
        <w:t xml:space="preserve"> </w:t>
      </w:r>
      <w:r w:rsidRPr="00567716">
        <w:rPr>
          <w:rFonts w:cs="Times New Roman"/>
          <w:b/>
          <w:szCs w:val="24"/>
        </w:rPr>
        <w:t>s nejvyšší hodnotou v roce 2016:</w:t>
      </w:r>
      <w:r w:rsidRPr="00567716">
        <w:rPr>
          <w:rFonts w:cs="Times New Roman"/>
          <w:b/>
          <w:szCs w:val="24"/>
        </w:rPr>
        <w:br/>
      </w:r>
      <w:r w:rsidRPr="00567716">
        <w:rPr>
          <w:rFonts w:cs="Times New Roman"/>
          <w:szCs w:val="24"/>
        </w:rPr>
        <w:t>1. Apple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hodnota firmy </w:t>
      </w:r>
      <w:r w:rsidRPr="00567716">
        <w:rPr>
          <w:rFonts w:cs="Times New Roman"/>
          <w:szCs w:val="24"/>
        </w:rPr>
        <w:t>804 mld. USD</w:t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b/>
          <w:bCs/>
          <w:szCs w:val="24"/>
        </w:rPr>
        <w:t>tržby</w:t>
      </w:r>
      <w:r w:rsidRPr="00567716">
        <w:rPr>
          <w:rFonts w:cs="Times New Roman"/>
          <w:szCs w:val="24"/>
        </w:rPr>
        <w:t xml:space="preserve"> 216</w:t>
      </w:r>
      <w:r>
        <w:rPr>
          <w:rFonts w:cs="Times New Roman"/>
          <w:szCs w:val="24"/>
        </w:rPr>
        <w:t xml:space="preserve"> </w:t>
      </w:r>
      <w:r w:rsidRPr="00567716">
        <w:rPr>
          <w:rFonts w:cs="Times New Roman"/>
          <w:szCs w:val="24"/>
        </w:rPr>
        <w:t>mld. USD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b/>
          <w:bCs/>
          <w:szCs w:val="24"/>
        </w:rPr>
        <w:t>zisk</w:t>
      </w:r>
      <w:r w:rsidRPr="00567716">
        <w:rPr>
          <w:rFonts w:cs="Times New Roman"/>
          <w:szCs w:val="24"/>
        </w:rPr>
        <w:t xml:space="preserve"> 46</w:t>
      </w:r>
      <w:r>
        <w:rPr>
          <w:rFonts w:cs="Times New Roman"/>
          <w:szCs w:val="24"/>
        </w:rPr>
        <w:t xml:space="preserve"> </w:t>
      </w:r>
      <w:r w:rsidRPr="00567716">
        <w:rPr>
          <w:rFonts w:cs="Times New Roman"/>
          <w:szCs w:val="24"/>
        </w:rPr>
        <w:t>mld. USD</w:t>
      </w:r>
      <w:r w:rsidRPr="00567716">
        <w:rPr>
          <w:rFonts w:cs="Times New Roman"/>
          <w:szCs w:val="24"/>
        </w:rPr>
        <w:br/>
        <w:t xml:space="preserve">2. </w:t>
      </w:r>
      <w:proofErr w:type="spellStart"/>
      <w:r w:rsidRPr="00567716">
        <w:rPr>
          <w:rFonts w:cs="Times New Roman"/>
          <w:szCs w:val="24"/>
        </w:rPr>
        <w:t>Alphabet</w:t>
      </w:r>
      <w:proofErr w:type="spellEnd"/>
      <w:r w:rsidRPr="005677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(Google)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651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  <w:r w:rsidRPr="005677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>90</w:t>
      </w:r>
      <w:r w:rsidRPr="00567716">
        <w:rPr>
          <w:rFonts w:cs="Times New Roman"/>
          <w:szCs w:val="24"/>
        </w:rPr>
        <w:tab/>
        <w:t xml:space="preserve">       </w:t>
      </w:r>
      <w:r>
        <w:rPr>
          <w:rFonts w:cs="Times New Roman"/>
          <w:szCs w:val="24"/>
        </w:rPr>
        <w:tab/>
        <w:t xml:space="preserve">       </w:t>
      </w:r>
      <w:r w:rsidRPr="00567716">
        <w:rPr>
          <w:rFonts w:cs="Times New Roman"/>
          <w:szCs w:val="24"/>
        </w:rPr>
        <w:t xml:space="preserve"> 19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br/>
        <w:t>3. Microsoft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>536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  <w:t xml:space="preserve">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 xml:space="preserve">85                </w:t>
      </w:r>
      <w:r>
        <w:rPr>
          <w:rFonts w:cs="Times New Roman"/>
          <w:szCs w:val="24"/>
        </w:rPr>
        <w:tab/>
        <w:t xml:space="preserve">        </w:t>
      </w:r>
      <w:r w:rsidRPr="00567716">
        <w:rPr>
          <w:rFonts w:cs="Times New Roman"/>
          <w:szCs w:val="24"/>
        </w:rPr>
        <w:t>17</w:t>
      </w:r>
      <w:r w:rsidRPr="00567716">
        <w:rPr>
          <w:rFonts w:cs="Times New Roman"/>
          <w:szCs w:val="24"/>
        </w:rPr>
        <w:br/>
        <w:t>4. Amazon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>455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  <w:t xml:space="preserve">          </w:t>
      </w:r>
      <w:r>
        <w:rPr>
          <w:rFonts w:cs="Times New Roman"/>
          <w:szCs w:val="24"/>
        </w:rPr>
        <w:tab/>
        <w:t xml:space="preserve">          </w:t>
      </w:r>
      <w:r w:rsidRPr="00567716">
        <w:rPr>
          <w:rFonts w:cs="Times New Roman"/>
          <w:szCs w:val="24"/>
        </w:rPr>
        <w:t>136</w:t>
      </w:r>
      <w:r w:rsidRPr="00567716">
        <w:rPr>
          <w:rFonts w:cs="Times New Roman"/>
          <w:szCs w:val="24"/>
        </w:rPr>
        <w:tab/>
        <w:t xml:space="preserve">        </w:t>
      </w:r>
      <w:r>
        <w:rPr>
          <w:rFonts w:cs="Times New Roman"/>
          <w:szCs w:val="24"/>
        </w:rPr>
        <w:tab/>
        <w:t xml:space="preserve">        </w:t>
      </w:r>
      <w:r w:rsidRPr="00567716">
        <w:rPr>
          <w:rFonts w:cs="Times New Roman"/>
          <w:szCs w:val="24"/>
        </w:rPr>
        <w:t xml:space="preserve">  2</w:t>
      </w:r>
      <w:r w:rsidRPr="00567716">
        <w:rPr>
          <w:rFonts w:cs="Times New Roman"/>
          <w:szCs w:val="24"/>
        </w:rPr>
        <w:br/>
        <w:t xml:space="preserve">5. </w:t>
      </w:r>
      <w:proofErr w:type="spellStart"/>
      <w:r w:rsidRPr="00567716">
        <w:rPr>
          <w:rFonts w:cs="Times New Roman"/>
          <w:szCs w:val="24"/>
        </w:rPr>
        <w:t>Facebook</w:t>
      </w:r>
      <w:proofErr w:type="spellEnd"/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>434</w:t>
      </w:r>
      <w:r w:rsidRPr="00567716"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ab/>
        <w:t xml:space="preserve">            </w:t>
      </w:r>
      <w:r>
        <w:rPr>
          <w:rFonts w:cs="Times New Roman"/>
          <w:szCs w:val="24"/>
        </w:rPr>
        <w:tab/>
      </w:r>
      <w:r w:rsidRPr="00567716">
        <w:rPr>
          <w:rFonts w:cs="Times New Roman"/>
          <w:szCs w:val="24"/>
        </w:rPr>
        <w:t>28</w:t>
      </w:r>
      <w:r w:rsidRPr="00567716">
        <w:rPr>
          <w:rFonts w:cs="Times New Roman"/>
          <w:szCs w:val="24"/>
        </w:rPr>
        <w:tab/>
        <w:t xml:space="preserve">        </w:t>
      </w:r>
      <w:r>
        <w:rPr>
          <w:rFonts w:cs="Times New Roman"/>
          <w:szCs w:val="24"/>
        </w:rPr>
        <w:tab/>
        <w:t xml:space="preserve">        </w:t>
      </w:r>
      <w:r w:rsidRPr="00567716">
        <w:rPr>
          <w:rFonts w:cs="Times New Roman"/>
          <w:szCs w:val="24"/>
        </w:rPr>
        <w:t>10</w:t>
      </w:r>
    </w:p>
    <w:p w:rsidR="00567716" w:rsidRDefault="00567716" w:rsidP="009D0AAB">
      <w:pPr>
        <w:pStyle w:val="Bezmezer"/>
        <w:rPr>
          <w:rFonts w:cs="Times New Roman"/>
          <w:b/>
          <w:szCs w:val="24"/>
        </w:rPr>
      </w:pPr>
    </w:p>
    <w:p w:rsidR="00F61767" w:rsidRDefault="00567716" w:rsidP="009D0AAB">
      <w:pPr>
        <w:pStyle w:val="Bezmezer"/>
        <w:rPr>
          <w:rFonts w:cs="Times New Roman"/>
          <w:b/>
          <w:szCs w:val="24"/>
        </w:rPr>
      </w:pPr>
      <w:r w:rsidRPr="00567716">
        <w:rPr>
          <w:rFonts w:cs="Times New Roman"/>
          <w:b/>
          <w:szCs w:val="24"/>
        </w:rPr>
        <w:t>Zjisti, co tyto firm</w:t>
      </w:r>
      <w:r w:rsidR="00F61767">
        <w:rPr>
          <w:rFonts w:cs="Times New Roman"/>
          <w:b/>
          <w:szCs w:val="24"/>
        </w:rPr>
        <w:t xml:space="preserve">y vlastně prodávají a přemýšlej, na čem je založen jejich úspěch: </w:t>
      </w:r>
    </w:p>
    <w:p w:rsidR="00F61767" w:rsidRDefault="00567716" w:rsidP="009D0AAB">
      <w:pPr>
        <w:pStyle w:val="Bezmezer"/>
        <w:rPr>
          <w:rFonts w:cs="Times New Roman"/>
          <w:szCs w:val="24"/>
        </w:rPr>
      </w:pPr>
      <w:r w:rsidRPr="00F61767">
        <w:rPr>
          <w:rFonts w:cs="Times New Roman"/>
          <w:szCs w:val="24"/>
        </w:rPr>
        <w:t xml:space="preserve">Apple, Google, </w:t>
      </w:r>
      <w:proofErr w:type="spellStart"/>
      <w:r w:rsidRPr="00F61767">
        <w:rPr>
          <w:rFonts w:cs="Times New Roman"/>
          <w:szCs w:val="24"/>
        </w:rPr>
        <w:t>Facebook</w:t>
      </w:r>
      <w:proofErr w:type="spellEnd"/>
      <w:r w:rsidRPr="00F61767">
        <w:rPr>
          <w:rFonts w:cs="Times New Roman"/>
          <w:szCs w:val="24"/>
        </w:rPr>
        <w:t xml:space="preserve">, </w:t>
      </w:r>
      <w:proofErr w:type="spellStart"/>
      <w:r w:rsidRPr="00F61767">
        <w:rPr>
          <w:rFonts w:cs="Times New Roman"/>
          <w:szCs w:val="24"/>
        </w:rPr>
        <w:t>eBay</w:t>
      </w:r>
      <w:proofErr w:type="spellEnd"/>
      <w:r w:rsidRPr="00F61767">
        <w:rPr>
          <w:rFonts w:cs="Times New Roman"/>
          <w:szCs w:val="24"/>
        </w:rPr>
        <w:t xml:space="preserve">, </w:t>
      </w:r>
      <w:proofErr w:type="spellStart"/>
      <w:r w:rsidRPr="00F61767">
        <w:rPr>
          <w:rFonts w:cs="Times New Roman"/>
          <w:szCs w:val="24"/>
        </w:rPr>
        <w:t>Yahoo</w:t>
      </w:r>
      <w:proofErr w:type="spellEnd"/>
      <w:r w:rsidRPr="00F61767">
        <w:rPr>
          <w:rFonts w:cs="Times New Roman"/>
          <w:szCs w:val="24"/>
        </w:rPr>
        <w:t xml:space="preserve">!, IBM, Intel, </w:t>
      </w:r>
      <w:proofErr w:type="spellStart"/>
      <w:r w:rsidRPr="00F61767">
        <w:rPr>
          <w:rFonts w:cs="Times New Roman"/>
          <w:szCs w:val="24"/>
        </w:rPr>
        <w:t>Oracle</w:t>
      </w:r>
      <w:proofErr w:type="spellEnd"/>
      <w:r w:rsidRPr="00F61767">
        <w:rPr>
          <w:rFonts w:cs="Times New Roman"/>
          <w:szCs w:val="24"/>
        </w:rPr>
        <w:t xml:space="preserve">, Adobe, </w:t>
      </w:r>
      <w:proofErr w:type="gramStart"/>
      <w:r w:rsidRPr="00F61767">
        <w:rPr>
          <w:rFonts w:cs="Times New Roman"/>
          <w:szCs w:val="24"/>
        </w:rPr>
        <w:t>Hewlett-Packard , Cisco</w:t>
      </w:r>
      <w:proofErr w:type="gramEnd"/>
      <w:r w:rsidRPr="00F61767">
        <w:rPr>
          <w:rFonts w:cs="Times New Roman"/>
          <w:szCs w:val="24"/>
        </w:rPr>
        <w:t xml:space="preserve">, </w:t>
      </w:r>
    </w:p>
    <w:p w:rsidR="0029203E" w:rsidRPr="00F61767" w:rsidRDefault="00567716" w:rsidP="009D0AAB">
      <w:pPr>
        <w:pStyle w:val="Bezmezer"/>
        <w:rPr>
          <w:rFonts w:cs="Times New Roman"/>
          <w:szCs w:val="24"/>
        </w:rPr>
      </w:pPr>
      <w:proofErr w:type="spellStart"/>
      <w:r w:rsidRPr="00F61767">
        <w:rPr>
          <w:rFonts w:cs="Times New Roman"/>
          <w:szCs w:val="24"/>
        </w:rPr>
        <w:t>Lockheed</w:t>
      </w:r>
      <w:proofErr w:type="spellEnd"/>
      <w:r w:rsidRPr="00F61767">
        <w:rPr>
          <w:rFonts w:cs="Times New Roman"/>
          <w:szCs w:val="24"/>
        </w:rPr>
        <w:t xml:space="preserve"> Martin </w:t>
      </w:r>
    </w:p>
    <w:p w:rsidR="00567716" w:rsidRPr="00F61767" w:rsidRDefault="00567716" w:rsidP="009D0AAB">
      <w:pPr>
        <w:pStyle w:val="Bezmezer"/>
        <w:rPr>
          <w:rFonts w:cs="Times New Roman"/>
          <w:szCs w:val="24"/>
        </w:rPr>
      </w:pPr>
    </w:p>
    <w:p w:rsidR="00F61767" w:rsidRDefault="00F61767" w:rsidP="009D0AAB">
      <w:pPr>
        <w:pStyle w:val="Bezmezer"/>
        <w:rPr>
          <w:rFonts w:cs="Times New Roman"/>
          <w:b/>
          <w:szCs w:val="24"/>
        </w:rPr>
      </w:pPr>
    </w:p>
    <w:p w:rsidR="0034647C" w:rsidRPr="00A659A9" w:rsidRDefault="0034647C" w:rsidP="0034647C">
      <w:pPr>
        <w:pStyle w:val="Bezmezer"/>
        <w:rPr>
          <w:b/>
          <w:noProof/>
          <w:lang w:eastAsia="cs-CZ"/>
        </w:rPr>
      </w:pPr>
      <w:r w:rsidRPr="00A659A9">
        <w:rPr>
          <w:b/>
          <w:noProof/>
          <w:lang w:eastAsia="cs-CZ"/>
        </w:rPr>
        <w:t>Produkty</w:t>
      </w:r>
      <w:r>
        <w:rPr>
          <w:b/>
          <w:noProof/>
          <w:lang w:eastAsia="cs-CZ"/>
        </w:rPr>
        <w:t>, které se z USA vyváží</w:t>
      </w:r>
      <w:r w:rsidRPr="00A659A9">
        <w:rPr>
          <w:b/>
          <w:noProof/>
          <w:lang w:eastAsia="cs-CZ"/>
        </w:rPr>
        <w:t>: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49%</w:t>
      </w:r>
      <w:r>
        <w:rPr>
          <w:noProof/>
          <w:lang w:eastAsia="cs-CZ"/>
        </w:rPr>
        <w:tab/>
      </w:r>
      <w:r w:rsidRPr="00A659A9">
        <w:rPr>
          <w:noProof/>
          <w:lang w:eastAsia="cs-CZ"/>
        </w:rPr>
        <w:t xml:space="preserve">hotové průmyslové výrobky (elektronika, letadla, zbraně, motorová vozidla, výpočetní technika, 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  <w:t xml:space="preserve">telekomunikační zařízení …) </w:t>
      </w:r>
      <w:r w:rsidRPr="00A659A9">
        <w:rPr>
          <w:noProof/>
          <w:lang w:eastAsia="cs-CZ"/>
        </w:rPr>
        <w:t xml:space="preserve">  </w:t>
      </w:r>
    </w:p>
    <w:p w:rsidR="0034647C" w:rsidRDefault="0034647C" w:rsidP="0034647C">
      <w:pPr>
        <w:pStyle w:val="Bezmezer"/>
        <w:rPr>
          <w:noProof/>
          <w:lang w:eastAsia="cs-CZ"/>
        </w:rPr>
      </w:pPr>
      <w:r w:rsidRPr="00A659A9">
        <w:rPr>
          <w:noProof/>
          <w:lang w:eastAsia="cs-CZ"/>
        </w:rPr>
        <w:t>2</w:t>
      </w:r>
      <w:r>
        <w:rPr>
          <w:noProof/>
          <w:lang w:eastAsia="cs-CZ"/>
        </w:rPr>
        <w:t>7</w:t>
      </w:r>
      <w:r w:rsidRPr="00A659A9">
        <w:rPr>
          <w:noProof/>
          <w:lang w:eastAsia="cs-CZ"/>
        </w:rPr>
        <w:t>%</w:t>
      </w:r>
      <w:r w:rsidRPr="00A659A9">
        <w:rPr>
          <w:noProof/>
          <w:lang w:eastAsia="cs-CZ"/>
        </w:rPr>
        <w:tab/>
      </w:r>
      <w:r>
        <w:rPr>
          <w:noProof/>
          <w:lang w:eastAsia="cs-CZ"/>
        </w:rPr>
        <w:t xml:space="preserve">suroviny a součástky </w:t>
      </w:r>
      <w:r w:rsidRPr="00A659A9">
        <w:rPr>
          <w:noProof/>
          <w:lang w:eastAsia="cs-CZ"/>
        </w:rPr>
        <w:t>pro průmysl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15%</w:t>
      </w:r>
      <w:r>
        <w:rPr>
          <w:noProof/>
          <w:lang w:eastAsia="cs-CZ"/>
        </w:rPr>
        <w:tab/>
        <w:t xml:space="preserve">spotřební zboží </w:t>
      </w:r>
      <w:r w:rsidRPr="00A659A9">
        <w:rPr>
          <w:noProof/>
          <w:lang w:eastAsia="cs-CZ"/>
        </w:rPr>
        <w:t>(automobily, medicínské přístroje …)</w:t>
      </w:r>
    </w:p>
    <w:p w:rsidR="0034647C" w:rsidRPr="00A659A9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9%</w:t>
      </w:r>
      <w:r>
        <w:rPr>
          <w:noProof/>
          <w:lang w:eastAsia="cs-CZ"/>
        </w:rPr>
        <w:tab/>
        <w:t>zemědělské produkty (sója, obilí, ovoce)</w:t>
      </w:r>
    </w:p>
    <w:p w:rsidR="0034647C" w:rsidRDefault="0034647C" w:rsidP="0034647C">
      <w:pPr>
        <w:pStyle w:val="Bezmezer"/>
        <w:rPr>
          <w:b/>
          <w:noProof/>
          <w:lang w:eastAsia="cs-CZ"/>
        </w:rPr>
      </w:pPr>
    </w:p>
    <w:p w:rsidR="0034647C" w:rsidRDefault="0034647C" w:rsidP="0034647C">
      <w:pPr>
        <w:pStyle w:val="Bezmezer"/>
        <w:rPr>
          <w:noProof/>
          <w:lang w:eastAsia="cs-CZ"/>
        </w:rPr>
      </w:pPr>
      <w:r w:rsidRPr="00A659A9">
        <w:rPr>
          <w:b/>
          <w:noProof/>
          <w:lang w:eastAsia="cs-CZ"/>
        </w:rPr>
        <w:t>Kam USA vyváží:</w:t>
      </w:r>
      <w:r>
        <w:rPr>
          <w:noProof/>
          <w:lang w:eastAsia="cs-CZ"/>
        </w:rPr>
        <w:t xml:space="preserve"> Kanada 18,3%  Mexiko 15,7%  Čína 8,4%  Japonsko 4,4%</w:t>
      </w:r>
    </w:p>
    <w:p w:rsidR="0034647C" w:rsidRDefault="0034647C" w:rsidP="0034647C">
      <w:pPr>
        <w:pStyle w:val="Bezmezer"/>
        <w:rPr>
          <w:noProof/>
          <w:lang w:eastAsia="cs-CZ"/>
        </w:rPr>
      </w:pPr>
    </w:p>
    <w:p w:rsidR="0034647C" w:rsidRDefault="0034647C" w:rsidP="0034647C">
      <w:pPr>
        <w:pStyle w:val="Bezmezer"/>
        <w:rPr>
          <w:noProof/>
          <w:lang w:eastAsia="cs-CZ"/>
        </w:rPr>
      </w:pPr>
      <w:r w:rsidRPr="009C6DE2">
        <w:rPr>
          <w:b/>
          <w:noProof/>
          <w:lang w:eastAsia="cs-CZ"/>
        </w:rPr>
        <w:t xml:space="preserve">Produkty, které </w:t>
      </w:r>
      <w:r>
        <w:rPr>
          <w:b/>
          <w:noProof/>
          <w:lang w:eastAsia="cs-CZ"/>
        </w:rPr>
        <w:t xml:space="preserve">do USA </w:t>
      </w:r>
      <w:r w:rsidRPr="009C6DE2">
        <w:rPr>
          <w:b/>
          <w:noProof/>
          <w:lang w:eastAsia="cs-CZ"/>
        </w:rPr>
        <w:t>dováží:</w:t>
      </w:r>
      <w:r w:rsidRPr="009C6DE2">
        <w:rPr>
          <w:b/>
          <w:noProof/>
          <w:lang w:eastAsia="cs-CZ"/>
        </w:rPr>
        <w:br/>
      </w:r>
      <w:r>
        <w:rPr>
          <w:noProof/>
          <w:lang w:eastAsia="cs-CZ"/>
        </w:rPr>
        <w:t>32,9%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suroviny a součástky pro průmysl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30,4%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A659A9">
        <w:rPr>
          <w:noProof/>
          <w:lang w:eastAsia="cs-CZ"/>
        </w:rPr>
        <w:t>hotové výrobky (počí</w:t>
      </w:r>
      <w:r>
        <w:rPr>
          <w:noProof/>
          <w:lang w:eastAsia="cs-CZ"/>
        </w:rPr>
        <w:t xml:space="preserve">tače, telekomunikační zařízení, </w:t>
      </w:r>
      <w:r w:rsidRPr="00A659A9">
        <w:rPr>
          <w:noProof/>
          <w:lang w:eastAsia="cs-CZ"/>
        </w:rPr>
        <w:t>motorová vozidla</w:t>
      </w:r>
      <w:r>
        <w:rPr>
          <w:noProof/>
          <w:lang w:eastAsia="cs-CZ"/>
        </w:rPr>
        <w:t xml:space="preserve"> a jejich součásti</w:t>
      </w:r>
      <w:r w:rsidRPr="00A659A9">
        <w:rPr>
          <w:noProof/>
          <w:lang w:eastAsia="cs-CZ"/>
        </w:rPr>
        <w:t xml:space="preserve">, 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A659A9">
        <w:rPr>
          <w:noProof/>
          <w:lang w:eastAsia="cs-CZ"/>
        </w:rPr>
        <w:t xml:space="preserve">elektrárny, </w:t>
      </w:r>
      <w:r>
        <w:rPr>
          <w:noProof/>
          <w:lang w:eastAsia="cs-CZ"/>
        </w:rPr>
        <w:t>výrobní linky</w:t>
      </w:r>
      <w:r w:rsidRPr="00A659A9">
        <w:rPr>
          <w:noProof/>
          <w:lang w:eastAsia="cs-CZ"/>
        </w:rPr>
        <w:t>…)</w:t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31,8%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 w:rsidRPr="00A659A9">
        <w:rPr>
          <w:noProof/>
          <w:lang w:eastAsia="cs-CZ"/>
        </w:rPr>
        <w:t>spotřební zboží (auta, oblečení, medi</w:t>
      </w:r>
      <w:r>
        <w:rPr>
          <w:noProof/>
          <w:lang w:eastAsia="cs-CZ"/>
        </w:rPr>
        <w:t>cínské výrobky, nábytek, hračky …),,</w:t>
      </w:r>
    </w:p>
    <w:p w:rsidR="0034647C" w:rsidRDefault="0034647C" w:rsidP="0034647C">
      <w:pPr>
        <w:pStyle w:val="Bezmezer"/>
        <w:rPr>
          <w:b/>
          <w:noProof/>
          <w:lang w:eastAsia="cs-CZ"/>
        </w:rPr>
      </w:pPr>
      <w:r>
        <w:rPr>
          <w:noProof/>
          <w:lang w:eastAsia="cs-CZ"/>
        </w:rPr>
        <w:t>4,9%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zemědělské produkty</w:t>
      </w:r>
      <w:r w:rsidRPr="00A659A9">
        <w:rPr>
          <w:noProof/>
          <w:lang w:eastAsia="cs-CZ"/>
        </w:rPr>
        <w:br/>
      </w:r>
    </w:p>
    <w:p w:rsidR="0034647C" w:rsidRDefault="0034647C" w:rsidP="0034647C">
      <w:pPr>
        <w:pStyle w:val="Bezmezer"/>
        <w:rPr>
          <w:noProof/>
          <w:lang w:eastAsia="cs-CZ"/>
        </w:rPr>
      </w:pPr>
      <w:r>
        <w:rPr>
          <w:b/>
          <w:noProof/>
          <w:lang w:eastAsia="cs-CZ"/>
        </w:rPr>
        <w:t xml:space="preserve">Odkud </w:t>
      </w:r>
      <w:r w:rsidRPr="009C6DE2">
        <w:rPr>
          <w:b/>
          <w:noProof/>
          <w:lang w:eastAsia="cs-CZ"/>
        </w:rPr>
        <w:t xml:space="preserve">USA </w:t>
      </w:r>
      <w:r>
        <w:rPr>
          <w:b/>
          <w:noProof/>
          <w:lang w:eastAsia="cs-CZ"/>
        </w:rPr>
        <w:t>do</w:t>
      </w:r>
      <w:r w:rsidRPr="009C6DE2">
        <w:rPr>
          <w:b/>
          <w:noProof/>
          <w:lang w:eastAsia="cs-CZ"/>
        </w:rPr>
        <w:t>váží:</w:t>
      </w:r>
      <w:r>
        <w:rPr>
          <w:noProof/>
          <w:lang w:eastAsia="cs-CZ"/>
        </w:rPr>
        <w:t xml:space="preserve"> </w:t>
      </w:r>
      <w:r w:rsidRPr="00A659A9">
        <w:rPr>
          <w:noProof/>
          <w:lang w:eastAsia="cs-CZ"/>
        </w:rPr>
        <w:t>Čína 21,</w:t>
      </w:r>
      <w:r>
        <w:rPr>
          <w:noProof/>
          <w:lang w:eastAsia="cs-CZ"/>
        </w:rPr>
        <w:t xml:space="preserve">6% </w:t>
      </w:r>
      <w:r w:rsidRPr="00A659A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Kanada 13,2%</w:t>
      </w:r>
      <w:r w:rsidRPr="00A659A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Mexiko 13,2%</w:t>
      </w:r>
      <w:r w:rsidRPr="00A659A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Japonsko 5,9%</w:t>
      </w:r>
      <w:r w:rsidRPr="00A659A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r w:rsidRPr="00A659A9">
        <w:rPr>
          <w:noProof/>
          <w:lang w:eastAsia="cs-CZ"/>
        </w:rPr>
        <w:t>Německo 5,5%</w:t>
      </w:r>
    </w:p>
    <w:p w:rsidR="00F61767" w:rsidRDefault="00F61767" w:rsidP="009D0AAB">
      <w:pPr>
        <w:pStyle w:val="Bezmezer"/>
        <w:rPr>
          <w:rFonts w:cs="Times New Roman"/>
          <w:b/>
          <w:szCs w:val="24"/>
        </w:rPr>
      </w:pPr>
    </w:p>
    <w:p w:rsidR="00F61767" w:rsidRDefault="00F61767" w:rsidP="009D0AAB">
      <w:pPr>
        <w:pStyle w:val="Bezmezer"/>
        <w:rPr>
          <w:rFonts w:cs="Times New Roman"/>
          <w:b/>
          <w:szCs w:val="24"/>
        </w:rPr>
      </w:pPr>
    </w:p>
    <w:p w:rsidR="00F61767" w:rsidRDefault="00F61767" w:rsidP="009D0AAB">
      <w:pPr>
        <w:pStyle w:val="Bezmezer"/>
        <w:rPr>
          <w:rFonts w:cs="Times New Roman"/>
          <w:b/>
          <w:szCs w:val="24"/>
        </w:rPr>
      </w:pPr>
    </w:p>
    <w:p w:rsidR="00567716" w:rsidRDefault="00F61767" w:rsidP="009D0AAB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Často jsme svědky podceňování základních a středních škol v USA. Vrcholem vzdělávacího systému jsou ale vysoké školy, které vzdělávají velké množství nejkvalifikovanějších světových odborníků.</w:t>
      </w:r>
    </w:p>
    <w:p w:rsidR="00567716" w:rsidRPr="000F08DA" w:rsidRDefault="00F61767" w:rsidP="009D0AAB">
      <w:pPr>
        <w:pStyle w:val="Bezmezer"/>
        <w:rPr>
          <w:rFonts w:cs="Times New Roman"/>
          <w:szCs w:val="24"/>
        </w:rPr>
      </w:pPr>
      <w:r w:rsidRPr="000F08DA">
        <w:rPr>
          <w:rFonts w:cs="Times New Roman"/>
          <w:szCs w:val="24"/>
        </w:rPr>
        <w:t xml:space="preserve">V první dvacítce nejlépe hodnocených škol světa je 17 z USA. V první </w:t>
      </w:r>
      <w:r w:rsidR="000F08DA" w:rsidRPr="000F08DA">
        <w:rPr>
          <w:rFonts w:cs="Times New Roman"/>
          <w:szCs w:val="24"/>
        </w:rPr>
        <w:t xml:space="preserve">stovce nejlepších je 54 </w:t>
      </w:r>
      <w:r w:rsidR="0034647C">
        <w:rPr>
          <w:rFonts w:cs="Times New Roman"/>
          <w:szCs w:val="24"/>
        </w:rPr>
        <w:t xml:space="preserve">škol </w:t>
      </w:r>
      <w:r w:rsidR="000F08DA" w:rsidRPr="000F08DA">
        <w:rPr>
          <w:rFonts w:cs="Times New Roman"/>
          <w:szCs w:val="24"/>
        </w:rPr>
        <w:t>z USA.</w:t>
      </w:r>
    </w:p>
    <w:p w:rsidR="000F08DA" w:rsidRDefault="00F61767" w:rsidP="009D0AAB">
      <w:pPr>
        <w:pStyle w:val="Bezmezer"/>
        <w:rPr>
          <w:rFonts w:cs="Times New Roman"/>
          <w:szCs w:val="24"/>
        </w:rPr>
      </w:pPr>
      <w:r w:rsidRPr="000F08DA">
        <w:rPr>
          <w:rFonts w:cs="Times New Roman"/>
          <w:szCs w:val="24"/>
        </w:rPr>
        <w:t>V tisícovce nejlépe hodnocených škol celého světa je 229 z</w:t>
      </w:r>
      <w:r w:rsidR="000F08DA">
        <w:rPr>
          <w:rFonts w:cs="Times New Roman"/>
          <w:szCs w:val="24"/>
        </w:rPr>
        <w:t> </w:t>
      </w:r>
      <w:r w:rsidRPr="000F08DA">
        <w:rPr>
          <w:rFonts w:cs="Times New Roman"/>
          <w:szCs w:val="24"/>
        </w:rPr>
        <w:t>USA</w:t>
      </w:r>
      <w:r w:rsidR="000F08DA">
        <w:rPr>
          <w:rFonts w:cs="Times New Roman"/>
          <w:szCs w:val="24"/>
        </w:rPr>
        <w:t xml:space="preserve"> (Karlova univerzita je na 237 místě)</w:t>
      </w:r>
      <w:r w:rsidRPr="000F08DA">
        <w:rPr>
          <w:rFonts w:cs="Times New Roman"/>
          <w:szCs w:val="24"/>
        </w:rPr>
        <w:t>.</w:t>
      </w:r>
    </w:p>
    <w:p w:rsidR="000F08DA" w:rsidRDefault="000F08DA" w:rsidP="009D0AAB">
      <w:pPr>
        <w:pStyle w:val="Bezmezer"/>
      </w:pPr>
      <w:hyperlink r:id="rId8" w:history="1">
        <w:r>
          <w:rPr>
            <w:rStyle w:val="Hypertextovodkaz"/>
          </w:rPr>
          <w:t>https://cwur.org/2019-2020.php</w:t>
        </w:r>
      </w:hyperlink>
    </w:p>
    <w:p w:rsidR="000F08DA" w:rsidRDefault="000F08DA" w:rsidP="009D0AAB">
      <w:pPr>
        <w:pStyle w:val="Bezmezer"/>
        <w:rPr>
          <w:rFonts w:cs="Times New Roman"/>
          <w:szCs w:val="24"/>
        </w:rPr>
      </w:pPr>
      <w:r w:rsidRPr="0034647C">
        <w:rPr>
          <w:rFonts w:cs="Times New Roman"/>
          <w:b/>
          <w:szCs w:val="24"/>
        </w:rPr>
        <w:t xml:space="preserve">Pořadí světového hodnocení v roce 2019-2020: </w:t>
      </w:r>
      <w:r w:rsidRPr="0034647C">
        <w:rPr>
          <w:rFonts w:cs="Times New Roman"/>
          <w:b/>
          <w:szCs w:val="24"/>
        </w:rPr>
        <w:br/>
      </w:r>
      <w:r w:rsidRPr="000F08DA">
        <w:rPr>
          <w:rFonts w:cs="Times New Roman"/>
          <w:szCs w:val="24"/>
        </w:rPr>
        <w:t xml:space="preserve">1.     Harvard </w:t>
      </w:r>
      <w:proofErr w:type="spellStart"/>
      <w:r w:rsidRPr="000F08DA">
        <w:rPr>
          <w:rFonts w:cs="Times New Roman"/>
          <w:szCs w:val="24"/>
        </w:rPr>
        <w:t>Univesity</w:t>
      </w:r>
      <w:proofErr w:type="spellEnd"/>
      <w:r w:rsidRPr="000F08DA">
        <w:rPr>
          <w:rFonts w:cs="Times New Roman"/>
          <w:szCs w:val="24"/>
        </w:rPr>
        <w:t xml:space="preserve"> (Cambridge, Massachusetts)</w:t>
      </w:r>
      <w:r w:rsidRPr="000F08DA">
        <w:rPr>
          <w:rFonts w:cs="Times New Roman"/>
          <w:szCs w:val="24"/>
        </w:rPr>
        <w:br/>
        <w:t xml:space="preserve">2.     </w:t>
      </w:r>
      <w:r w:rsidRPr="000F08DA">
        <w:rPr>
          <w:rFonts w:cs="Times New Roman"/>
          <w:szCs w:val="24"/>
        </w:rPr>
        <w:t xml:space="preserve">Massachusetts Institut </w:t>
      </w:r>
      <w:proofErr w:type="spellStart"/>
      <w:r w:rsidRPr="000F08DA">
        <w:rPr>
          <w:rFonts w:cs="Times New Roman"/>
          <w:szCs w:val="24"/>
        </w:rPr>
        <w:t>of</w:t>
      </w:r>
      <w:proofErr w:type="spellEnd"/>
      <w:r w:rsidRPr="000F08DA">
        <w:rPr>
          <w:rFonts w:cs="Times New Roman"/>
          <w:szCs w:val="24"/>
        </w:rPr>
        <w:t xml:space="preserve"> Technology (MIT)</w:t>
      </w:r>
      <w:r w:rsidRPr="000F08DA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3.     </w:t>
      </w:r>
      <w:proofErr w:type="spellStart"/>
      <w:r w:rsidRPr="000F08DA">
        <w:rPr>
          <w:rFonts w:cs="Times New Roman"/>
          <w:szCs w:val="24"/>
        </w:rPr>
        <w:t>Stanford</w:t>
      </w:r>
      <w:proofErr w:type="spellEnd"/>
      <w:r w:rsidRPr="000F08DA">
        <w:rPr>
          <w:rFonts w:cs="Times New Roman"/>
          <w:szCs w:val="24"/>
        </w:rPr>
        <w:t xml:space="preserve"> University (</w:t>
      </w:r>
      <w:proofErr w:type="spellStart"/>
      <w:r w:rsidRPr="000F08DA">
        <w:rPr>
          <w:rFonts w:cs="Times New Roman"/>
          <w:szCs w:val="24"/>
        </w:rPr>
        <w:t>Stanford</w:t>
      </w:r>
      <w:proofErr w:type="spellEnd"/>
      <w:r w:rsidRPr="000F08DA">
        <w:rPr>
          <w:rFonts w:cs="Times New Roman"/>
          <w:szCs w:val="24"/>
        </w:rPr>
        <w:t xml:space="preserve">, Kalifornie) </w:t>
      </w:r>
      <w:r w:rsidRPr="000F08DA">
        <w:rPr>
          <w:rFonts w:cs="Times New Roman"/>
          <w:szCs w:val="24"/>
        </w:rPr>
        <w:br/>
        <w:t>6.     Columbia University (Manhattan, New York)</w:t>
      </w:r>
      <w:r w:rsidRPr="000F08DA">
        <w:rPr>
          <w:rFonts w:cs="Times New Roman"/>
          <w:szCs w:val="24"/>
        </w:rPr>
        <w:br/>
        <w:t xml:space="preserve">7.     </w:t>
      </w:r>
      <w:proofErr w:type="spellStart"/>
      <w:r w:rsidRPr="000F08DA">
        <w:rPr>
          <w:rFonts w:cs="Times New Roman"/>
          <w:szCs w:val="24"/>
        </w:rPr>
        <w:t>Princeton</w:t>
      </w:r>
      <w:proofErr w:type="spellEnd"/>
      <w:r w:rsidRPr="000F08DA">
        <w:rPr>
          <w:rFonts w:cs="Times New Roman"/>
          <w:szCs w:val="24"/>
        </w:rPr>
        <w:t xml:space="preserve"> University (</w:t>
      </w:r>
      <w:proofErr w:type="spellStart"/>
      <w:r w:rsidRPr="000F08DA">
        <w:rPr>
          <w:rFonts w:cs="Times New Roman"/>
          <w:szCs w:val="24"/>
        </w:rPr>
        <w:t>Princeton</w:t>
      </w:r>
      <w:proofErr w:type="spellEnd"/>
      <w:r w:rsidRPr="000F08DA">
        <w:rPr>
          <w:rFonts w:cs="Times New Roman"/>
          <w:szCs w:val="24"/>
        </w:rPr>
        <w:t>, New Jersey)</w:t>
      </w:r>
    </w:p>
    <w:p w:rsidR="0014576B" w:rsidRDefault="000F08DA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    </w:t>
      </w:r>
      <w:proofErr w:type="spellStart"/>
      <w:r w:rsidRPr="000F08DA">
        <w:rPr>
          <w:rFonts w:cs="Times New Roman"/>
          <w:szCs w:val="24"/>
        </w:rPr>
        <w:t>Berk</w:t>
      </w:r>
      <w:r>
        <w:rPr>
          <w:rFonts w:cs="Times New Roman"/>
          <w:szCs w:val="24"/>
        </w:rPr>
        <w:t>eley</w:t>
      </w:r>
      <w:proofErr w:type="spellEnd"/>
      <w:r>
        <w:rPr>
          <w:rFonts w:cs="Times New Roman"/>
          <w:szCs w:val="24"/>
        </w:rPr>
        <w:t xml:space="preserve">, University </w:t>
      </w:r>
      <w:proofErr w:type="spellStart"/>
      <w:r>
        <w:rPr>
          <w:rFonts w:cs="Times New Roman"/>
          <w:szCs w:val="24"/>
        </w:rPr>
        <w:t>of</w:t>
      </w:r>
      <w:proofErr w:type="spellEnd"/>
      <w:r>
        <w:rPr>
          <w:rFonts w:cs="Times New Roman"/>
          <w:szCs w:val="24"/>
        </w:rPr>
        <w:t xml:space="preserve"> Kalifornia</w:t>
      </w:r>
      <w:r>
        <w:rPr>
          <w:rFonts w:cs="Times New Roman"/>
          <w:szCs w:val="24"/>
        </w:rPr>
        <w:br/>
        <w:t>9</w:t>
      </w:r>
      <w:r w:rsidRPr="000F08DA">
        <w:rPr>
          <w:rFonts w:cs="Times New Roman"/>
          <w:szCs w:val="24"/>
        </w:rPr>
        <w:t xml:space="preserve">.     University </w:t>
      </w:r>
      <w:proofErr w:type="spellStart"/>
      <w:r w:rsidRPr="000F08DA">
        <w:rPr>
          <w:rFonts w:cs="Times New Roman"/>
          <w:szCs w:val="24"/>
        </w:rPr>
        <w:t>of</w:t>
      </w:r>
      <w:proofErr w:type="spellEnd"/>
      <w:r w:rsidRPr="000F08DA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Pennsylvania</w:t>
      </w:r>
      <w:proofErr w:type="spellEnd"/>
      <w:proofErr w:type="gramEnd"/>
      <w:r w:rsidRPr="000F08DA">
        <w:rPr>
          <w:rFonts w:cs="Times New Roman"/>
          <w:szCs w:val="24"/>
        </w:rPr>
        <w:br/>
      </w:r>
      <w:r w:rsidR="0014576B">
        <w:rPr>
          <w:rFonts w:cs="Times New Roman"/>
          <w:szCs w:val="24"/>
        </w:rPr>
        <w:t>10</w:t>
      </w:r>
      <w:r w:rsidRPr="000F08DA">
        <w:rPr>
          <w:rFonts w:cs="Times New Roman"/>
          <w:szCs w:val="24"/>
        </w:rPr>
        <w:t>.   University</w:t>
      </w:r>
      <w:r w:rsidR="0014576B">
        <w:rPr>
          <w:rFonts w:cs="Times New Roman"/>
          <w:szCs w:val="24"/>
        </w:rPr>
        <w:t xml:space="preserve"> </w:t>
      </w:r>
      <w:proofErr w:type="spellStart"/>
      <w:r w:rsidR="0014576B">
        <w:rPr>
          <w:rFonts w:cs="Times New Roman"/>
          <w:szCs w:val="24"/>
        </w:rPr>
        <w:t>of</w:t>
      </w:r>
      <w:proofErr w:type="spellEnd"/>
      <w:r w:rsidR="0014576B">
        <w:rPr>
          <w:rFonts w:cs="Times New Roman"/>
          <w:szCs w:val="24"/>
        </w:rPr>
        <w:t xml:space="preserve"> Chicago</w:t>
      </w:r>
    </w:p>
    <w:p w:rsidR="0014576B" w:rsidRDefault="0014576B" w:rsidP="009D0AAB">
      <w:pPr>
        <w:pStyle w:val="Bezmezer"/>
        <w:rPr>
          <w:rFonts w:cs="Times New Roman"/>
          <w:szCs w:val="24"/>
        </w:rPr>
      </w:pPr>
    </w:p>
    <w:p w:rsidR="0014576B" w:rsidRDefault="0014576B" w:rsidP="009D0AAB">
      <w:pPr>
        <w:pStyle w:val="Bezmezer"/>
        <w:rPr>
          <w:rFonts w:cs="Times New Roman"/>
          <w:b/>
          <w:szCs w:val="24"/>
        </w:rPr>
      </w:pPr>
      <w:r w:rsidRPr="0014576B">
        <w:rPr>
          <w:rFonts w:cs="Times New Roman"/>
          <w:b/>
          <w:szCs w:val="24"/>
        </w:rPr>
        <w:t>Najdi státy a města, kde sídlí tyto univerzity. Vidíš nějakou spojitost mezi úrovní vysokého školství v USA a jejich hospodářským úspěchem?</w:t>
      </w:r>
    </w:p>
    <w:p w:rsidR="0034647C" w:rsidRDefault="0014576B" w:rsidP="009D0AAB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Pokud tě zajímá</w:t>
      </w:r>
      <w:r w:rsidR="0034647C">
        <w:rPr>
          <w:rFonts w:cs="Times New Roman"/>
          <w:b/>
          <w:szCs w:val="24"/>
        </w:rPr>
        <w:t>, jak studovat na těchto nejlepších školách, doporučuji vyslechnout zde:</w:t>
      </w:r>
    </w:p>
    <w:p w:rsidR="0034647C" w:rsidRDefault="0034647C" w:rsidP="009D0AAB">
      <w:pPr>
        <w:pStyle w:val="Bezmezer"/>
      </w:pPr>
      <w:hyperlink r:id="rId9" w:history="1">
        <w:r>
          <w:rPr>
            <w:rStyle w:val="Hypertextovodkaz"/>
          </w:rPr>
          <w:t>https://video.aktualne.cz/dvtv/dostala-se-mezi-nejlepsi-na-stanford-mi-pomohly-i-dobrovolni/r~cb4ce52e10d511e7a70b002590604f2e/</w:t>
        </w:r>
      </w:hyperlink>
    </w:p>
    <w:p w:rsidR="0034647C" w:rsidRDefault="0034647C" w:rsidP="009D0AAB">
      <w:pPr>
        <w:pStyle w:val="Bezmezer"/>
      </w:pPr>
    </w:p>
    <w:p w:rsidR="0034647C" w:rsidRPr="0014576B" w:rsidRDefault="0034647C" w:rsidP="0034647C">
      <w:pPr>
        <w:pStyle w:val="Bezmezer"/>
        <w:rPr>
          <w:rFonts w:cs="Times New Roman"/>
          <w:b/>
          <w:szCs w:val="24"/>
        </w:rPr>
      </w:pPr>
      <w:hyperlink r:id="rId10" w:history="1">
        <w:r>
          <w:rPr>
            <w:rStyle w:val="Hypertextovodkaz"/>
          </w:rPr>
          <w:t>https://video.aktualne.cz/dvtv/nejlepsi-maturantkou-sveta-je-sara-davidova-chtela-jsem-do-a/r~1518af20053511e</w:t>
        </w:r>
        <w:r>
          <w:rPr>
            <w:rStyle w:val="Hypertextovodkaz"/>
          </w:rPr>
          <w:t>a</w:t>
        </w:r>
        <w:r>
          <w:rPr>
            <w:rStyle w:val="Hypertextovodkaz"/>
          </w:rPr>
          <w:t>8d520cc47ab5f122/</w:t>
        </w:r>
      </w:hyperlink>
      <w:r w:rsidRPr="0014576B">
        <w:rPr>
          <w:rFonts w:cs="Times New Roman"/>
          <w:b/>
          <w:szCs w:val="24"/>
        </w:rPr>
        <w:br/>
      </w:r>
    </w:p>
    <w:p w:rsidR="0014576B" w:rsidRDefault="0034647C" w:rsidP="009D0AAB">
      <w:pPr>
        <w:pStyle w:val="Bezmez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… a nakonec i zde</w:t>
      </w:r>
      <w:r w:rsidR="0014576B">
        <w:rPr>
          <w:rFonts w:cs="Times New Roman"/>
          <w:b/>
          <w:szCs w:val="24"/>
        </w:rPr>
        <w:t xml:space="preserve"> od 17 minuty 10 sekundy:</w:t>
      </w:r>
    </w:p>
    <w:p w:rsidR="0014576B" w:rsidRDefault="0014576B" w:rsidP="009D0AAB">
      <w:pPr>
        <w:pStyle w:val="Bezmezer"/>
      </w:pPr>
      <w:hyperlink r:id="rId11" w:history="1">
        <w:r>
          <w:rPr>
            <w:rStyle w:val="Hypertextovodkaz"/>
          </w:rPr>
          <w:t>https://plus.rozhlas.cz/odchod-britanie-z-evropske-unie-je-tragedie-i-pro-cesko-mysli-si-banker-jonas-8081033</w:t>
        </w:r>
      </w:hyperlink>
    </w:p>
    <w:p w:rsidR="00567716" w:rsidRDefault="00567716" w:rsidP="009D0AAB">
      <w:pPr>
        <w:pStyle w:val="Bezmezer"/>
        <w:rPr>
          <w:rFonts w:cs="Times New Roman"/>
          <w:b/>
          <w:szCs w:val="24"/>
        </w:rPr>
      </w:pPr>
    </w:p>
    <w:p w:rsidR="009D0AAB" w:rsidRPr="00F33508" w:rsidRDefault="009D0AAB" w:rsidP="009D0AAB">
      <w:pPr>
        <w:pStyle w:val="Bezmezer"/>
        <w:rPr>
          <w:rFonts w:cs="Times New Roman"/>
          <w:b/>
          <w:szCs w:val="24"/>
        </w:rPr>
      </w:pPr>
      <w:r w:rsidRPr="00F33508">
        <w:rPr>
          <w:rFonts w:cs="Times New Roman"/>
          <w:b/>
          <w:szCs w:val="24"/>
        </w:rPr>
        <w:t>Zjisti pomocí níže uvedené mapy a atlasu a zapiš</w:t>
      </w:r>
      <w:r>
        <w:rPr>
          <w:rFonts w:cs="Times New Roman"/>
          <w:b/>
          <w:szCs w:val="24"/>
        </w:rPr>
        <w:t xml:space="preserve"> si do sešitu vždy státy s největší produkcí</w:t>
      </w:r>
      <w:r w:rsidRPr="00F33508">
        <w:rPr>
          <w:rFonts w:cs="Times New Roman"/>
          <w:b/>
          <w:szCs w:val="24"/>
        </w:rPr>
        <w:t>:</w:t>
      </w:r>
    </w:p>
    <w:p w:rsidR="009D0AAB" w:rsidRPr="00E17FC4" w:rsidRDefault="009D0AAB" w:rsidP="009D0AAB">
      <w:pPr>
        <w:pStyle w:val="Bezmezer"/>
        <w:rPr>
          <w:rFonts w:cs="Times New Roman"/>
          <w:b/>
          <w:szCs w:val="24"/>
        </w:rPr>
      </w:pPr>
      <w:r w:rsidRPr="00E17FC4">
        <w:rPr>
          <w:rFonts w:cs="Times New Roman"/>
          <w:b/>
          <w:szCs w:val="24"/>
        </w:rPr>
        <w:t>Nerostné suroviny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těží nejvíce uhlí, ropy a zemního plynu?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těží nejvíce železné rudy, měděné rudy a rudy hliníku (</w:t>
      </w:r>
      <w:proofErr w:type="spellStart"/>
      <w:r>
        <w:rPr>
          <w:rFonts w:cs="Times New Roman"/>
          <w:szCs w:val="24"/>
        </w:rPr>
        <w:t>baoxit</w:t>
      </w:r>
      <w:proofErr w:type="spellEnd"/>
      <w:r>
        <w:rPr>
          <w:rFonts w:cs="Times New Roman"/>
          <w:szCs w:val="24"/>
        </w:rPr>
        <w:t>)?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těží rudu prvku, který je „palivem“ v jaderných elektrárnách?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kterých státech těží zlato, stříbro a platinu? 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</w:p>
    <w:p w:rsidR="009D0AAB" w:rsidRPr="00E17FC4" w:rsidRDefault="009D0AAB" w:rsidP="009D0AAB">
      <w:pPr>
        <w:pStyle w:val="Bezmezer"/>
        <w:rPr>
          <w:rFonts w:cs="Times New Roman"/>
          <w:b/>
          <w:szCs w:val="24"/>
        </w:rPr>
      </w:pPr>
      <w:r w:rsidRPr="00E17FC4">
        <w:rPr>
          <w:rFonts w:cs="Times New Roman"/>
          <w:b/>
          <w:szCs w:val="24"/>
        </w:rPr>
        <w:t>Zemědělské plodiny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nejvíce pšenice a ječmene?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Jaké další druhy obil</w:t>
      </w:r>
      <w:r w:rsidR="0029203E">
        <w:rPr>
          <w:rFonts w:cs="Times New Roman"/>
          <w:szCs w:val="24"/>
        </w:rPr>
        <w:t>í pěstují a ve kterých státech?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rýži?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brambory?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só</w:t>
      </w:r>
      <w:r>
        <w:rPr>
          <w:rFonts w:cs="Times New Roman"/>
          <w:szCs w:val="24"/>
        </w:rPr>
        <w:t>jové boby?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Jaké plodiny pěstují kvůli cukru a ve kterých státech?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podzemnici olejnou?</w:t>
      </w:r>
    </w:p>
    <w:p w:rsidR="009D0AAB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ovoce?</w:t>
      </w:r>
    </w:p>
    <w:p w:rsidR="009D0AAB" w:rsidRPr="008949E2" w:rsidRDefault="009D0AAB" w:rsidP="009D0AAB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Ve kterých státech pěstují bavlník?</w:t>
      </w:r>
    </w:p>
    <w:p w:rsidR="009D0AAB" w:rsidRDefault="009D0AAB" w:rsidP="009D0AAB">
      <w:pPr>
        <w:rPr>
          <w:noProof/>
          <w:lang w:eastAsia="cs-CZ"/>
        </w:rPr>
      </w:pPr>
      <w:r>
        <w:rPr>
          <w:noProof/>
          <w:lang w:eastAsia="cs-CZ"/>
        </w:rPr>
        <w:t>Ve kterých státech pěstují tabák?</w:t>
      </w:r>
    </w:p>
    <w:p w:rsidR="009D0AAB" w:rsidRPr="00E17FC4" w:rsidRDefault="009D0AAB" w:rsidP="009D0AAB">
      <w:pPr>
        <w:pStyle w:val="Bezmezer"/>
        <w:rPr>
          <w:b/>
          <w:noProof/>
          <w:lang w:eastAsia="cs-CZ"/>
        </w:rPr>
      </w:pPr>
      <w:r w:rsidRPr="00E17FC4">
        <w:rPr>
          <w:b/>
          <w:noProof/>
          <w:lang w:eastAsia="cs-CZ"/>
        </w:rPr>
        <w:t>Hospodářská zvířata</w:t>
      </w:r>
    </w:p>
    <w:p w:rsidR="009D0AAB" w:rsidRDefault="009D0AAB" w:rsidP="009D0AAB">
      <w:pPr>
        <w:pStyle w:val="Bezmezer"/>
        <w:tabs>
          <w:tab w:val="center" w:pos="5233"/>
        </w:tabs>
        <w:rPr>
          <w:noProof/>
          <w:lang w:eastAsia="cs-CZ"/>
        </w:rPr>
      </w:pPr>
      <w:r>
        <w:rPr>
          <w:noProof/>
          <w:lang w:eastAsia="cs-CZ"/>
        </w:rPr>
        <w:t>Ve kterých státech chovají hovvvězí dobytek?</w:t>
      </w:r>
      <w:r>
        <w:rPr>
          <w:noProof/>
          <w:lang w:eastAsia="cs-CZ"/>
        </w:rPr>
        <w:tab/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Ve kterých státech se soustředí na produkci mléka a mléčných výrobků?</w:t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Ve kterých státech chovají ovce?</w:t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Ve kterých státech chovají drůbež?</w:t>
      </w:r>
    </w:p>
    <w:p w:rsidR="009D0AAB" w:rsidRDefault="009D0AAB" w:rsidP="009D0AA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Jaké ryby a mořské plody loví v pobřežních vodách?</w:t>
      </w:r>
    </w:p>
    <w:p w:rsidR="00E17FC4" w:rsidRDefault="00E17FC4" w:rsidP="00E17FC4">
      <w:pPr>
        <w:rPr>
          <w:noProof/>
          <w:lang w:eastAsia="cs-CZ"/>
        </w:rPr>
      </w:pPr>
    </w:p>
    <w:p w:rsidR="009C6DE2" w:rsidRDefault="009C6DE2" w:rsidP="00E17FC4">
      <w:pPr>
        <w:rPr>
          <w:rFonts w:ascii="Arial" w:hAnsi="Arial" w:cs="Arial"/>
          <w:color w:val="707070"/>
          <w:spacing w:val="15"/>
          <w:sz w:val="17"/>
          <w:szCs w:val="17"/>
          <w:shd w:val="clear" w:color="auto" w:fill="FFFFFF"/>
        </w:rPr>
      </w:pPr>
    </w:p>
    <w:p w:rsidR="005928CB" w:rsidRDefault="008B66AF">
      <w:r>
        <w:rPr>
          <w:noProof/>
          <w:lang w:eastAsia="cs-CZ"/>
        </w:rPr>
        <w:lastRenderedPageBreak/>
        <w:drawing>
          <wp:inline distT="0" distB="0" distL="0" distR="0">
            <wp:extent cx="6973879" cy="5220000"/>
            <wp:effectExtent l="0" t="0" r="0" b="0"/>
            <wp:docPr id="1" name="Obrázek 1" descr="https://us-canad.com/images/192resource.jpg?crc=11873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-canad.com/images/192resource.jpg?crc=1187329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879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rFonts w:cs="Times New Roman"/>
          <w:szCs w:val="24"/>
        </w:rPr>
      </w:pPr>
    </w:p>
    <w:p w:rsidR="00E17FC4" w:rsidRDefault="00E17FC4" w:rsidP="00E17FC4">
      <w:pPr>
        <w:rPr>
          <w:noProof/>
          <w:lang w:eastAsia="cs-CZ"/>
        </w:rPr>
      </w:pPr>
    </w:p>
    <w:p w:rsidR="00E17FC4" w:rsidRDefault="00E17FC4" w:rsidP="00E17FC4">
      <w:pPr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</w:p>
    <w:p w:rsidR="00E17FC4" w:rsidRDefault="00E17FC4" w:rsidP="00E17FC4">
      <w:pPr>
        <w:pStyle w:val="Bezmezer"/>
        <w:rPr>
          <w:noProof/>
          <w:lang w:eastAsia="cs-CZ"/>
        </w:rPr>
      </w:pPr>
      <w:bookmarkStart w:id="0" w:name="_GoBack"/>
      <w:bookmarkEnd w:id="0"/>
    </w:p>
    <w:sectPr w:rsidR="00E17FC4" w:rsidSect="008B6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AF"/>
    <w:rsid w:val="000F08DA"/>
    <w:rsid w:val="0014576B"/>
    <w:rsid w:val="001779B3"/>
    <w:rsid w:val="0029203E"/>
    <w:rsid w:val="00301948"/>
    <w:rsid w:val="003155D9"/>
    <w:rsid w:val="0034647C"/>
    <w:rsid w:val="003A1627"/>
    <w:rsid w:val="00567716"/>
    <w:rsid w:val="00611FC2"/>
    <w:rsid w:val="007C74DF"/>
    <w:rsid w:val="008B66AF"/>
    <w:rsid w:val="009C6DE2"/>
    <w:rsid w:val="009D0AAB"/>
    <w:rsid w:val="00A05320"/>
    <w:rsid w:val="00A50F1D"/>
    <w:rsid w:val="00A659A9"/>
    <w:rsid w:val="00AD004A"/>
    <w:rsid w:val="00C73B00"/>
    <w:rsid w:val="00E17FC4"/>
    <w:rsid w:val="00F33508"/>
    <w:rsid w:val="00F61767"/>
    <w:rsid w:val="00F6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6A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155D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50F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0F1D"/>
    <w:rPr>
      <w:color w:val="0000FF"/>
      <w:u w:val="single"/>
    </w:rPr>
  </w:style>
  <w:style w:type="character" w:customStyle="1" w:styleId="kotva">
    <w:name w:val="kotva"/>
    <w:basedOn w:val="Standardnpsmoodstavce"/>
    <w:rsid w:val="00AD004A"/>
  </w:style>
  <w:style w:type="character" w:customStyle="1" w:styleId="subfield-date">
    <w:name w:val="subfield-date"/>
    <w:basedOn w:val="Standardnpsmoodstavce"/>
    <w:rsid w:val="00A659A9"/>
  </w:style>
  <w:style w:type="character" w:styleId="Sledovanodkaz">
    <w:name w:val="FollowedHyperlink"/>
    <w:basedOn w:val="Standardnpsmoodstavce"/>
    <w:uiPriority w:val="99"/>
    <w:semiHidden/>
    <w:unhideWhenUsed/>
    <w:rsid w:val="001457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6A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155D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50F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0F1D"/>
    <w:rPr>
      <w:color w:val="0000FF"/>
      <w:u w:val="single"/>
    </w:rPr>
  </w:style>
  <w:style w:type="character" w:customStyle="1" w:styleId="kotva">
    <w:name w:val="kotva"/>
    <w:basedOn w:val="Standardnpsmoodstavce"/>
    <w:rsid w:val="00AD004A"/>
  </w:style>
  <w:style w:type="character" w:customStyle="1" w:styleId="subfield-date">
    <w:name w:val="subfield-date"/>
    <w:basedOn w:val="Standardnpsmoodstavce"/>
    <w:rsid w:val="00A659A9"/>
  </w:style>
  <w:style w:type="character" w:styleId="Sledovanodkaz">
    <w:name w:val="FollowedHyperlink"/>
    <w:basedOn w:val="Standardnpsmoodstavce"/>
    <w:uiPriority w:val="99"/>
    <w:semiHidden/>
    <w:unhideWhenUsed/>
    <w:rsid w:val="00145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wur.org/2019-2020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orbes.com/real-time-billionaires/" TargetMode="External"/><Relationship Id="rId11" Type="http://schemas.openxmlformats.org/officeDocument/2006/relationships/hyperlink" Target="https://plus.rozhlas.cz/odchod-britanie-z-evropske-unie-je-tragedie-i-pro-cesko-mysli-si-banker-jonas-808103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deo.aktualne.cz/dvtv/nejlepsi-maturantkou-sveta-je-sara-davidova-chtela-jsem-do-a/r~1518af20053511ea8d520cc47ab5f1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aktualne.cz/dvtv/dostala-se-mezi-nejlepsi-na-stanford-mi-pomohly-i-dobrovolni/r~cb4ce52e10d511e7a70b002590604f2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2020-04-08T14:39:00Z</dcterms:created>
  <dcterms:modified xsi:type="dcterms:W3CDTF">2020-04-08T14:39:00Z</dcterms:modified>
</cp:coreProperties>
</file>