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F52" w:rsidRDefault="00997F52" w:rsidP="00997F52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KOŽNÍ SOUSTAVA</w:t>
      </w: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1) Vysvětlete tyto pojmy:</w:t>
      </w:r>
    </w:p>
    <w:p w:rsidR="00997F52" w:rsidRDefault="00997F52" w:rsidP="00997F52">
      <w:pPr>
        <w:rPr>
          <w:sz w:val="20"/>
          <w:szCs w:val="20"/>
        </w:rPr>
      </w:pPr>
      <w:r>
        <w:rPr>
          <w:sz w:val="20"/>
          <w:szCs w:val="20"/>
        </w:rPr>
        <w:t>a) daktyloskopie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škára</w:t>
      </w:r>
    </w:p>
    <w:p w:rsidR="00997F52" w:rsidRDefault="00997F52" w:rsidP="00997F52">
      <w:pPr>
        <w:rPr>
          <w:sz w:val="20"/>
          <w:szCs w:val="20"/>
        </w:rPr>
      </w:pPr>
    </w:p>
    <w:p w:rsidR="00997F52" w:rsidRDefault="00997F52" w:rsidP="00997F52">
      <w:pPr>
        <w:rPr>
          <w:sz w:val="20"/>
          <w:szCs w:val="20"/>
        </w:rPr>
      </w:pPr>
      <w:r>
        <w:rPr>
          <w:sz w:val="20"/>
          <w:szCs w:val="20"/>
        </w:rPr>
        <w:t>b) papilární linie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podkožní vazivo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97F52" w:rsidRDefault="00997F52" w:rsidP="00997F52">
      <w:pPr>
        <w:rPr>
          <w:sz w:val="20"/>
          <w:szCs w:val="20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2) Doplňte:</w:t>
      </w:r>
    </w:p>
    <w:p w:rsidR="00997F52" w:rsidRDefault="00997F52" w:rsidP="00997F52">
      <w:pPr>
        <w:rPr>
          <w:sz w:val="20"/>
          <w:szCs w:val="20"/>
        </w:rPr>
      </w:pPr>
      <w:r>
        <w:rPr>
          <w:sz w:val="20"/>
          <w:szCs w:val="20"/>
        </w:rPr>
        <w:t>a) Hlavní odpadní látky, které vylučujeme jsou_____________________________________________</w:t>
      </w:r>
    </w:p>
    <w:p w:rsidR="00997F52" w:rsidRDefault="00997F52" w:rsidP="00997F52">
      <w:pPr>
        <w:rPr>
          <w:sz w:val="20"/>
          <w:szCs w:val="20"/>
        </w:rPr>
      </w:pPr>
      <w:r>
        <w:rPr>
          <w:sz w:val="20"/>
          <w:szCs w:val="20"/>
        </w:rPr>
        <w:t>b) Kůže se skládá z těchto vrstev__________________________________________________________</w:t>
      </w:r>
    </w:p>
    <w:p w:rsidR="00997F52" w:rsidRDefault="00997F52" w:rsidP="00997F52">
      <w:pPr>
        <w:rPr>
          <w:sz w:val="20"/>
          <w:szCs w:val="20"/>
        </w:rPr>
      </w:pPr>
      <w:r>
        <w:rPr>
          <w:sz w:val="20"/>
          <w:szCs w:val="20"/>
        </w:rPr>
        <w:t>c) Mazové žlázy mají následující význam______________________________________________________</w:t>
      </w:r>
    </w:p>
    <w:p w:rsidR="00997F52" w:rsidRDefault="00997F52" w:rsidP="00997F52">
      <w:pPr>
        <w:rPr>
          <w:sz w:val="20"/>
          <w:szCs w:val="20"/>
        </w:rPr>
      </w:pPr>
      <w:r>
        <w:rPr>
          <w:sz w:val="20"/>
          <w:szCs w:val="20"/>
        </w:rPr>
        <w:t>d) Kůže má následující význam_______________________________________________________________</w:t>
      </w:r>
    </w:p>
    <w:p w:rsidR="00997F52" w:rsidRDefault="00997F52" w:rsidP="00997F52">
      <w:pPr>
        <w:rPr>
          <w:sz w:val="20"/>
          <w:szCs w:val="20"/>
        </w:rPr>
      </w:pPr>
      <w:r>
        <w:rPr>
          <w:sz w:val="20"/>
          <w:szCs w:val="20"/>
        </w:rPr>
        <w:t>e) Potní žlázy mají následující význam__________________________________________________________</w:t>
      </w:r>
    </w:p>
    <w:p w:rsidR="00997F52" w:rsidRDefault="00997F52" w:rsidP="00997F52">
      <w:pPr>
        <w:rPr>
          <w:sz w:val="20"/>
          <w:szCs w:val="20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3) </w:t>
      </w:r>
      <w:proofErr w:type="spellStart"/>
      <w:r>
        <w:rPr>
          <w:sz w:val="20"/>
          <w:szCs w:val="20"/>
          <w:u w:val="single"/>
        </w:rPr>
        <w:t>Ńa</w:t>
      </w:r>
      <w:proofErr w:type="spellEnd"/>
      <w:r>
        <w:rPr>
          <w:sz w:val="20"/>
          <w:szCs w:val="20"/>
          <w:u w:val="single"/>
        </w:rPr>
        <w:t xml:space="preserve"> čem závisí barva kůže?</w:t>
      </w:r>
    </w:p>
    <w:p w:rsidR="0025592E" w:rsidRDefault="0025592E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4) Jak vznikají mozoly?</w:t>
      </w:r>
    </w:p>
    <w:p w:rsidR="0025592E" w:rsidRDefault="0025592E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5) Stavba vlasu:</w:t>
      </w:r>
    </w:p>
    <w:p w:rsidR="00997F52" w:rsidRDefault="00997F52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6) Čím je dána barvu vlasů?</w:t>
      </w:r>
    </w:p>
    <w:p w:rsidR="0025592E" w:rsidRDefault="0025592E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7) Popište, jak může být kůží regulována tělesná teplota:</w:t>
      </w:r>
    </w:p>
    <w:p w:rsidR="0025592E" w:rsidRDefault="0025592E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8) Čím je způsobeno akné?</w:t>
      </w:r>
    </w:p>
    <w:p w:rsidR="00997F52" w:rsidRDefault="00997F52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9) Co řadíme k přídatným kožním orgánům?</w:t>
      </w:r>
    </w:p>
    <w:p w:rsidR="0025592E" w:rsidRDefault="0025592E" w:rsidP="00997F52">
      <w:pPr>
        <w:rPr>
          <w:sz w:val="20"/>
          <w:szCs w:val="20"/>
          <w:u w:val="single"/>
        </w:rPr>
      </w:pPr>
    </w:p>
    <w:p w:rsidR="0025592E" w:rsidRDefault="0025592E" w:rsidP="00997F52">
      <w:pPr>
        <w:rPr>
          <w:sz w:val="20"/>
          <w:szCs w:val="20"/>
          <w:u w:val="single"/>
        </w:rPr>
      </w:pPr>
    </w:p>
    <w:p w:rsidR="0025592E" w:rsidRDefault="0025592E" w:rsidP="00997F52">
      <w:pPr>
        <w:rPr>
          <w:sz w:val="20"/>
          <w:szCs w:val="20"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6917239" cy="5191125"/>
            <wp:effectExtent l="0" t="0" r="0" b="0"/>
            <wp:docPr id="1" name="Obrázek 1" descr="Výsledek obrázku pro stavba kůže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stavba kůže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066" cy="522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F52" w:rsidRDefault="00997F52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</w:p>
    <w:p w:rsidR="00997F52" w:rsidRDefault="00997F52" w:rsidP="00997F52">
      <w:pPr>
        <w:rPr>
          <w:sz w:val="20"/>
          <w:szCs w:val="20"/>
          <w:u w:val="single"/>
        </w:rPr>
      </w:pPr>
      <w:bookmarkStart w:id="0" w:name="_GoBack"/>
      <w:bookmarkEnd w:id="0"/>
    </w:p>
    <w:sectPr w:rsidR="00997F52" w:rsidSect="002559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75CB3"/>
    <w:multiLevelType w:val="hybridMultilevel"/>
    <w:tmpl w:val="4C8AC0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F52"/>
    <w:rsid w:val="0025592E"/>
    <w:rsid w:val="002C40C2"/>
    <w:rsid w:val="00372D2F"/>
    <w:rsid w:val="0048009D"/>
    <w:rsid w:val="00647D59"/>
    <w:rsid w:val="007E2EBC"/>
    <w:rsid w:val="0099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10AA3-26A0-4463-81DA-ED9E542F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9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59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92E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647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om.vn/url?sa=i&amp;rct=j&amp;q=&amp;esrc=s&amp;source=images&amp;cd=&amp;cad=rja&amp;uact=8&amp;ved=0ahUKEwjz6vT6pefTAhUKSRoKHXbxCoIQjRwIBw&amp;url=http://slideplayer.cz/slide/5585827/&amp;psig=AFQjCNGlXYK8CkOKw6X7f5SNbWH_TRG1fw&amp;ust=14945733353688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7</cp:revision>
  <cp:lastPrinted>2018-04-23T09:13:00Z</cp:lastPrinted>
  <dcterms:created xsi:type="dcterms:W3CDTF">2017-05-11T07:10:00Z</dcterms:created>
  <dcterms:modified xsi:type="dcterms:W3CDTF">2020-04-07T05:58:00Z</dcterms:modified>
</cp:coreProperties>
</file>