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3B7" w:rsidRDefault="00B914CA">
      <w:pPr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Q.B -  D</w:t>
      </w:r>
      <w:r w:rsidR="00656EF2">
        <w:rPr>
          <w:b/>
          <w:sz w:val="32"/>
          <w:szCs w:val="32"/>
        </w:rPr>
        <w:t>irekt</w:t>
      </w:r>
      <w:proofErr w:type="gramEnd"/>
      <w:r w:rsidR="00656EF2">
        <w:rPr>
          <w:b/>
          <w:sz w:val="32"/>
          <w:szCs w:val="32"/>
        </w:rPr>
        <w:t xml:space="preserve"> 2- L.20 </w:t>
      </w:r>
    </w:p>
    <w:p w:rsidR="00B914CA" w:rsidRPr="00656EF2" w:rsidRDefault="00B914CA">
      <w:pPr>
        <w:rPr>
          <w:sz w:val="24"/>
          <w:szCs w:val="24"/>
        </w:rPr>
      </w:pPr>
      <w:r w:rsidRPr="00656EF2">
        <w:rPr>
          <w:sz w:val="24"/>
          <w:szCs w:val="24"/>
        </w:rPr>
        <w:t xml:space="preserve"> </w:t>
      </w:r>
      <w:proofErr w:type="spellStart"/>
      <w:r w:rsidRPr="00656EF2">
        <w:rPr>
          <w:sz w:val="24"/>
          <w:szCs w:val="24"/>
        </w:rPr>
        <w:t>Zur</w:t>
      </w:r>
      <w:proofErr w:type="spellEnd"/>
      <w:r w:rsidRPr="00656EF2">
        <w:rPr>
          <w:sz w:val="24"/>
          <w:szCs w:val="24"/>
        </w:rPr>
        <w:t xml:space="preserve"> </w:t>
      </w:r>
      <w:proofErr w:type="spellStart"/>
      <w:r w:rsidRPr="00656EF2">
        <w:rPr>
          <w:sz w:val="24"/>
          <w:szCs w:val="24"/>
        </w:rPr>
        <w:t>Kontrolle</w:t>
      </w:r>
      <w:proofErr w:type="spellEnd"/>
      <w:r w:rsidRPr="00656EF2">
        <w:rPr>
          <w:sz w:val="24"/>
          <w:szCs w:val="24"/>
        </w:rPr>
        <w:t xml:space="preserve"> S.246/22</w:t>
      </w:r>
    </w:p>
    <w:p w:rsidR="00B914CA" w:rsidRPr="00656EF2" w:rsidRDefault="00B914CA">
      <w:pPr>
        <w:rPr>
          <w:sz w:val="24"/>
          <w:szCs w:val="24"/>
        </w:rPr>
      </w:pPr>
      <w:r w:rsidRPr="00656EF2">
        <w:rPr>
          <w:sz w:val="24"/>
          <w:szCs w:val="24"/>
        </w:rPr>
        <w:t>1.erlernte</w:t>
      </w:r>
    </w:p>
    <w:p w:rsidR="00B914CA" w:rsidRPr="00656EF2" w:rsidRDefault="00B914CA">
      <w:pPr>
        <w:rPr>
          <w:sz w:val="24"/>
          <w:szCs w:val="24"/>
          <w:lang w:val="de-DE"/>
        </w:rPr>
      </w:pPr>
      <w:r w:rsidRPr="00656EF2">
        <w:rPr>
          <w:sz w:val="24"/>
          <w:szCs w:val="24"/>
        </w:rPr>
        <w:t xml:space="preserve">2. </w:t>
      </w:r>
      <w:proofErr w:type="spellStart"/>
      <w:r w:rsidRPr="00656EF2">
        <w:rPr>
          <w:sz w:val="24"/>
          <w:szCs w:val="24"/>
        </w:rPr>
        <w:t>beschlo</w:t>
      </w:r>
      <w:proofErr w:type="spellEnd"/>
      <w:r w:rsidR="00030F20" w:rsidRPr="00656EF2">
        <w:rPr>
          <w:sz w:val="24"/>
          <w:szCs w:val="24"/>
          <w:lang w:val="de-DE"/>
        </w:rPr>
        <w:t>ß</w:t>
      </w:r>
    </w:p>
    <w:p w:rsidR="00B914CA" w:rsidRPr="00656EF2" w:rsidRDefault="00B914CA">
      <w:pPr>
        <w:rPr>
          <w:sz w:val="24"/>
          <w:szCs w:val="24"/>
          <w:lang w:val="de-DE"/>
        </w:rPr>
      </w:pPr>
      <w:r w:rsidRPr="00656EF2">
        <w:rPr>
          <w:sz w:val="24"/>
          <w:szCs w:val="24"/>
          <w:lang w:val="de-DE"/>
        </w:rPr>
        <w:t>3. ging</w:t>
      </w:r>
    </w:p>
    <w:p w:rsidR="00B914CA" w:rsidRPr="00656EF2" w:rsidRDefault="00B914CA">
      <w:pPr>
        <w:rPr>
          <w:sz w:val="24"/>
          <w:szCs w:val="24"/>
          <w:lang w:val="de-DE"/>
        </w:rPr>
      </w:pPr>
      <w:r w:rsidRPr="00656EF2">
        <w:rPr>
          <w:sz w:val="24"/>
          <w:szCs w:val="24"/>
          <w:lang w:val="de-DE"/>
        </w:rPr>
        <w:t>4.ging</w:t>
      </w:r>
    </w:p>
    <w:p w:rsidR="00B914CA" w:rsidRPr="00656EF2" w:rsidRDefault="00B914CA">
      <w:pPr>
        <w:rPr>
          <w:sz w:val="24"/>
          <w:szCs w:val="24"/>
          <w:lang w:val="de-DE"/>
        </w:rPr>
      </w:pPr>
      <w:r w:rsidRPr="00656EF2">
        <w:rPr>
          <w:sz w:val="24"/>
          <w:szCs w:val="24"/>
          <w:lang w:val="de-DE"/>
        </w:rPr>
        <w:t>5. arbeitete</w:t>
      </w:r>
    </w:p>
    <w:p w:rsidR="00B914CA" w:rsidRPr="00656EF2" w:rsidRDefault="00B914CA">
      <w:pPr>
        <w:rPr>
          <w:sz w:val="24"/>
          <w:szCs w:val="24"/>
          <w:lang w:val="de-DE"/>
        </w:rPr>
      </w:pPr>
      <w:r w:rsidRPr="00656EF2">
        <w:rPr>
          <w:sz w:val="24"/>
          <w:szCs w:val="24"/>
          <w:lang w:val="de-DE"/>
        </w:rPr>
        <w:t>6. landete</w:t>
      </w:r>
    </w:p>
    <w:p w:rsidR="00B914CA" w:rsidRPr="00656EF2" w:rsidRDefault="00B914CA">
      <w:pPr>
        <w:rPr>
          <w:sz w:val="24"/>
          <w:szCs w:val="24"/>
          <w:lang w:val="de-DE"/>
        </w:rPr>
      </w:pPr>
      <w:r w:rsidRPr="00656EF2">
        <w:rPr>
          <w:sz w:val="24"/>
          <w:szCs w:val="24"/>
          <w:lang w:val="de-DE"/>
        </w:rPr>
        <w:t>7. machte</w:t>
      </w:r>
    </w:p>
    <w:p w:rsidR="00B914CA" w:rsidRPr="00656EF2" w:rsidRDefault="00B914CA">
      <w:pPr>
        <w:rPr>
          <w:sz w:val="24"/>
          <w:szCs w:val="24"/>
          <w:lang w:val="de-DE"/>
        </w:rPr>
      </w:pPr>
      <w:r w:rsidRPr="00656EF2">
        <w:rPr>
          <w:sz w:val="24"/>
          <w:szCs w:val="24"/>
          <w:lang w:val="de-DE"/>
        </w:rPr>
        <w:t>8. nannte</w:t>
      </w:r>
    </w:p>
    <w:p w:rsidR="00B914CA" w:rsidRPr="00656EF2" w:rsidRDefault="00B914CA">
      <w:pPr>
        <w:rPr>
          <w:sz w:val="24"/>
          <w:szCs w:val="24"/>
          <w:lang w:val="de-DE"/>
        </w:rPr>
      </w:pPr>
      <w:r w:rsidRPr="00656EF2">
        <w:rPr>
          <w:sz w:val="24"/>
          <w:szCs w:val="24"/>
          <w:lang w:val="de-DE"/>
        </w:rPr>
        <w:t>9. produziert</w:t>
      </w:r>
    </w:p>
    <w:p w:rsidR="00B914CA" w:rsidRPr="00656EF2" w:rsidRDefault="00B914CA">
      <w:pPr>
        <w:rPr>
          <w:sz w:val="24"/>
          <w:szCs w:val="24"/>
          <w:lang w:val="de-DE"/>
        </w:rPr>
      </w:pPr>
      <w:r w:rsidRPr="00656EF2">
        <w:rPr>
          <w:sz w:val="24"/>
          <w:szCs w:val="24"/>
          <w:lang w:val="de-DE"/>
        </w:rPr>
        <w:t>10. herstellt</w:t>
      </w:r>
    </w:p>
    <w:p w:rsidR="00B914CA" w:rsidRPr="00656EF2" w:rsidRDefault="00B914CA">
      <w:pPr>
        <w:rPr>
          <w:sz w:val="24"/>
          <w:szCs w:val="24"/>
          <w:lang w:val="de-DE"/>
        </w:rPr>
      </w:pPr>
      <w:r w:rsidRPr="00656EF2">
        <w:rPr>
          <w:sz w:val="24"/>
          <w:szCs w:val="24"/>
          <w:lang w:val="de-DE"/>
        </w:rPr>
        <w:t>11. verkauft</w:t>
      </w:r>
    </w:p>
    <w:p w:rsidR="00B914CA" w:rsidRPr="00656EF2" w:rsidRDefault="00B914CA">
      <w:pPr>
        <w:rPr>
          <w:sz w:val="24"/>
          <w:szCs w:val="24"/>
          <w:lang w:val="de-DE"/>
        </w:rPr>
      </w:pPr>
      <w:r w:rsidRPr="00656EF2">
        <w:rPr>
          <w:sz w:val="24"/>
          <w:szCs w:val="24"/>
          <w:lang w:val="de-DE"/>
        </w:rPr>
        <w:t>12.ergestellt werden</w:t>
      </w:r>
    </w:p>
    <w:p w:rsidR="00D1661A" w:rsidRDefault="00D1661A">
      <w:pPr>
        <w:rPr>
          <w:sz w:val="28"/>
          <w:szCs w:val="28"/>
          <w:lang w:val="de-DE"/>
        </w:rPr>
      </w:pPr>
    </w:p>
    <w:p w:rsidR="002A7C85" w:rsidRDefault="002A7C85">
      <w:pPr>
        <w:rPr>
          <w:b/>
          <w:color w:val="000000" w:themeColor="text1"/>
          <w:sz w:val="28"/>
          <w:szCs w:val="28"/>
        </w:rPr>
      </w:pPr>
      <w:r>
        <w:rPr>
          <w:b/>
          <w:color w:val="FF0000"/>
          <w:sz w:val="28"/>
          <w:szCs w:val="28"/>
          <w:lang w:val="de-DE"/>
        </w:rPr>
        <w:t>Neu</w:t>
      </w:r>
      <w:r w:rsidR="00D1661A">
        <w:rPr>
          <w:b/>
          <w:color w:val="FF0000"/>
          <w:sz w:val="28"/>
          <w:szCs w:val="28"/>
        </w:rPr>
        <w:t xml:space="preserve">: </w:t>
      </w:r>
      <w:r w:rsidR="00D1661A" w:rsidRPr="002A7C85">
        <w:rPr>
          <w:b/>
          <w:color w:val="000000" w:themeColor="text1"/>
          <w:sz w:val="28"/>
          <w:szCs w:val="28"/>
        </w:rPr>
        <w:t>HV S.246/</w:t>
      </w:r>
      <w:r w:rsidRPr="002A7C85">
        <w:rPr>
          <w:b/>
          <w:color w:val="000000" w:themeColor="text1"/>
          <w:sz w:val="28"/>
          <w:szCs w:val="28"/>
        </w:rPr>
        <w:t>21</w:t>
      </w:r>
    </w:p>
    <w:p w:rsidR="002A7C85" w:rsidRPr="00656EF2" w:rsidRDefault="002A7C85">
      <w:pPr>
        <w:rPr>
          <w:color w:val="000000" w:themeColor="text1"/>
          <w:sz w:val="24"/>
          <w:szCs w:val="24"/>
        </w:rPr>
      </w:pPr>
      <w:r w:rsidRPr="00656EF2">
        <w:rPr>
          <w:b/>
          <w:color w:val="000000" w:themeColor="text1"/>
          <w:sz w:val="24"/>
          <w:szCs w:val="24"/>
        </w:rPr>
        <w:t xml:space="preserve">- </w:t>
      </w:r>
      <w:proofErr w:type="spellStart"/>
      <w:r w:rsidRPr="00656EF2">
        <w:rPr>
          <w:b/>
          <w:color w:val="000000" w:themeColor="text1"/>
          <w:sz w:val="24"/>
          <w:szCs w:val="24"/>
        </w:rPr>
        <w:t>Wähle</w:t>
      </w:r>
      <w:proofErr w:type="spellEnd"/>
      <w:r w:rsidRPr="00656EF2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656EF2">
        <w:rPr>
          <w:b/>
          <w:color w:val="000000" w:themeColor="text1"/>
          <w:sz w:val="24"/>
          <w:szCs w:val="24"/>
        </w:rPr>
        <w:t>ein</w:t>
      </w:r>
      <w:proofErr w:type="spellEnd"/>
      <w:r w:rsidRPr="00656EF2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656EF2">
        <w:rPr>
          <w:b/>
          <w:color w:val="000000" w:themeColor="text1"/>
          <w:sz w:val="24"/>
          <w:szCs w:val="24"/>
        </w:rPr>
        <w:t>Thema</w:t>
      </w:r>
      <w:proofErr w:type="spellEnd"/>
      <w:r w:rsidRPr="00656EF2">
        <w:rPr>
          <w:b/>
          <w:color w:val="000000" w:themeColor="text1"/>
          <w:sz w:val="24"/>
          <w:szCs w:val="24"/>
        </w:rPr>
        <w:t xml:space="preserve">, </w:t>
      </w:r>
      <w:proofErr w:type="spellStart"/>
      <w:r w:rsidRPr="00656EF2">
        <w:rPr>
          <w:b/>
          <w:color w:val="000000" w:themeColor="text1"/>
          <w:sz w:val="24"/>
          <w:szCs w:val="24"/>
        </w:rPr>
        <w:t>schreib</w:t>
      </w:r>
      <w:proofErr w:type="spellEnd"/>
      <w:r w:rsidRPr="00656EF2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656EF2">
        <w:rPr>
          <w:b/>
          <w:color w:val="000000" w:themeColor="text1"/>
          <w:sz w:val="24"/>
          <w:szCs w:val="24"/>
        </w:rPr>
        <w:t>deine</w:t>
      </w:r>
      <w:proofErr w:type="spellEnd"/>
      <w:r w:rsidRPr="00656EF2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656EF2">
        <w:rPr>
          <w:b/>
          <w:color w:val="000000" w:themeColor="text1"/>
          <w:sz w:val="24"/>
          <w:szCs w:val="24"/>
        </w:rPr>
        <w:t>Meinung</w:t>
      </w:r>
      <w:proofErr w:type="spellEnd"/>
      <w:r w:rsidRPr="00656EF2">
        <w:rPr>
          <w:b/>
          <w:color w:val="000000" w:themeColor="text1"/>
          <w:sz w:val="24"/>
          <w:szCs w:val="24"/>
        </w:rPr>
        <w:t xml:space="preserve"> (ca 150 </w:t>
      </w:r>
      <w:proofErr w:type="spellStart"/>
      <w:r w:rsidRPr="00656EF2">
        <w:rPr>
          <w:b/>
          <w:color w:val="000000" w:themeColor="text1"/>
          <w:sz w:val="24"/>
          <w:szCs w:val="24"/>
        </w:rPr>
        <w:t>Wö</w:t>
      </w:r>
      <w:r w:rsidR="00656EF2" w:rsidRPr="00656EF2">
        <w:rPr>
          <w:b/>
          <w:color w:val="000000" w:themeColor="text1"/>
          <w:sz w:val="24"/>
          <w:szCs w:val="24"/>
        </w:rPr>
        <w:t>rter</w:t>
      </w:r>
      <w:proofErr w:type="spellEnd"/>
      <w:r w:rsidR="00656EF2" w:rsidRPr="00656EF2">
        <w:rPr>
          <w:b/>
          <w:color w:val="000000" w:themeColor="text1"/>
          <w:sz w:val="24"/>
          <w:szCs w:val="24"/>
        </w:rPr>
        <w:t xml:space="preserve">) </w:t>
      </w:r>
      <w:proofErr w:type="spellStart"/>
      <w:r w:rsidR="00656EF2" w:rsidRPr="00656EF2">
        <w:rPr>
          <w:b/>
          <w:color w:val="000000" w:themeColor="text1"/>
          <w:sz w:val="24"/>
          <w:szCs w:val="24"/>
        </w:rPr>
        <w:t>darüber</w:t>
      </w:r>
      <w:proofErr w:type="spellEnd"/>
      <w:r w:rsidR="00656EF2" w:rsidRPr="00656EF2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="00656EF2" w:rsidRPr="00656EF2">
        <w:rPr>
          <w:b/>
          <w:color w:val="000000" w:themeColor="text1"/>
          <w:sz w:val="24"/>
          <w:szCs w:val="24"/>
        </w:rPr>
        <w:t>und</w:t>
      </w:r>
      <w:proofErr w:type="spellEnd"/>
      <w:r w:rsidR="00656EF2" w:rsidRPr="00656EF2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="00656EF2" w:rsidRPr="00656EF2">
        <w:rPr>
          <w:b/>
          <w:color w:val="000000" w:themeColor="text1"/>
          <w:sz w:val="24"/>
          <w:szCs w:val="24"/>
        </w:rPr>
        <w:t>schicke</w:t>
      </w:r>
      <w:proofErr w:type="spellEnd"/>
      <w:r w:rsidR="00656EF2" w:rsidRPr="00656EF2">
        <w:rPr>
          <w:b/>
          <w:color w:val="000000" w:themeColor="text1"/>
          <w:sz w:val="24"/>
          <w:szCs w:val="24"/>
        </w:rPr>
        <w:t xml:space="preserve"> bis </w:t>
      </w:r>
      <w:proofErr w:type="gramStart"/>
      <w:r w:rsidR="00656EF2" w:rsidRPr="00656EF2">
        <w:rPr>
          <w:b/>
          <w:color w:val="000000" w:themeColor="text1"/>
          <w:sz w:val="24"/>
          <w:szCs w:val="24"/>
        </w:rPr>
        <w:t>24</w:t>
      </w:r>
      <w:r w:rsidRPr="00656EF2">
        <w:rPr>
          <w:b/>
          <w:color w:val="000000" w:themeColor="text1"/>
          <w:sz w:val="24"/>
          <w:szCs w:val="24"/>
        </w:rPr>
        <w:t>.4.2020</w:t>
      </w:r>
      <w:proofErr w:type="gramEnd"/>
      <w:r w:rsidRPr="00656EF2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656EF2">
        <w:rPr>
          <w:b/>
          <w:color w:val="000000" w:themeColor="text1"/>
          <w:sz w:val="24"/>
          <w:szCs w:val="24"/>
        </w:rPr>
        <w:t>an</w:t>
      </w:r>
      <w:proofErr w:type="spellEnd"/>
      <w:r w:rsidRPr="00656EF2">
        <w:rPr>
          <w:b/>
          <w:color w:val="000000" w:themeColor="text1"/>
          <w:sz w:val="24"/>
          <w:szCs w:val="24"/>
        </w:rPr>
        <w:t xml:space="preserve"> </w:t>
      </w:r>
      <w:hyperlink r:id="rId5" w:history="1">
        <w:r w:rsidRPr="00656EF2">
          <w:rPr>
            <w:rStyle w:val="Hypertextovodkaz"/>
            <w:sz w:val="24"/>
            <w:szCs w:val="24"/>
          </w:rPr>
          <w:t>holisova@gymkrom.cz</w:t>
        </w:r>
      </w:hyperlink>
      <w:r w:rsidRPr="00656EF2">
        <w:rPr>
          <w:color w:val="000000" w:themeColor="text1"/>
          <w:sz w:val="24"/>
          <w:szCs w:val="24"/>
        </w:rPr>
        <w:t xml:space="preserve"> </w:t>
      </w:r>
    </w:p>
    <w:p w:rsidR="00D1661A" w:rsidRPr="00656EF2" w:rsidRDefault="002A7C85">
      <w:pPr>
        <w:rPr>
          <w:b/>
          <w:color w:val="000000" w:themeColor="text1"/>
          <w:sz w:val="24"/>
          <w:szCs w:val="24"/>
        </w:rPr>
      </w:pPr>
      <w:proofErr w:type="gramStart"/>
      <w:r w:rsidRPr="00656EF2">
        <w:rPr>
          <w:b/>
          <w:color w:val="000000" w:themeColor="text1"/>
          <w:sz w:val="24"/>
          <w:szCs w:val="24"/>
        </w:rPr>
        <w:t>1.Welche</w:t>
      </w:r>
      <w:proofErr w:type="gramEnd"/>
      <w:r w:rsidRPr="00656EF2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656EF2">
        <w:rPr>
          <w:b/>
          <w:color w:val="000000" w:themeColor="text1"/>
          <w:sz w:val="24"/>
          <w:szCs w:val="24"/>
        </w:rPr>
        <w:t>Rolle</w:t>
      </w:r>
      <w:proofErr w:type="spellEnd"/>
      <w:r w:rsidRPr="00656EF2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656EF2">
        <w:rPr>
          <w:b/>
          <w:color w:val="000000" w:themeColor="text1"/>
          <w:sz w:val="24"/>
          <w:szCs w:val="24"/>
        </w:rPr>
        <w:t>spielt</w:t>
      </w:r>
      <w:proofErr w:type="spellEnd"/>
      <w:r w:rsidRPr="00656EF2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656EF2">
        <w:rPr>
          <w:b/>
          <w:color w:val="000000" w:themeColor="text1"/>
          <w:sz w:val="24"/>
          <w:szCs w:val="24"/>
        </w:rPr>
        <w:t>die</w:t>
      </w:r>
      <w:proofErr w:type="spellEnd"/>
      <w:r w:rsidRPr="00656EF2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656EF2">
        <w:rPr>
          <w:b/>
          <w:color w:val="000000" w:themeColor="text1"/>
          <w:sz w:val="24"/>
          <w:szCs w:val="24"/>
        </w:rPr>
        <w:t>Tischkultur</w:t>
      </w:r>
      <w:proofErr w:type="spellEnd"/>
      <w:r w:rsidRPr="00656EF2">
        <w:rPr>
          <w:b/>
          <w:color w:val="000000" w:themeColor="text1"/>
          <w:sz w:val="24"/>
          <w:szCs w:val="24"/>
        </w:rPr>
        <w:t xml:space="preserve"> in </w:t>
      </w:r>
      <w:proofErr w:type="spellStart"/>
      <w:r w:rsidRPr="00656EF2">
        <w:rPr>
          <w:b/>
          <w:color w:val="000000" w:themeColor="text1"/>
          <w:sz w:val="24"/>
          <w:szCs w:val="24"/>
        </w:rPr>
        <w:t>eurer</w:t>
      </w:r>
      <w:proofErr w:type="spellEnd"/>
      <w:r w:rsidRPr="00656EF2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656EF2">
        <w:rPr>
          <w:b/>
          <w:color w:val="000000" w:themeColor="text1"/>
          <w:sz w:val="24"/>
          <w:szCs w:val="24"/>
        </w:rPr>
        <w:t>Familie</w:t>
      </w:r>
      <w:proofErr w:type="spellEnd"/>
      <w:r w:rsidRPr="00656EF2">
        <w:rPr>
          <w:b/>
          <w:color w:val="000000" w:themeColor="text1"/>
          <w:sz w:val="24"/>
          <w:szCs w:val="24"/>
        </w:rPr>
        <w:t xml:space="preserve"> ?</w:t>
      </w:r>
    </w:p>
    <w:p w:rsidR="002A7C85" w:rsidRPr="00656EF2" w:rsidRDefault="002A7C85">
      <w:pPr>
        <w:rPr>
          <w:b/>
          <w:color w:val="000000" w:themeColor="text1"/>
          <w:sz w:val="24"/>
          <w:szCs w:val="24"/>
        </w:rPr>
      </w:pPr>
      <w:r w:rsidRPr="00656EF2">
        <w:rPr>
          <w:b/>
          <w:color w:val="000000" w:themeColor="text1"/>
          <w:sz w:val="24"/>
          <w:szCs w:val="24"/>
        </w:rPr>
        <w:t xml:space="preserve">2.Rauchen </w:t>
      </w:r>
      <w:proofErr w:type="spellStart"/>
      <w:r w:rsidRPr="00656EF2">
        <w:rPr>
          <w:b/>
          <w:color w:val="000000" w:themeColor="text1"/>
          <w:sz w:val="24"/>
          <w:szCs w:val="24"/>
        </w:rPr>
        <w:t>und</w:t>
      </w:r>
      <w:proofErr w:type="spellEnd"/>
      <w:r w:rsidRPr="00656EF2">
        <w:rPr>
          <w:b/>
          <w:color w:val="000000" w:themeColor="text1"/>
          <w:sz w:val="24"/>
          <w:szCs w:val="24"/>
        </w:rPr>
        <w:t xml:space="preserve"> Alkohol </w:t>
      </w:r>
      <w:proofErr w:type="spellStart"/>
      <w:r w:rsidRPr="00656EF2">
        <w:rPr>
          <w:b/>
          <w:color w:val="000000" w:themeColor="text1"/>
          <w:sz w:val="24"/>
          <w:szCs w:val="24"/>
        </w:rPr>
        <w:t>unter</w:t>
      </w:r>
      <w:proofErr w:type="spellEnd"/>
      <w:r w:rsidRPr="00656EF2">
        <w:rPr>
          <w:b/>
          <w:color w:val="000000" w:themeColor="text1"/>
          <w:sz w:val="24"/>
          <w:szCs w:val="24"/>
        </w:rPr>
        <w:t xml:space="preserve"> den </w:t>
      </w:r>
      <w:proofErr w:type="spellStart"/>
      <w:r w:rsidRPr="00656EF2">
        <w:rPr>
          <w:b/>
          <w:color w:val="000000" w:themeColor="text1"/>
          <w:sz w:val="24"/>
          <w:szCs w:val="24"/>
        </w:rPr>
        <w:t>Jugendlichen</w:t>
      </w:r>
      <w:proofErr w:type="spellEnd"/>
    </w:p>
    <w:p w:rsidR="004C1DFB" w:rsidRPr="00656EF2" w:rsidRDefault="004C1DFB">
      <w:pPr>
        <w:rPr>
          <w:b/>
          <w:color w:val="000000" w:themeColor="text1"/>
          <w:sz w:val="24"/>
          <w:szCs w:val="24"/>
          <w:lang w:val="de-DE"/>
        </w:rPr>
      </w:pPr>
      <w:r w:rsidRPr="00656EF2">
        <w:rPr>
          <w:b/>
          <w:color w:val="000000" w:themeColor="text1"/>
          <w:sz w:val="24"/>
          <w:szCs w:val="24"/>
        </w:rPr>
        <w:t xml:space="preserve">3.Noch </w:t>
      </w:r>
      <w:proofErr w:type="spellStart"/>
      <w:r w:rsidRPr="00656EF2">
        <w:rPr>
          <w:b/>
          <w:color w:val="000000" w:themeColor="text1"/>
          <w:sz w:val="24"/>
          <w:szCs w:val="24"/>
        </w:rPr>
        <w:t>eine</w:t>
      </w:r>
      <w:proofErr w:type="spellEnd"/>
      <w:r w:rsidRPr="00656EF2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656EF2">
        <w:rPr>
          <w:b/>
          <w:color w:val="000000" w:themeColor="text1"/>
          <w:sz w:val="24"/>
          <w:szCs w:val="24"/>
        </w:rPr>
        <w:t>kleine</w:t>
      </w:r>
      <w:proofErr w:type="spellEnd"/>
      <w:r w:rsidRPr="00656EF2">
        <w:rPr>
          <w:b/>
          <w:color w:val="000000" w:themeColor="text1"/>
          <w:sz w:val="24"/>
          <w:szCs w:val="24"/>
        </w:rPr>
        <w:t xml:space="preserve"> </w:t>
      </w:r>
      <w:r w:rsidRPr="00656EF2">
        <w:rPr>
          <w:b/>
          <w:color w:val="000000" w:themeColor="text1"/>
          <w:sz w:val="24"/>
          <w:szCs w:val="24"/>
          <w:lang w:val="de-DE"/>
        </w:rPr>
        <w:t xml:space="preserve">Passivübung- schreib ins Heft. Das nächste Mal </w:t>
      </w:r>
      <w:proofErr w:type="spellStart"/>
      <w:r w:rsidRPr="00656EF2">
        <w:rPr>
          <w:b/>
          <w:color w:val="000000" w:themeColor="text1"/>
          <w:sz w:val="24"/>
          <w:szCs w:val="24"/>
          <w:lang w:val="de-DE"/>
        </w:rPr>
        <w:t>schiche</w:t>
      </w:r>
      <w:proofErr w:type="spellEnd"/>
      <w:r w:rsidRPr="00656EF2">
        <w:rPr>
          <w:b/>
          <w:color w:val="000000" w:themeColor="text1"/>
          <w:sz w:val="24"/>
          <w:szCs w:val="24"/>
          <w:lang w:val="de-DE"/>
        </w:rPr>
        <w:t xml:space="preserve"> ich richtige Variante.</w:t>
      </w:r>
    </w:p>
    <w:p w:rsidR="004C1DFB" w:rsidRDefault="004C1DFB" w:rsidP="004C1DFB">
      <w:pPr>
        <w:pStyle w:val="Odstavecseseznamem"/>
        <w:rPr>
          <w:sz w:val="32"/>
          <w:szCs w:val="32"/>
        </w:rPr>
      </w:pPr>
      <w:proofErr w:type="spellStart"/>
      <w:r>
        <w:rPr>
          <w:sz w:val="32"/>
          <w:szCs w:val="32"/>
        </w:rPr>
        <w:t>Bilde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Passiv</w:t>
      </w:r>
      <w:proofErr w:type="spellEnd"/>
      <w:r>
        <w:rPr>
          <w:sz w:val="32"/>
          <w:szCs w:val="32"/>
        </w:rPr>
        <w:t xml:space="preserve"> in </w:t>
      </w:r>
      <w:proofErr w:type="spellStart"/>
      <w:r>
        <w:rPr>
          <w:sz w:val="32"/>
          <w:szCs w:val="32"/>
        </w:rPr>
        <w:t>gleicher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Zeitform</w:t>
      </w:r>
      <w:proofErr w:type="spellEnd"/>
    </w:p>
    <w:p w:rsidR="004C1DFB" w:rsidRDefault="004C1DFB" w:rsidP="004C1DFB">
      <w:pPr>
        <w:pStyle w:val="Odstavecseseznamem"/>
        <w:numPr>
          <w:ilvl w:val="0"/>
          <w:numId w:val="2"/>
        </w:numPr>
        <w:rPr>
          <w:sz w:val="32"/>
          <w:szCs w:val="32"/>
        </w:rPr>
      </w:pPr>
      <w:r>
        <w:t>Die Ver</w:t>
      </w:r>
      <w:proofErr w:type="spellStart"/>
      <w:r>
        <w:rPr>
          <w:lang w:val="de-DE"/>
        </w:rPr>
        <w:t>käuferin</w:t>
      </w:r>
      <w:proofErr w:type="spellEnd"/>
      <w:r>
        <w:rPr>
          <w:lang w:val="de-DE"/>
        </w:rPr>
        <w:t xml:space="preserve"> zeigte  uns schöne  Klamotten.</w:t>
      </w:r>
    </w:p>
    <w:p w:rsidR="004C1DFB" w:rsidRDefault="004C1DFB" w:rsidP="004C1DFB">
      <w:pPr>
        <w:pStyle w:val="Odstavecseseznamem"/>
        <w:numPr>
          <w:ilvl w:val="0"/>
          <w:numId w:val="2"/>
        </w:numPr>
        <w:rPr>
          <w:sz w:val="32"/>
          <w:szCs w:val="32"/>
        </w:rPr>
      </w:pPr>
      <w:proofErr w:type="spellStart"/>
      <w:r>
        <w:t>Wir</w:t>
      </w:r>
      <w:proofErr w:type="spellEnd"/>
      <w:r>
        <w:t xml:space="preserve"> </w:t>
      </w:r>
      <w:proofErr w:type="spellStart"/>
      <w:r>
        <w:t>sahen</w:t>
      </w:r>
      <w:proofErr w:type="spellEnd"/>
      <w:r>
        <w:t xml:space="preserve"> </w:t>
      </w:r>
      <w:proofErr w:type="spellStart"/>
      <w:r>
        <w:t>uns</w:t>
      </w:r>
      <w:proofErr w:type="spellEnd"/>
      <w:r>
        <w:t xml:space="preserve"> den </w:t>
      </w:r>
      <w:proofErr w:type="spellStart"/>
      <w:r>
        <w:t>neuen</w:t>
      </w:r>
      <w:proofErr w:type="spellEnd"/>
      <w:r>
        <w:t xml:space="preserve"> Film </w:t>
      </w:r>
      <w:proofErr w:type="spellStart"/>
      <w:r>
        <w:t>am</w:t>
      </w:r>
      <w:proofErr w:type="spellEnd"/>
      <w:r>
        <w:t xml:space="preserve"> </w:t>
      </w:r>
      <w:proofErr w:type="spellStart"/>
      <w:r>
        <w:t>Abend</w:t>
      </w:r>
      <w:proofErr w:type="spellEnd"/>
      <w:r>
        <w:t xml:space="preserve"> an .</w:t>
      </w:r>
    </w:p>
    <w:p w:rsidR="004C1DFB" w:rsidRDefault="004C1DFB" w:rsidP="004C1DFB">
      <w:pPr>
        <w:pStyle w:val="Odstavecseseznamem"/>
        <w:numPr>
          <w:ilvl w:val="0"/>
          <w:numId w:val="2"/>
        </w:numPr>
        <w:rPr>
          <w:sz w:val="32"/>
          <w:szCs w:val="32"/>
        </w:rPr>
      </w:pPr>
      <w:r>
        <w:t xml:space="preserve">Er </w:t>
      </w:r>
      <w:proofErr w:type="spellStart"/>
      <w:r>
        <w:t>schickt</w:t>
      </w:r>
      <w:proofErr w:type="spellEnd"/>
      <w:r>
        <w:t xml:space="preserve"> </w:t>
      </w:r>
      <w:proofErr w:type="spellStart"/>
      <w:r>
        <w:t>mir</w:t>
      </w:r>
      <w:proofErr w:type="spellEnd"/>
      <w:r>
        <w:t xml:space="preserve"> </w:t>
      </w:r>
      <w:proofErr w:type="spellStart"/>
      <w:r>
        <w:t>jedes</w:t>
      </w:r>
      <w:proofErr w:type="spellEnd"/>
      <w:r>
        <w:t xml:space="preserve"> </w:t>
      </w:r>
      <w:proofErr w:type="spellStart"/>
      <w:r>
        <w:t>Jahr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</w:t>
      </w:r>
      <w:proofErr w:type="spellStart"/>
      <w:r>
        <w:t>Geschenk</w:t>
      </w:r>
      <w:proofErr w:type="spellEnd"/>
      <w:r>
        <w:t xml:space="preserve"> </w:t>
      </w:r>
      <w:proofErr w:type="spellStart"/>
      <w:r>
        <w:t>zum</w:t>
      </w:r>
      <w:proofErr w:type="spellEnd"/>
      <w:r>
        <w:t xml:space="preserve"> </w:t>
      </w:r>
      <w:proofErr w:type="spellStart"/>
      <w:r>
        <w:t>Geburtstag</w:t>
      </w:r>
      <w:proofErr w:type="spellEnd"/>
      <w:r>
        <w:t xml:space="preserve"> .</w:t>
      </w:r>
    </w:p>
    <w:p w:rsidR="004C1DFB" w:rsidRDefault="004C1DFB" w:rsidP="004C1DFB">
      <w:pPr>
        <w:pStyle w:val="Odstavecseseznamem"/>
        <w:numPr>
          <w:ilvl w:val="0"/>
          <w:numId w:val="2"/>
        </w:numPr>
        <w:rPr>
          <w:sz w:val="32"/>
          <w:szCs w:val="32"/>
        </w:rPr>
      </w:pPr>
      <w:proofErr w:type="spellStart"/>
      <w:r>
        <w:t>Wann</w:t>
      </w:r>
      <w:proofErr w:type="spellEnd"/>
      <w:r>
        <w:t xml:space="preserve"> </w:t>
      </w:r>
      <w:proofErr w:type="spellStart"/>
      <w:r>
        <w:t>singen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</w:t>
      </w:r>
      <w:proofErr w:type="spellStart"/>
      <w:r>
        <w:t>Kinder</w:t>
      </w:r>
      <w:proofErr w:type="spellEnd"/>
      <w:r>
        <w:t xml:space="preserve"> </w:t>
      </w:r>
      <w:proofErr w:type="spellStart"/>
      <w:r>
        <w:t>das</w:t>
      </w:r>
      <w:proofErr w:type="spellEnd"/>
      <w:r>
        <w:t xml:space="preserve"> </w:t>
      </w:r>
      <w:proofErr w:type="spellStart"/>
      <w:r>
        <w:t>deutsche</w:t>
      </w:r>
      <w:proofErr w:type="spellEnd"/>
      <w:r>
        <w:t xml:space="preserve"> </w:t>
      </w:r>
      <w:proofErr w:type="spellStart"/>
      <w:r>
        <w:t>Lied</w:t>
      </w:r>
      <w:proofErr w:type="spellEnd"/>
      <w:r>
        <w:t>?</w:t>
      </w:r>
    </w:p>
    <w:p w:rsidR="004C1DFB" w:rsidRDefault="004C1DFB" w:rsidP="004C1DFB">
      <w:pPr>
        <w:pStyle w:val="Odstavecseseznamem"/>
        <w:numPr>
          <w:ilvl w:val="0"/>
          <w:numId w:val="2"/>
        </w:numPr>
        <w:rPr>
          <w:sz w:val="32"/>
          <w:szCs w:val="32"/>
        </w:rPr>
      </w:pPr>
      <w:proofErr w:type="spellStart"/>
      <w:r>
        <w:t>Trinken</w:t>
      </w:r>
      <w:proofErr w:type="spellEnd"/>
      <w:r>
        <w:t xml:space="preserve"> </w:t>
      </w:r>
      <w:proofErr w:type="spellStart"/>
      <w:r>
        <w:t>alle</w:t>
      </w:r>
      <w:proofErr w:type="spellEnd"/>
      <w:r>
        <w:t xml:space="preserve"> </w:t>
      </w:r>
      <w:proofErr w:type="spellStart"/>
      <w:r>
        <w:t>Tschechen</w:t>
      </w:r>
      <w:proofErr w:type="spellEnd"/>
      <w:r>
        <w:t xml:space="preserve"> </w:t>
      </w:r>
      <w:proofErr w:type="spellStart"/>
      <w:r>
        <w:t>Bier</w:t>
      </w:r>
      <w:proofErr w:type="spellEnd"/>
      <w:r>
        <w:t xml:space="preserve"> ?</w:t>
      </w:r>
    </w:p>
    <w:p w:rsidR="002A7C85" w:rsidRPr="002A7C85" w:rsidRDefault="002A7C85">
      <w:pPr>
        <w:rPr>
          <w:b/>
          <w:color w:val="0070C0"/>
          <w:sz w:val="28"/>
          <w:szCs w:val="28"/>
        </w:rPr>
      </w:pPr>
      <w:bookmarkStart w:id="0" w:name="_GoBack"/>
      <w:bookmarkEnd w:id="0"/>
    </w:p>
    <w:p w:rsidR="002A7C85" w:rsidRPr="00D1661A" w:rsidRDefault="002A7C85">
      <w:pPr>
        <w:rPr>
          <w:b/>
          <w:color w:val="FF0000"/>
          <w:sz w:val="28"/>
          <w:szCs w:val="28"/>
        </w:rPr>
      </w:pPr>
    </w:p>
    <w:sectPr w:rsidR="002A7C85" w:rsidRPr="00D166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A0F61"/>
    <w:multiLevelType w:val="hybridMultilevel"/>
    <w:tmpl w:val="02B2E082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C36785"/>
    <w:multiLevelType w:val="hybridMultilevel"/>
    <w:tmpl w:val="0B88D9C6"/>
    <w:lvl w:ilvl="0" w:tplc="5C12B8FC">
      <w:start w:val="1"/>
      <w:numFmt w:val="decimal"/>
      <w:lvlText w:val="%1."/>
      <w:lvlJc w:val="left"/>
      <w:pPr>
        <w:ind w:left="1440" w:hanging="360"/>
      </w:pPr>
      <w:rPr>
        <w:sz w:val="22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4CA"/>
    <w:rsid w:val="00030F20"/>
    <w:rsid w:val="002A7C85"/>
    <w:rsid w:val="004C1DFB"/>
    <w:rsid w:val="005C33B7"/>
    <w:rsid w:val="00656EF2"/>
    <w:rsid w:val="00B914CA"/>
    <w:rsid w:val="00D16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BEB89"/>
  <w15:chartTrackingRefBased/>
  <w15:docId w15:val="{FCFC8663-694D-4FD3-898B-A9D74F404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A7C85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4C1DFB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65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olisova@gymkro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Stanislava Holišová</dc:creator>
  <cp:keywords/>
  <dc:description/>
  <cp:lastModifiedBy>Stanislava Holišová</cp:lastModifiedBy>
  <cp:revision>4</cp:revision>
  <dcterms:created xsi:type="dcterms:W3CDTF">2020-04-06T14:10:00Z</dcterms:created>
  <dcterms:modified xsi:type="dcterms:W3CDTF">2020-04-08T19:31:00Z</dcterms:modified>
</cp:coreProperties>
</file>