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7E" w:rsidRPr="004825CA" w:rsidRDefault="004825CA">
      <w:pPr>
        <w:rPr>
          <w:rFonts w:ascii="Times New Roman" w:hAnsi="Times New Roman" w:cs="Times New Roman"/>
          <w:b/>
          <w:sz w:val="24"/>
          <w:szCs w:val="24"/>
        </w:rPr>
      </w:pPr>
      <w:r w:rsidRPr="004825CA">
        <w:rPr>
          <w:rFonts w:ascii="Times New Roman" w:hAnsi="Times New Roman" w:cs="Times New Roman"/>
          <w:b/>
          <w:sz w:val="24"/>
          <w:szCs w:val="24"/>
        </w:rPr>
        <w:t>Milí maturanti,</w:t>
      </w:r>
    </w:p>
    <w:p w:rsidR="004825CA" w:rsidRDefault="004825CA">
      <w:pPr>
        <w:rPr>
          <w:rFonts w:ascii="Times New Roman" w:hAnsi="Times New Roman" w:cs="Times New Roman"/>
          <w:b/>
          <w:sz w:val="24"/>
          <w:szCs w:val="24"/>
        </w:rPr>
      </w:pPr>
      <w:r w:rsidRPr="004825CA">
        <w:rPr>
          <w:rFonts w:ascii="Times New Roman" w:hAnsi="Times New Roman" w:cs="Times New Roman"/>
          <w:b/>
          <w:sz w:val="24"/>
          <w:szCs w:val="24"/>
        </w:rPr>
        <w:t xml:space="preserve">tento týden si zopakujete </w:t>
      </w:r>
      <w:proofErr w:type="spellStart"/>
      <w:r w:rsidRPr="004825CA">
        <w:rPr>
          <w:rFonts w:ascii="Times New Roman" w:hAnsi="Times New Roman" w:cs="Times New Roman"/>
          <w:b/>
          <w:sz w:val="24"/>
          <w:szCs w:val="24"/>
        </w:rPr>
        <w:t>Hemingwaye</w:t>
      </w:r>
      <w:proofErr w:type="spellEnd"/>
      <w:r w:rsidRPr="004825CA">
        <w:rPr>
          <w:rFonts w:ascii="Times New Roman" w:hAnsi="Times New Roman" w:cs="Times New Roman"/>
          <w:b/>
          <w:sz w:val="24"/>
          <w:szCs w:val="24"/>
        </w:rPr>
        <w:t xml:space="preserve"> a jeho dílo Stařec a moře. Vypracované otázky cvičného maturitního listu mi pošlete na email </w:t>
      </w:r>
      <w:hyperlink r:id="rId4" w:history="1">
        <w:r w:rsidRPr="004825C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obrtelova.jarmila@seznam.cz</w:t>
        </w:r>
      </w:hyperlink>
      <w:r w:rsidRPr="004825CA">
        <w:rPr>
          <w:rFonts w:ascii="Times New Roman" w:hAnsi="Times New Roman" w:cs="Times New Roman"/>
          <w:b/>
          <w:sz w:val="24"/>
          <w:szCs w:val="24"/>
        </w:rPr>
        <w:t xml:space="preserve"> do pátku 17. 4.</w:t>
      </w:r>
    </w:p>
    <w:p w:rsidR="004825CA" w:rsidRDefault="004825CA">
      <w:pPr>
        <w:rPr>
          <w:rFonts w:ascii="Times New Roman" w:hAnsi="Times New Roman" w:cs="Times New Roman"/>
          <w:b/>
          <w:sz w:val="24"/>
          <w:szCs w:val="24"/>
        </w:rPr>
      </w:pPr>
    </w:p>
    <w:p w:rsidR="004825CA" w:rsidRDefault="004825CA">
      <w:pPr>
        <w:rPr>
          <w:rFonts w:ascii="Times New Roman" w:hAnsi="Times New Roman" w:cs="Times New Roman"/>
          <w:b/>
          <w:sz w:val="24"/>
          <w:szCs w:val="24"/>
        </w:rPr>
      </w:pPr>
    </w:p>
    <w:p w:rsidR="004825CA" w:rsidRPr="00E83C73" w:rsidRDefault="004825CA" w:rsidP="004825CA">
      <w:pPr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>Cvičný maturitní list:</w:t>
      </w:r>
    </w:p>
    <w:p w:rsidR="004825CA" w:rsidRPr="00E83C73" w:rsidRDefault="004825CA" w:rsidP="004825CA">
      <w:pPr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83C73">
        <w:rPr>
          <w:rFonts w:ascii="Times New Roman" w:hAnsi="Times New Roman" w:cs="Times New Roman"/>
          <w:sz w:val="24"/>
          <w:szCs w:val="24"/>
        </w:rPr>
        <w:t>Hemingway</w:t>
      </w:r>
      <w:proofErr w:type="spellEnd"/>
      <w:r w:rsidRPr="00E83C73">
        <w:rPr>
          <w:rFonts w:ascii="Times New Roman" w:hAnsi="Times New Roman" w:cs="Times New Roman"/>
          <w:sz w:val="24"/>
          <w:szCs w:val="24"/>
        </w:rPr>
        <w:t>: Stařec a moře</w:t>
      </w:r>
    </w:p>
    <w:p w:rsidR="004825CA" w:rsidRPr="00E83C73" w:rsidRDefault="004825CA" w:rsidP="004825CA">
      <w:pPr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>Umělecký text</w:t>
      </w:r>
    </w:p>
    <w:p w:rsidR="004825CA" w:rsidRPr="00E83C73" w:rsidRDefault="004825CA" w:rsidP="004825CA">
      <w:pPr>
        <w:widowControl w:val="0"/>
        <w:ind w:left="181"/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 xml:space="preserve">     Byl už starý, vyjížděl sám v loďce na lov do Golfského proudu a teď tomu bylo čtyřiaosmdesát dní, co nechytil jedinou rybu. Prvních čtyřicet dní s ním jezdil chlapec. Ale po čtyřiceti dnech bez úlovku řekli chlapci jeho rodiče, že starý je už dočista a s konečnou platností  </w:t>
      </w:r>
      <w:proofErr w:type="spellStart"/>
      <w:r w:rsidRPr="00E83C73">
        <w:rPr>
          <w:rFonts w:ascii="Times New Roman" w:hAnsi="Times New Roman" w:cs="Times New Roman"/>
          <w:i/>
          <w:iCs/>
          <w:sz w:val="24"/>
          <w:szCs w:val="24"/>
        </w:rPr>
        <w:t>salao</w:t>
      </w:r>
      <w:proofErr w:type="spellEnd"/>
      <w:r w:rsidRPr="00E83C73">
        <w:rPr>
          <w:rFonts w:ascii="Times New Roman" w:hAnsi="Times New Roman" w:cs="Times New Roman"/>
          <w:sz w:val="24"/>
          <w:szCs w:val="24"/>
        </w:rPr>
        <w:t>, což je nejhorší druh smolaře, a chlapec začal na jejich příkaz jezdi</w:t>
      </w:r>
      <w:r>
        <w:rPr>
          <w:rFonts w:ascii="Times New Roman" w:hAnsi="Times New Roman" w:cs="Times New Roman"/>
          <w:sz w:val="24"/>
          <w:szCs w:val="24"/>
        </w:rPr>
        <w:t>t s jiným člunem, který ulovil</w:t>
      </w:r>
      <w:r w:rsidRPr="00E83C73">
        <w:rPr>
          <w:rFonts w:ascii="Times New Roman" w:hAnsi="Times New Roman" w:cs="Times New Roman"/>
          <w:sz w:val="24"/>
          <w:szCs w:val="24"/>
        </w:rPr>
        <w:t xml:space="preserve"> tři pořádné ryby hned první týden. </w:t>
      </w:r>
      <w:r w:rsidRPr="00E83C73">
        <w:rPr>
          <w:rFonts w:ascii="Times New Roman" w:hAnsi="Times New Roman" w:cs="Times New Roman"/>
          <w:sz w:val="24"/>
          <w:szCs w:val="24"/>
          <w:u w:val="single"/>
        </w:rPr>
        <w:t xml:space="preserve">Chlapec byl smutný, když viděl, jak se starý každý den vrací s prázdnou loďkou, a vždycky mu šel pomoci odnést buď kotouče </w:t>
      </w:r>
      <w:proofErr w:type="gramStart"/>
      <w:r w:rsidRPr="00E83C73">
        <w:rPr>
          <w:rFonts w:ascii="Times New Roman" w:hAnsi="Times New Roman" w:cs="Times New Roman"/>
          <w:sz w:val="24"/>
          <w:szCs w:val="24"/>
          <w:u w:val="single"/>
        </w:rPr>
        <w:t>šňůry nebo</w:t>
      </w:r>
      <w:proofErr w:type="gramEnd"/>
      <w:r w:rsidRPr="00E83C73">
        <w:rPr>
          <w:rFonts w:ascii="Times New Roman" w:hAnsi="Times New Roman" w:cs="Times New Roman"/>
          <w:sz w:val="24"/>
          <w:szCs w:val="24"/>
          <w:u w:val="single"/>
        </w:rPr>
        <w:t xml:space="preserve"> hák s bodcem a harpunu a plachtu skasanou kolem stěžně.</w:t>
      </w:r>
      <w:r w:rsidRPr="00E83C73">
        <w:rPr>
          <w:rFonts w:ascii="Times New Roman" w:hAnsi="Times New Roman" w:cs="Times New Roman"/>
          <w:sz w:val="24"/>
          <w:szCs w:val="24"/>
        </w:rPr>
        <w:t xml:space="preserve"> Plachta byla záplatovaná pytli od mouky a svinuta vyhlížela jako vlajka trvalé porážky. </w:t>
      </w:r>
    </w:p>
    <w:p w:rsidR="004825CA" w:rsidRPr="00E83C73" w:rsidRDefault="004825CA" w:rsidP="004825CA">
      <w:pPr>
        <w:widowControl w:val="0"/>
        <w:ind w:left="181"/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 xml:space="preserve">        Stařec byl hubený, vyzáblý a zátylek měl zrytý hlubokými rýhami. Na lících mu vyvstaly hnědé skvrny kůže, zrohovatělé na ochranu před odrazem slunce v tropickém moři.  Ty skvrny mu sahal</w:t>
      </w:r>
      <w:r>
        <w:rPr>
          <w:rFonts w:ascii="Times New Roman" w:hAnsi="Times New Roman" w:cs="Times New Roman"/>
          <w:sz w:val="24"/>
          <w:szCs w:val="24"/>
        </w:rPr>
        <w:t xml:space="preserve">y po tvářích až dolů k bradě a </w:t>
      </w:r>
      <w:r w:rsidRPr="00E83C73">
        <w:rPr>
          <w:rFonts w:ascii="Times New Roman" w:hAnsi="Times New Roman" w:cs="Times New Roman"/>
          <w:sz w:val="24"/>
          <w:szCs w:val="24"/>
        </w:rPr>
        <w:t>ruce měl zjizvené hlubokými zářezy od toho, jak se lopotil s těžkými rybami na šňůrách. Žádná z těch jizev však nebyla čerstvá. Byly tak staré jak výmoly v bezrybné poušti.</w:t>
      </w:r>
    </w:p>
    <w:p w:rsidR="004825CA" w:rsidRDefault="004825CA" w:rsidP="004825CA">
      <w:pPr>
        <w:widowControl w:val="0"/>
        <w:ind w:left="181" w:right="229" w:firstLine="359"/>
        <w:jc w:val="both"/>
        <w:rPr>
          <w:rFonts w:ascii="Times New Roman" w:hAnsi="Times New Roman" w:cs="Times New Roman"/>
          <w:sz w:val="24"/>
          <w:szCs w:val="24"/>
        </w:rPr>
      </w:pPr>
    </w:p>
    <w:p w:rsidR="004825CA" w:rsidRPr="00225B48" w:rsidRDefault="004825CA" w:rsidP="004825CA">
      <w:pPr>
        <w:pStyle w:val="artbody"/>
        <w:rPr>
          <w:b/>
        </w:rPr>
      </w:pPr>
      <w:r w:rsidRPr="00225B48">
        <w:rPr>
          <w:b/>
        </w:rPr>
        <w:t>I. Charakteristika uměleckého textu:</w:t>
      </w:r>
    </w:p>
    <w:p w:rsidR="004825CA" w:rsidRPr="00EB4106" w:rsidRDefault="004825CA" w:rsidP="004825CA">
      <w:pPr>
        <w:pStyle w:val="artbody"/>
      </w:pPr>
      <w:r w:rsidRPr="00EB4106">
        <w:t>1) charakterizovat literárněhistorický kontext autora</w:t>
      </w:r>
      <w:r>
        <w:t xml:space="preserve"> a díla</w:t>
      </w:r>
    </w:p>
    <w:p w:rsidR="004825CA" w:rsidRPr="00EB4106" w:rsidRDefault="004825CA" w:rsidP="004825CA">
      <w:pPr>
        <w:pStyle w:val="artbody"/>
      </w:pPr>
    </w:p>
    <w:p w:rsidR="004825CA" w:rsidRPr="00EB4106" w:rsidRDefault="004825CA" w:rsidP="004825CA">
      <w:pPr>
        <w:pStyle w:val="artbody"/>
      </w:pPr>
    </w:p>
    <w:p w:rsidR="004825CA" w:rsidRDefault="004825CA" w:rsidP="004825CA">
      <w:pPr>
        <w:pStyle w:val="artbody"/>
      </w:pPr>
      <w:r w:rsidRPr="00EB4106">
        <w:t>2) určit literární druh, žánr a téma díla</w:t>
      </w:r>
    </w:p>
    <w:p w:rsidR="004825CA" w:rsidRPr="00EB4106" w:rsidRDefault="004825CA" w:rsidP="004825CA">
      <w:pPr>
        <w:pStyle w:val="artbody"/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106">
        <w:rPr>
          <w:rFonts w:ascii="Times New Roman" w:hAnsi="Times New Roman" w:cs="Times New Roman"/>
          <w:sz w:val="24"/>
          <w:szCs w:val="24"/>
        </w:rPr>
        <w:t>3) charakterizovat postavy vystupující v</w:t>
      </w:r>
      <w:r>
        <w:rPr>
          <w:rFonts w:ascii="Times New Roman" w:hAnsi="Times New Roman" w:cs="Times New Roman"/>
          <w:sz w:val="24"/>
          <w:szCs w:val="24"/>
        </w:rPr>
        <w:t> díle</w:t>
      </w: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E83C73">
        <w:rPr>
          <w:rFonts w:ascii="Times New Roman" w:hAnsi="Times New Roman" w:cs="Times New Roman"/>
          <w:sz w:val="24"/>
          <w:szCs w:val="24"/>
        </w:rPr>
        <w:t>určit prostředí, v němž se odehrává děj výňatku</w:t>
      </w: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určit, ze které části knihy ukázka pochází a doložit to svým tvrzením</w:t>
      </w: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charakterizovat slohové postupy, kompozici a formu vyprávění díla</w:t>
      </w: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provést rozbor podtrženého souvětí</w:t>
      </w: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5CA" w:rsidRPr="00E83C73" w:rsidRDefault="004825CA" w:rsidP="00482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C73">
        <w:rPr>
          <w:rFonts w:ascii="Times New Roman" w:hAnsi="Times New Roman" w:cs="Times New Roman"/>
          <w:sz w:val="24"/>
          <w:szCs w:val="24"/>
        </w:rPr>
        <w:t>Neumělecký text:</w:t>
      </w:r>
    </w:p>
    <w:p w:rsidR="004825CA" w:rsidRPr="00E83C73" w:rsidRDefault="004825CA" w:rsidP="004825CA">
      <w:pPr>
        <w:widowControl w:val="0"/>
        <w:ind w:left="181" w:right="229" w:firstLine="359"/>
        <w:jc w:val="both"/>
        <w:rPr>
          <w:rFonts w:ascii="Times New Roman" w:hAnsi="Times New Roman" w:cs="Times New Roman"/>
          <w:sz w:val="24"/>
          <w:szCs w:val="24"/>
        </w:rPr>
      </w:pPr>
    </w:p>
    <w:p w:rsidR="004825CA" w:rsidRPr="00E83C73" w:rsidRDefault="004825CA" w:rsidP="004825CA">
      <w:pPr>
        <w:pStyle w:val="Nadpis2"/>
        <w:rPr>
          <w:sz w:val="24"/>
          <w:szCs w:val="24"/>
        </w:rPr>
      </w:pPr>
      <w:r w:rsidRPr="00E83C73">
        <w:rPr>
          <w:sz w:val="24"/>
          <w:szCs w:val="24"/>
        </w:rPr>
        <w:t>KUBA</w:t>
      </w:r>
    </w:p>
    <w:p w:rsidR="004825CA" w:rsidRPr="00E83C73" w:rsidRDefault="004825CA" w:rsidP="004825CA">
      <w:pPr>
        <w:pStyle w:val="Normlnweb"/>
      </w:pPr>
      <w:r w:rsidRPr="00E83C73">
        <w:t>Největší ostrov Karibiku a 15. největší ostrov světa od sebe odděluje Karibské moře a Atlantický oceán. Svými přírodními podmínkami naplňuje</w:t>
      </w:r>
      <w:r>
        <w:t xml:space="preserve"> všeobecnou lidskou představu o </w:t>
      </w:r>
      <w:r w:rsidRPr="00E83C73">
        <w:t xml:space="preserve">pozemském ráji. Kromě měst, kterými se nese neustále rytmus salsy, se tu najdou místa jako stvořená pro ty, kdo chtějí relaxovat a třeba si jen v klidu vykouřit kubánský doutník ve stínu palmy. </w:t>
      </w:r>
      <w:proofErr w:type="gramStart"/>
      <w:r w:rsidRPr="00E83C73">
        <w:t>Kuba</w:t>
      </w:r>
      <w:proofErr w:type="gramEnd"/>
      <w:r w:rsidRPr="00E83C73">
        <w:t xml:space="preserve"> má tolik kilometrů pláží, že budete mít těž</w:t>
      </w:r>
      <w:r>
        <w:t xml:space="preserve">kou volbu, pro kterou z nich se </w:t>
      </w:r>
      <w:proofErr w:type="gramStart"/>
      <w:r w:rsidRPr="00E83C73">
        <w:t>rozhodnout.</w:t>
      </w:r>
      <w:proofErr w:type="gramEnd"/>
      <w:r w:rsidRPr="00E83C73">
        <w:t xml:space="preserve"> Kromě nich ostrov nabízí téměř 300 divokých přístupů k moři a jedny z nejzachovalejších korálových útesů na světě. Na </w:t>
      </w:r>
      <w:r>
        <w:t>Kubě je celoročně teplé podnebí</w:t>
      </w:r>
      <w:r w:rsidRPr="00E83C73">
        <w:t>,</w:t>
      </w:r>
      <w:r>
        <w:t xml:space="preserve"> </w:t>
      </w:r>
      <w:r w:rsidRPr="00E83C73">
        <w:t xml:space="preserve">půda je zde neobyčejně úrodná a tak zde nalezneme bujnou vegetaci včetně deštných a mlžných pralesů. </w:t>
      </w:r>
      <w:r w:rsidRPr="00C045EE">
        <w:rPr>
          <w:u w:val="single"/>
        </w:rPr>
        <w:t>Hory zde ukrývají velké nerostné bohatství včetně zlata, kobaltu a mědi</w:t>
      </w:r>
      <w:r w:rsidRPr="00E83C73">
        <w:t>. Kuba je velká země a nelze ji celou poznat při jedné ani dvou návštěvách. Kromě přírodních krás a historických památek je určitě třeba navštívit také některou z místních manufaktur, kde se stále tradičně - ručně, vyrábějí světoznámé kubánské doutníky. Kolorit ostrova je také nemyslitelný bez zdejších barů a kabaretů, k nimž patří i živá kubánská hudba. Její vášnivé rytmy strhávají k tanci posluchače bez rozdílu věku a ještě dlouho vám zní v hlavě, když posedáváte na barové stoličce nad některým ze zdejších světoznámých koktejlů.</w:t>
      </w:r>
    </w:p>
    <w:p w:rsidR="004825CA" w:rsidRPr="00E83C73" w:rsidRDefault="004825CA" w:rsidP="004825CA">
      <w:pPr>
        <w:pStyle w:val="Normlnweb"/>
        <w:jc w:val="right"/>
        <w:rPr>
          <w:sz w:val="20"/>
          <w:szCs w:val="20"/>
        </w:rPr>
      </w:pPr>
      <w:r w:rsidRPr="00E83C73">
        <w:t xml:space="preserve">                                                                                                                                                                  </w:t>
      </w:r>
      <w:r w:rsidRPr="00E83C73">
        <w:rPr>
          <w:sz w:val="20"/>
          <w:szCs w:val="20"/>
        </w:rPr>
        <w:t>(www.fischer.</w:t>
      </w:r>
      <w:proofErr w:type="spellStart"/>
      <w:r w:rsidRPr="00E83C73">
        <w:rPr>
          <w:sz w:val="20"/>
          <w:szCs w:val="20"/>
        </w:rPr>
        <w:t>cz</w:t>
      </w:r>
      <w:proofErr w:type="spellEnd"/>
      <w:r w:rsidRPr="00E83C73">
        <w:rPr>
          <w:sz w:val="20"/>
          <w:szCs w:val="20"/>
        </w:rPr>
        <w:t> )</w:t>
      </w:r>
    </w:p>
    <w:p w:rsidR="004825CA" w:rsidRPr="00C045EE" w:rsidRDefault="004825CA" w:rsidP="004825CA">
      <w:pPr>
        <w:pStyle w:val="artbody"/>
        <w:rPr>
          <w:b/>
        </w:rPr>
      </w:pPr>
      <w:r w:rsidRPr="00C045EE">
        <w:rPr>
          <w:b/>
        </w:rPr>
        <w:t>II. Charakteristika neuměleckého textu</w:t>
      </w:r>
    </w:p>
    <w:p w:rsidR="004825CA" w:rsidRDefault="004825CA" w:rsidP="004825CA">
      <w:pPr>
        <w:pStyle w:val="artbody"/>
      </w:pPr>
      <w:r>
        <w:t xml:space="preserve">1) přiřadit text k funkčnímu stylu a slohovému útvaru, doložit tvrzení na konkrétních příkladech </w:t>
      </w:r>
    </w:p>
    <w:p w:rsidR="004825CA" w:rsidRDefault="004825CA" w:rsidP="004825CA">
      <w:pPr>
        <w:pStyle w:val="artbody"/>
      </w:pPr>
    </w:p>
    <w:p w:rsidR="004825CA" w:rsidRDefault="004825CA" w:rsidP="004825CA">
      <w:pPr>
        <w:pStyle w:val="artbody"/>
      </w:pPr>
      <w:r>
        <w:t>2) uvést charakteristické rysy daného funkčního stylu</w:t>
      </w:r>
    </w:p>
    <w:p w:rsidR="004825CA" w:rsidRDefault="004825CA" w:rsidP="004825CA">
      <w:pPr>
        <w:pStyle w:val="artbody"/>
      </w:pPr>
    </w:p>
    <w:p w:rsidR="004825CA" w:rsidRDefault="004825CA" w:rsidP="004825CA">
      <w:pPr>
        <w:pStyle w:val="artbody"/>
      </w:pPr>
      <w:r>
        <w:t>3) určit účel vzniku textu</w:t>
      </w:r>
    </w:p>
    <w:p w:rsidR="004825CA" w:rsidRDefault="004825CA" w:rsidP="004825CA">
      <w:pPr>
        <w:pStyle w:val="artbody"/>
      </w:pPr>
    </w:p>
    <w:p w:rsidR="004825CA" w:rsidRDefault="004825CA" w:rsidP="004825CA">
      <w:pPr>
        <w:pStyle w:val="artbody"/>
      </w:pPr>
      <w:r>
        <w:t xml:space="preserve">4) posoudit souvislost s uměleckým textem </w:t>
      </w:r>
    </w:p>
    <w:p w:rsidR="004825CA" w:rsidRDefault="004825CA" w:rsidP="004825CA">
      <w:pPr>
        <w:pStyle w:val="artbody"/>
      </w:pPr>
    </w:p>
    <w:p w:rsidR="004825CA" w:rsidRDefault="004825CA" w:rsidP="004825CA">
      <w:pPr>
        <w:pStyle w:val="artbody"/>
      </w:pPr>
      <w:r>
        <w:t>5) analyzovat jazykové prostředky užité v textu</w:t>
      </w:r>
    </w:p>
    <w:p w:rsidR="004825CA" w:rsidRDefault="004825CA" w:rsidP="004825CA">
      <w:pPr>
        <w:pStyle w:val="artbody"/>
      </w:pPr>
    </w:p>
    <w:p w:rsidR="004825CA" w:rsidRDefault="004825CA" w:rsidP="0048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vytvořit příslovce od přídavného jména živá a vystupňovat jej</w:t>
      </w:r>
    </w:p>
    <w:p w:rsidR="004825CA" w:rsidRDefault="004825CA" w:rsidP="004825CA">
      <w:pPr>
        <w:rPr>
          <w:rFonts w:ascii="Times New Roman" w:hAnsi="Times New Roman" w:cs="Times New Roman"/>
          <w:sz w:val="24"/>
          <w:szCs w:val="24"/>
        </w:rPr>
      </w:pPr>
    </w:p>
    <w:p w:rsidR="004825CA" w:rsidRDefault="004825CA" w:rsidP="0048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 podtržené věty určit slovní druhy</w:t>
      </w:r>
    </w:p>
    <w:p w:rsidR="004825CA" w:rsidRDefault="004825CA" w:rsidP="004825CA">
      <w:pPr>
        <w:rPr>
          <w:rFonts w:ascii="Times New Roman" w:hAnsi="Times New Roman" w:cs="Times New Roman"/>
          <w:sz w:val="24"/>
          <w:szCs w:val="24"/>
        </w:rPr>
      </w:pPr>
    </w:p>
    <w:p w:rsidR="004825CA" w:rsidRPr="00E83C73" w:rsidRDefault="004825CA" w:rsidP="0048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vytvořit kompozitum, kde jednou částí bude slovo hudba (lze pozměnit tvar)</w:t>
      </w:r>
    </w:p>
    <w:p w:rsidR="004825CA" w:rsidRPr="004825CA" w:rsidRDefault="004825CA">
      <w:pPr>
        <w:rPr>
          <w:rFonts w:ascii="Times New Roman" w:hAnsi="Times New Roman" w:cs="Times New Roman"/>
          <w:b/>
          <w:sz w:val="24"/>
          <w:szCs w:val="24"/>
        </w:rPr>
      </w:pPr>
    </w:p>
    <w:sectPr w:rsidR="004825CA" w:rsidRPr="004825CA" w:rsidSect="006F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CA"/>
    <w:rsid w:val="004825CA"/>
    <w:rsid w:val="006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67E"/>
  </w:style>
  <w:style w:type="paragraph" w:styleId="Nadpis2">
    <w:name w:val="heading 2"/>
    <w:basedOn w:val="Normln"/>
    <w:link w:val="Nadpis2Char"/>
    <w:qFormat/>
    <w:rsid w:val="00482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5C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4825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4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body">
    <w:name w:val="artbody"/>
    <w:basedOn w:val="Normln"/>
    <w:rsid w:val="0048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telova.jarmi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2020-04-10T18:01:00Z</dcterms:created>
  <dcterms:modified xsi:type="dcterms:W3CDTF">2020-04-10T18:05:00Z</dcterms:modified>
</cp:coreProperties>
</file>