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C3" w:rsidRPr="006F5247" w:rsidRDefault="00087389" w:rsidP="006F5247">
      <w:pPr>
        <w:spacing w:after="0"/>
        <w:jc w:val="center"/>
        <w:rPr>
          <w:b/>
          <w:sz w:val="32"/>
          <w:szCs w:val="32"/>
          <w:u w:val="single"/>
        </w:rPr>
      </w:pPr>
      <w:r w:rsidRPr="006F5247">
        <w:rPr>
          <w:b/>
          <w:sz w:val="32"/>
          <w:szCs w:val="32"/>
          <w:u w:val="single"/>
        </w:rPr>
        <w:t>HYDROSFÉRA</w:t>
      </w:r>
    </w:p>
    <w:p w:rsidR="00087389" w:rsidRDefault="00087389" w:rsidP="00087389">
      <w:pPr>
        <w:spacing w:after="0"/>
      </w:pPr>
      <w:r w:rsidRPr="006F5247">
        <w:rPr>
          <w:u w:val="single"/>
        </w:rPr>
        <w:t>- vodní obal Země;    tvořen vodou:</w:t>
      </w:r>
      <w:r>
        <w:tab/>
      </w:r>
      <w:r>
        <w:rPr>
          <w:rFonts w:cstheme="minorHAnsi"/>
        </w:rPr>
        <w:t>•</w:t>
      </w:r>
      <w:r>
        <w:t xml:space="preserve"> povrchovou </w:t>
      </w:r>
    </w:p>
    <w:p w:rsidR="00087389" w:rsidRDefault="00087389" w:rsidP="00087389">
      <w:pPr>
        <w:spacing w:after="0"/>
        <w:ind w:left="2832" w:firstLine="708"/>
      </w:pPr>
      <w:r>
        <w:rPr>
          <w:rFonts w:cstheme="minorHAnsi"/>
        </w:rPr>
        <w:t>•</w:t>
      </w:r>
      <w:r>
        <w:t xml:space="preserve"> podpovrchovou</w:t>
      </w:r>
    </w:p>
    <w:p w:rsidR="00087389" w:rsidRDefault="00087389" w:rsidP="00087389">
      <w:pPr>
        <w:spacing w:after="0"/>
        <w:ind w:left="2832" w:firstLine="708"/>
      </w:pPr>
      <w:r>
        <w:rPr>
          <w:rFonts w:cstheme="minorHAnsi"/>
        </w:rPr>
        <w:t>•</w:t>
      </w:r>
      <w:r>
        <w:t xml:space="preserve"> vodou v atmosféře</w:t>
      </w:r>
    </w:p>
    <w:p w:rsidR="00087389" w:rsidRDefault="00087389" w:rsidP="00087389">
      <w:pPr>
        <w:spacing w:after="0"/>
        <w:ind w:left="2832" w:firstLine="708"/>
      </w:pPr>
      <w:r>
        <w:rPr>
          <w:rFonts w:cstheme="minorHAnsi"/>
        </w:rPr>
        <w:t>•</w:t>
      </w:r>
      <w:r>
        <w:t xml:space="preserve"> vodou v živých organismech</w:t>
      </w:r>
    </w:p>
    <w:p w:rsidR="00087389" w:rsidRDefault="00087389" w:rsidP="00087389">
      <w:pPr>
        <w:spacing w:after="0"/>
        <w:rPr>
          <w:rFonts w:cstheme="minorHAnsi"/>
        </w:rPr>
      </w:pPr>
      <w:r>
        <w:t xml:space="preserve"> </w:t>
      </w:r>
      <w:r w:rsidRPr="006F5247">
        <w:rPr>
          <w:u w:val="single"/>
        </w:rPr>
        <w:t>- význam:</w:t>
      </w:r>
      <w:r>
        <w:tab/>
      </w:r>
      <w:r>
        <w:rPr>
          <w:rFonts w:cstheme="minorHAnsi"/>
        </w:rPr>
        <w:t>• prostředí vzniku života na Zemi</w:t>
      </w:r>
    </w:p>
    <w:p w:rsidR="00087389" w:rsidRDefault="00087389" w:rsidP="00087389">
      <w:pPr>
        <w:spacing w:after="0"/>
      </w:pPr>
      <w:r>
        <w:rPr>
          <w:rFonts w:cstheme="minorHAnsi"/>
        </w:rPr>
        <w:tab/>
      </w:r>
      <w:r>
        <w:rPr>
          <w:rFonts w:cstheme="minorHAnsi"/>
        </w:rPr>
        <w:tab/>
        <w:t>• životní prostředí vodních organismů</w:t>
      </w:r>
      <w:r>
        <w:t xml:space="preserve"> </w:t>
      </w:r>
    </w:p>
    <w:p w:rsidR="00087389" w:rsidRDefault="00087389" w:rsidP="00087389">
      <w:pPr>
        <w:spacing w:after="0"/>
      </w:pPr>
      <w:r>
        <w:tab/>
      </w:r>
      <w:r>
        <w:tab/>
      </w:r>
      <w:r>
        <w:rPr>
          <w:rFonts w:cstheme="minorHAnsi"/>
        </w:rPr>
        <w:t>•</w:t>
      </w:r>
      <w:r>
        <w:t xml:space="preserve"> jedna ze základních podmínek života suchozemských organismů</w:t>
      </w:r>
    </w:p>
    <w:p w:rsidR="00FD6580" w:rsidRDefault="00FD6580" w:rsidP="00087389">
      <w:pPr>
        <w:spacing w:after="0"/>
      </w:pPr>
      <w:r>
        <w:tab/>
      </w:r>
      <w:r>
        <w:tab/>
      </w:r>
      <w:r>
        <w:rPr>
          <w:rFonts w:cstheme="minorHAnsi"/>
        </w:rPr>
        <w:t>•</w:t>
      </w:r>
      <w:r>
        <w:t xml:space="preserve"> jedna ze stavebních látek živých organismů</w:t>
      </w:r>
    </w:p>
    <w:p w:rsidR="00FD6580" w:rsidRDefault="00FD6580" w:rsidP="00087389">
      <w:pPr>
        <w:spacing w:after="0"/>
      </w:pPr>
      <w:r>
        <w:tab/>
      </w:r>
      <w:r>
        <w:tab/>
      </w:r>
      <w:r>
        <w:rPr>
          <w:rFonts w:cstheme="minorHAnsi"/>
        </w:rPr>
        <w:t>•</w:t>
      </w:r>
      <w:r>
        <w:t xml:space="preserve"> prostředí pro lodní dopravu</w:t>
      </w:r>
    </w:p>
    <w:p w:rsidR="00FD6580" w:rsidRDefault="00FD6580" w:rsidP="00087389">
      <w:pPr>
        <w:spacing w:after="0"/>
      </w:pPr>
      <w:r>
        <w:tab/>
      </w:r>
      <w:r>
        <w:tab/>
      </w:r>
      <w:r>
        <w:rPr>
          <w:rFonts w:cstheme="minorHAnsi"/>
        </w:rPr>
        <w:t>•</w:t>
      </w:r>
      <w:r>
        <w:t xml:space="preserve"> energetický zdroj, atd.</w:t>
      </w:r>
    </w:p>
    <w:p w:rsidR="00FD6580" w:rsidRDefault="00FD6580" w:rsidP="00087389">
      <w:pPr>
        <w:spacing w:after="0"/>
      </w:pPr>
    </w:p>
    <w:p w:rsidR="00FD6580" w:rsidRPr="006F5247" w:rsidRDefault="00FD6580" w:rsidP="00087389">
      <w:pPr>
        <w:spacing w:after="0"/>
        <w:rPr>
          <w:b/>
        </w:rPr>
      </w:pPr>
      <w:r w:rsidRPr="006F5247">
        <w:rPr>
          <w:b/>
        </w:rPr>
        <w:t xml:space="preserve"> - hydrosféra tvoří jen 0,24</w:t>
      </w:r>
      <w:r w:rsidR="00C61D5A">
        <w:rPr>
          <w:b/>
        </w:rPr>
        <w:t xml:space="preserve"> </w:t>
      </w:r>
      <w:r w:rsidRPr="006F5247">
        <w:rPr>
          <w:b/>
        </w:rPr>
        <w:t>% hmotnosti Země</w:t>
      </w:r>
    </w:p>
    <w:p w:rsidR="00FD6580" w:rsidRPr="006F5247" w:rsidRDefault="00FD6580" w:rsidP="00087389">
      <w:pPr>
        <w:spacing w:after="0"/>
        <w:rPr>
          <w:b/>
        </w:rPr>
      </w:pPr>
      <w:r w:rsidRPr="006F5247">
        <w:rPr>
          <w:b/>
        </w:rPr>
        <w:t>- 22. 3. – Den vody!</w:t>
      </w:r>
    </w:p>
    <w:p w:rsidR="00463429" w:rsidRDefault="00463429" w:rsidP="00087389">
      <w:pPr>
        <w:spacing w:after="0"/>
      </w:pPr>
    </w:p>
    <w:p w:rsidR="00463429" w:rsidRDefault="00463429" w:rsidP="00087389">
      <w:pPr>
        <w:spacing w:after="0"/>
      </w:pPr>
      <w:r w:rsidRPr="006F5247">
        <w:rPr>
          <w:b/>
        </w:rPr>
        <w:t>- plocha Země = 510 mil km</w:t>
      </w:r>
      <w:r w:rsidRPr="006F5247">
        <w:rPr>
          <w:b/>
          <w:vertAlign w:val="superscript"/>
        </w:rPr>
        <w:t>2</w:t>
      </w:r>
      <w:r w:rsidR="00E9762C">
        <w:t xml:space="preserve">  </w:t>
      </w:r>
      <w:r w:rsidR="00E9762C" w:rsidRPr="006F5247">
        <w:rPr>
          <w:b/>
        </w:rPr>
        <w:t xml:space="preserve">-   </w:t>
      </w:r>
      <w:r w:rsidRPr="006F5247">
        <w:rPr>
          <w:b/>
        </w:rPr>
        <w:t>z toho:</w:t>
      </w:r>
      <w:r w:rsidR="00E9762C" w:rsidRPr="006F5247">
        <w:rPr>
          <w:b/>
        </w:rPr>
        <w:tab/>
      </w:r>
      <w:r w:rsidRPr="006F5247">
        <w:rPr>
          <w:b/>
        </w:rPr>
        <w:t>a) oceány a moře mají rozlohu 361 mil km</w:t>
      </w:r>
      <w:r w:rsidRPr="006F5247">
        <w:rPr>
          <w:b/>
          <w:vertAlign w:val="superscript"/>
        </w:rPr>
        <w:t>2</w:t>
      </w:r>
      <w:r w:rsidRPr="006F5247">
        <w:rPr>
          <w:b/>
        </w:rPr>
        <w:t xml:space="preserve"> (tj. 71% povrchu)</w:t>
      </w:r>
    </w:p>
    <w:p w:rsidR="00463429" w:rsidRPr="006F5247" w:rsidRDefault="00463429" w:rsidP="0008738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="00E9762C">
        <w:t xml:space="preserve">             </w:t>
      </w:r>
      <w:r w:rsidR="00E9762C">
        <w:tab/>
      </w:r>
      <w:r w:rsidRPr="006F5247">
        <w:rPr>
          <w:b/>
        </w:rPr>
        <w:t>b) pevnina má rozlohu 149 mil km</w:t>
      </w:r>
      <w:r w:rsidRPr="006F5247">
        <w:rPr>
          <w:b/>
          <w:vertAlign w:val="superscript"/>
        </w:rPr>
        <w:t>2</w:t>
      </w:r>
      <w:r w:rsidRPr="006F5247">
        <w:rPr>
          <w:b/>
        </w:rPr>
        <w:t xml:space="preserve"> (tj. 29% povrchu)</w:t>
      </w:r>
    </w:p>
    <w:p w:rsidR="00463429" w:rsidRDefault="00463429" w:rsidP="00087389">
      <w:pPr>
        <w:spacing w:after="0"/>
      </w:pPr>
      <w:r>
        <w:t>- severní polokoule:</w:t>
      </w:r>
      <w:r>
        <w:tab/>
        <w:t>pevnina - 100 mil km</w:t>
      </w:r>
      <w:r>
        <w:rPr>
          <w:vertAlign w:val="superscript"/>
        </w:rPr>
        <w:t>2</w:t>
      </w:r>
    </w:p>
    <w:p w:rsidR="00463429" w:rsidRDefault="00463429" w:rsidP="00087389">
      <w:pPr>
        <w:spacing w:after="0"/>
        <w:rPr>
          <w:vertAlign w:val="superscript"/>
        </w:rPr>
      </w:pPr>
      <w:r>
        <w:t xml:space="preserve">                                   </w:t>
      </w:r>
      <w:r>
        <w:tab/>
        <w:t xml:space="preserve">oceán – 155 </w:t>
      </w:r>
      <w:r>
        <w:t>mil km</w:t>
      </w:r>
      <w:r>
        <w:rPr>
          <w:vertAlign w:val="superscript"/>
        </w:rPr>
        <w:t>2</w:t>
      </w:r>
    </w:p>
    <w:p w:rsidR="00485820" w:rsidRDefault="00485820" w:rsidP="00087389">
      <w:pPr>
        <w:spacing w:after="0"/>
        <w:rPr>
          <w:vertAlign w:val="superscript"/>
        </w:rPr>
      </w:pPr>
      <w:r>
        <w:t>- jižní polokoule:</w:t>
      </w:r>
      <w:r>
        <w:tab/>
        <w:t xml:space="preserve">pevnina – 49 </w:t>
      </w:r>
      <w:r>
        <w:t>mil km</w:t>
      </w:r>
      <w:r>
        <w:rPr>
          <w:vertAlign w:val="superscript"/>
        </w:rPr>
        <w:t>2</w:t>
      </w:r>
    </w:p>
    <w:p w:rsidR="00485820" w:rsidRPr="00485820" w:rsidRDefault="00485820" w:rsidP="00087389">
      <w:pPr>
        <w:spacing w:after="0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oceán – 206 </w:t>
      </w:r>
      <w:r>
        <w:t>mil km</w:t>
      </w:r>
      <w:r>
        <w:rPr>
          <w:vertAlign w:val="superscript"/>
        </w:rPr>
        <w:t>2</w:t>
      </w:r>
    </w:p>
    <w:p w:rsidR="00FD6580" w:rsidRDefault="00FD6580" w:rsidP="00087389">
      <w:pPr>
        <w:spacing w:after="0"/>
      </w:pPr>
    </w:p>
    <w:p w:rsidR="00E9762C" w:rsidRDefault="00E9762C" w:rsidP="00087389">
      <w:pPr>
        <w:spacing w:after="0"/>
      </w:pPr>
      <w:r w:rsidRPr="006F5247">
        <w:rPr>
          <w:u w:val="single"/>
        </w:rPr>
        <w:t>- objem vody na Zemi:</w:t>
      </w:r>
      <w:r w:rsidR="00AE2C6E">
        <w:tab/>
      </w:r>
      <w:r w:rsidR="00AE2C6E">
        <w:rPr>
          <w:rFonts w:cstheme="minorHAnsi"/>
        </w:rPr>
        <w:t>•</w:t>
      </w:r>
      <w:r w:rsidR="00AE2C6E">
        <w:t xml:space="preserve"> světový oceán – 97,2%</w:t>
      </w:r>
    </w:p>
    <w:p w:rsidR="00AE2C6E" w:rsidRDefault="00AE2C6E" w:rsidP="00087389">
      <w:pPr>
        <w:spacing w:after="0"/>
      </w:pPr>
      <w:r>
        <w:tab/>
      </w:r>
      <w:r>
        <w:tab/>
      </w:r>
      <w:r>
        <w:tab/>
      </w:r>
      <w:r>
        <w:rPr>
          <w:rFonts w:cstheme="minorHAnsi"/>
        </w:rPr>
        <w:t>•</w:t>
      </w:r>
      <w:r>
        <w:t xml:space="preserve"> ledovce – 2,15%</w:t>
      </w:r>
    </w:p>
    <w:p w:rsidR="00AE2C6E" w:rsidRDefault="00AE2C6E" w:rsidP="00087389">
      <w:pPr>
        <w:spacing w:after="0"/>
      </w:pPr>
      <w:r>
        <w:tab/>
      </w:r>
      <w:r>
        <w:tab/>
      </w:r>
      <w:r>
        <w:tab/>
      </w:r>
      <w:r>
        <w:rPr>
          <w:rFonts w:cstheme="minorHAnsi"/>
        </w:rPr>
        <w:t>•</w:t>
      </w:r>
      <w:r>
        <w:t xml:space="preserve"> vodstvo pevnin (povrchové + podpovrchové) – 0,635%</w:t>
      </w:r>
    </w:p>
    <w:p w:rsidR="00AE2C6E" w:rsidRDefault="00AE2C6E" w:rsidP="00087389">
      <w:pPr>
        <w:spacing w:after="0"/>
      </w:pPr>
      <w:r>
        <w:tab/>
      </w:r>
      <w:r>
        <w:tab/>
      </w:r>
      <w:r>
        <w:tab/>
      </w:r>
      <w:r>
        <w:rPr>
          <w:rFonts w:cstheme="minorHAnsi"/>
        </w:rPr>
        <w:t>•</w:t>
      </w:r>
      <w:r>
        <w:t xml:space="preserve"> voda v atmosféře – 0,001%</w:t>
      </w:r>
    </w:p>
    <w:p w:rsidR="00782A27" w:rsidRDefault="00782A27" w:rsidP="00087389">
      <w:pPr>
        <w:spacing w:after="0"/>
      </w:pPr>
    </w:p>
    <w:p w:rsidR="00782A27" w:rsidRDefault="00782A27" w:rsidP="00087389">
      <w:pPr>
        <w:spacing w:after="0"/>
      </w:pPr>
      <w:r w:rsidRPr="006F5247">
        <w:rPr>
          <w:u w:val="single"/>
        </w:rPr>
        <w:t>- oběh vody na Zemi:</w:t>
      </w:r>
      <w:r>
        <w:tab/>
        <w:t xml:space="preserve">a) </w:t>
      </w:r>
      <w:r w:rsidRPr="006F5247">
        <w:rPr>
          <w:b/>
        </w:rPr>
        <w:t>malý oběh vody</w:t>
      </w:r>
      <w:r>
        <w:t xml:space="preserve"> – probíhá pouze nad pevninou nebo pouze nad oceánem</w:t>
      </w:r>
    </w:p>
    <w:p w:rsidR="00AE2C6E" w:rsidRDefault="00782A27" w:rsidP="00087389">
      <w:pPr>
        <w:spacing w:after="0"/>
      </w:pPr>
      <w:r>
        <w:tab/>
      </w:r>
      <w:r>
        <w:tab/>
      </w:r>
      <w:r>
        <w:tab/>
        <w:t xml:space="preserve">b) </w:t>
      </w:r>
      <w:r w:rsidRPr="006F5247">
        <w:rPr>
          <w:b/>
        </w:rPr>
        <w:t>velký oběh vody</w:t>
      </w:r>
      <w:r>
        <w:t xml:space="preserve"> – probíhá mezi pevninou a oceány</w:t>
      </w:r>
      <w:r w:rsidR="00AE2C6E">
        <w:t xml:space="preserve"> </w:t>
      </w:r>
    </w:p>
    <w:p w:rsidR="0060481A" w:rsidRDefault="0060481A" w:rsidP="00087389">
      <w:pPr>
        <w:spacing w:after="0"/>
      </w:pPr>
    </w:p>
    <w:p w:rsidR="0060481A" w:rsidRDefault="00077C23" w:rsidP="00077C23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4460875" cy="3153410"/>
            <wp:effectExtent l="0" t="0" r="0" b="8890"/>
            <wp:docPr id="1" name="Obrázek 1" descr="Příčinou sucha a povodní je, že jsme podřezali žíly malému vodním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činou sucha a povodní je, že jsme podřezali žíly malému vodnímu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23" w:rsidRDefault="00077C23" w:rsidP="00077C23">
      <w:pPr>
        <w:spacing w:after="0"/>
      </w:pPr>
      <w:r w:rsidRPr="006F5247">
        <w:rPr>
          <w:b/>
        </w:rPr>
        <w:lastRenderedPageBreak/>
        <w:t>HYDROLOGIE</w:t>
      </w:r>
      <w:r w:rsidR="00986F96" w:rsidRPr="006F5247">
        <w:rPr>
          <w:b/>
        </w:rPr>
        <w:t xml:space="preserve"> </w:t>
      </w:r>
      <w:r w:rsidR="00986F96">
        <w:t>– zkoumá fyzické, chemické, biologické vlastnosti vody</w:t>
      </w:r>
    </w:p>
    <w:p w:rsidR="00986F96" w:rsidRDefault="00986F96" w:rsidP="00077C23">
      <w:pPr>
        <w:spacing w:after="0"/>
      </w:pPr>
      <w:r>
        <w:t xml:space="preserve">- podobory: </w:t>
      </w:r>
      <w:r>
        <w:tab/>
      </w:r>
      <w:r w:rsidRPr="006F5247">
        <w:rPr>
          <w:b/>
        </w:rPr>
        <w:t>Oceánologie</w:t>
      </w:r>
      <w:r>
        <w:t xml:space="preserve"> (voda v mořích, oceánech)</w:t>
      </w:r>
    </w:p>
    <w:p w:rsidR="00986F96" w:rsidRDefault="00986F96" w:rsidP="00077C23">
      <w:pPr>
        <w:spacing w:after="0"/>
      </w:pPr>
      <w:r>
        <w:tab/>
      </w:r>
      <w:r>
        <w:tab/>
      </w:r>
      <w:proofErr w:type="spellStart"/>
      <w:r w:rsidRPr="006F5247">
        <w:rPr>
          <w:b/>
        </w:rPr>
        <w:t>Potamologie</w:t>
      </w:r>
      <w:proofErr w:type="spellEnd"/>
      <w:r>
        <w:t xml:space="preserve"> (řeky)</w:t>
      </w:r>
    </w:p>
    <w:p w:rsidR="00986F96" w:rsidRDefault="00986F96" w:rsidP="00077C23">
      <w:pPr>
        <w:spacing w:after="0"/>
      </w:pPr>
      <w:r>
        <w:tab/>
      </w:r>
      <w:r>
        <w:tab/>
      </w:r>
      <w:r w:rsidRPr="006F5247">
        <w:rPr>
          <w:b/>
        </w:rPr>
        <w:t xml:space="preserve">Limnologie </w:t>
      </w:r>
      <w:r>
        <w:t>(stojaté vody)</w:t>
      </w:r>
    </w:p>
    <w:p w:rsidR="00986F96" w:rsidRDefault="00986F96" w:rsidP="00077C23">
      <w:pPr>
        <w:spacing w:after="0"/>
      </w:pPr>
      <w:r>
        <w:tab/>
      </w:r>
      <w:r>
        <w:tab/>
      </w:r>
      <w:r w:rsidRPr="006F5247">
        <w:rPr>
          <w:b/>
        </w:rPr>
        <w:t>Glaciologie</w:t>
      </w:r>
      <w:r>
        <w:t xml:space="preserve"> (ledovce)</w:t>
      </w:r>
    </w:p>
    <w:p w:rsidR="00986F96" w:rsidRDefault="00986F96" w:rsidP="00077C23">
      <w:pPr>
        <w:spacing w:after="0"/>
      </w:pPr>
      <w:r>
        <w:tab/>
      </w:r>
      <w:r>
        <w:tab/>
      </w:r>
      <w:proofErr w:type="spellStart"/>
      <w:r w:rsidRPr="006F5247">
        <w:rPr>
          <w:b/>
        </w:rPr>
        <w:t>Kryologie</w:t>
      </w:r>
      <w:proofErr w:type="spellEnd"/>
      <w:r w:rsidRPr="006F5247">
        <w:rPr>
          <w:b/>
        </w:rPr>
        <w:t xml:space="preserve"> </w:t>
      </w:r>
      <w:r>
        <w:t>(voda v ledovcích)</w:t>
      </w:r>
    </w:p>
    <w:p w:rsidR="00986F96" w:rsidRDefault="00986F96" w:rsidP="00077C23">
      <w:pPr>
        <w:spacing w:after="0"/>
      </w:pPr>
    </w:p>
    <w:p w:rsidR="00986F96" w:rsidRDefault="00986F96" w:rsidP="00077C23">
      <w:pPr>
        <w:spacing w:after="0"/>
      </w:pPr>
      <w:r w:rsidRPr="006F5247">
        <w:rPr>
          <w:b/>
        </w:rPr>
        <w:t>HYDROGEOGRAFIE</w:t>
      </w:r>
      <w:r>
        <w:t xml:space="preserve"> – zkoumá prostorové rozmístění vodstva na Zemi</w:t>
      </w:r>
    </w:p>
    <w:p w:rsidR="00986F96" w:rsidRPr="006F5247" w:rsidRDefault="00986F96" w:rsidP="00077C23">
      <w:pPr>
        <w:spacing w:after="0"/>
        <w:rPr>
          <w:b/>
        </w:rPr>
      </w:pPr>
      <w:r>
        <w:t>- podobory:</w:t>
      </w:r>
      <w:r>
        <w:tab/>
      </w:r>
      <w:proofErr w:type="spellStart"/>
      <w:r w:rsidRPr="006F5247">
        <w:rPr>
          <w:b/>
        </w:rPr>
        <w:t>Hydrogeografie</w:t>
      </w:r>
      <w:proofErr w:type="spellEnd"/>
      <w:r w:rsidRPr="006F5247">
        <w:rPr>
          <w:b/>
        </w:rPr>
        <w:t xml:space="preserve"> pevnin</w:t>
      </w:r>
    </w:p>
    <w:p w:rsidR="00986F96" w:rsidRPr="006F5247" w:rsidRDefault="00986F96" w:rsidP="00077C23">
      <w:pPr>
        <w:spacing w:after="0"/>
        <w:rPr>
          <w:b/>
        </w:rPr>
      </w:pPr>
      <w:r w:rsidRPr="006F5247">
        <w:rPr>
          <w:b/>
        </w:rPr>
        <w:tab/>
      </w:r>
      <w:r w:rsidRPr="006F5247">
        <w:rPr>
          <w:b/>
        </w:rPr>
        <w:tab/>
      </w:r>
      <w:proofErr w:type="spellStart"/>
      <w:r w:rsidRPr="006F5247">
        <w:rPr>
          <w:b/>
        </w:rPr>
        <w:t>Hydrogeografie</w:t>
      </w:r>
      <w:proofErr w:type="spellEnd"/>
      <w:r w:rsidRPr="006F5247">
        <w:rPr>
          <w:b/>
        </w:rPr>
        <w:t xml:space="preserve"> oceánů</w:t>
      </w:r>
    </w:p>
    <w:p w:rsidR="00986F96" w:rsidRDefault="00986F96" w:rsidP="00077C23">
      <w:pPr>
        <w:spacing w:after="0"/>
      </w:pPr>
    </w:p>
    <w:p w:rsidR="00986F96" w:rsidRPr="006F5247" w:rsidRDefault="00986F96" w:rsidP="006F5247">
      <w:pPr>
        <w:spacing w:after="0"/>
        <w:jc w:val="center"/>
        <w:rPr>
          <w:b/>
          <w:sz w:val="28"/>
          <w:szCs w:val="28"/>
          <w:u w:val="single"/>
        </w:rPr>
      </w:pPr>
      <w:r w:rsidRPr="006F5247">
        <w:rPr>
          <w:b/>
          <w:sz w:val="28"/>
          <w:szCs w:val="28"/>
          <w:u w:val="single"/>
        </w:rPr>
        <w:t>SVĚTOVÝ OCEÁN</w:t>
      </w:r>
    </w:p>
    <w:p w:rsidR="00986F96" w:rsidRDefault="00004424" w:rsidP="00077C23">
      <w:pPr>
        <w:spacing w:after="0"/>
      </w:pPr>
      <w:r>
        <w:t>- označení pro všechny oceány a moře</w:t>
      </w:r>
    </w:p>
    <w:p w:rsidR="00004424" w:rsidRDefault="00004424" w:rsidP="00077C23">
      <w:pPr>
        <w:spacing w:after="0"/>
      </w:pPr>
      <w:r>
        <w:t xml:space="preserve">- některé zdroje doposud uvádějí 4 existující oceány, avšak od roku 2000 rozlišuje Mezinárodní </w:t>
      </w:r>
    </w:p>
    <w:p w:rsidR="00004424" w:rsidRDefault="00004424" w:rsidP="00077C23">
      <w:pPr>
        <w:spacing w:after="0"/>
      </w:pPr>
      <w:r>
        <w:t xml:space="preserve">  hydrografická organizace </w:t>
      </w:r>
      <w:r w:rsidRPr="00D1598E">
        <w:rPr>
          <w:b/>
        </w:rPr>
        <w:t>5 oceánů</w:t>
      </w:r>
      <w:r>
        <w:t>:</w:t>
      </w:r>
    </w:p>
    <w:p w:rsidR="00004424" w:rsidRDefault="00004424" w:rsidP="00077C23">
      <w:pPr>
        <w:spacing w:after="0"/>
      </w:pPr>
      <w:bookmarkStart w:id="0" w:name="_GoBack"/>
      <w:bookmarkEnd w:id="0"/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1856"/>
        <w:gridCol w:w="2203"/>
        <w:gridCol w:w="2063"/>
      </w:tblGrid>
      <w:tr w:rsidR="00E72E89" w:rsidRPr="00E72E89" w:rsidTr="00E72E89">
        <w:trPr>
          <w:trHeight w:val="1042"/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Oceán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Rozloha (mil. km²)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Procentuální podíl</w:t>
            </w:r>
            <w:r w:rsidRPr="00E72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na rozloze oceánů (%)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Procentuální podíl</w:t>
            </w:r>
            <w:r w:rsidRPr="00E72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na rozloze Země (%)</w:t>
            </w:r>
          </w:p>
        </w:tc>
      </w:tr>
      <w:tr w:rsidR="00E72E89" w:rsidRPr="00E72E89" w:rsidTr="00E72E89">
        <w:trPr>
          <w:trHeight w:val="65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5" w:tooltip="Tichý oceán" w:history="1">
              <w:r w:rsidRPr="00E72E89">
                <w:rPr>
                  <w:rFonts w:ascii="Arial" w:eastAsia="Times New Roman" w:hAnsi="Arial" w:cs="Arial"/>
                  <w:sz w:val="18"/>
                  <w:szCs w:val="18"/>
                  <w:lang w:eastAsia="cs-CZ"/>
                </w:rPr>
                <w:t>Tichý oceán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155,557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43,04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30,51</w:t>
            </w:r>
          </w:p>
        </w:tc>
      </w:tr>
      <w:tr w:rsidR="00E72E89" w:rsidRPr="00E72E89" w:rsidTr="00E72E89">
        <w:trPr>
          <w:trHeight w:val="648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6" w:tooltip="Atlantský oceán" w:history="1">
              <w:r w:rsidRPr="00E72E89">
                <w:rPr>
                  <w:rFonts w:ascii="Arial" w:eastAsia="Times New Roman" w:hAnsi="Arial" w:cs="Arial"/>
                  <w:sz w:val="18"/>
                  <w:szCs w:val="18"/>
                  <w:lang w:eastAsia="cs-CZ"/>
                </w:rPr>
                <w:t>Atlantský oceán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76,762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21,24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15,06</w:t>
            </w:r>
          </w:p>
        </w:tc>
      </w:tr>
      <w:tr w:rsidR="00E72E89" w:rsidRPr="00E72E89" w:rsidTr="00E72E89">
        <w:trPr>
          <w:trHeight w:val="65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7" w:tooltip="Indický oceán" w:history="1">
              <w:r w:rsidRPr="00E72E89">
                <w:rPr>
                  <w:rFonts w:ascii="Arial" w:eastAsia="Times New Roman" w:hAnsi="Arial" w:cs="Arial"/>
                  <w:sz w:val="18"/>
                  <w:szCs w:val="18"/>
                  <w:lang w:eastAsia="cs-CZ"/>
                </w:rPr>
                <w:t>Indický oceán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68,556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13,45</w:t>
            </w:r>
          </w:p>
        </w:tc>
      </w:tr>
      <w:tr w:rsidR="00E72E89" w:rsidRPr="00E72E89" w:rsidTr="00E72E89">
        <w:trPr>
          <w:trHeight w:val="648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8" w:tooltip="Jižní oceán" w:history="1">
              <w:r w:rsidRPr="00E72E89">
                <w:rPr>
                  <w:rFonts w:ascii="Arial" w:eastAsia="Times New Roman" w:hAnsi="Arial" w:cs="Arial"/>
                  <w:sz w:val="18"/>
                  <w:szCs w:val="18"/>
                  <w:lang w:eastAsia="cs-CZ"/>
                </w:rPr>
                <w:t>Jižní oceán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20,327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5,62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3,99</w:t>
            </w:r>
          </w:p>
        </w:tc>
      </w:tr>
      <w:tr w:rsidR="00E72E89" w:rsidRPr="00E72E89" w:rsidTr="00E72E89">
        <w:trPr>
          <w:trHeight w:val="65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9" w:tooltip="Severní ledový oceán" w:history="1">
              <w:r w:rsidRPr="00E72E89">
                <w:rPr>
                  <w:rFonts w:ascii="Arial" w:eastAsia="Times New Roman" w:hAnsi="Arial" w:cs="Arial"/>
                  <w:sz w:val="18"/>
                  <w:szCs w:val="18"/>
                  <w:lang w:eastAsia="cs-CZ"/>
                </w:rPr>
                <w:t>Severní ledový oceán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14,056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3,90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2,76</w:t>
            </w:r>
          </w:p>
        </w:tc>
      </w:tr>
      <w:tr w:rsidR="00E72E89" w:rsidRPr="00E72E89" w:rsidTr="00E72E89">
        <w:trPr>
          <w:trHeight w:val="8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Vnitřní a okrajová moře všech oceánů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26,161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5,13</w:t>
            </w:r>
          </w:p>
        </w:tc>
      </w:tr>
      <w:tr w:rsidR="00E72E89" w:rsidRPr="00E72E89" w:rsidTr="00E72E89">
        <w:trPr>
          <w:trHeight w:val="2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veškeré vodstvo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361,419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2E89" w:rsidRPr="00E72E89" w:rsidRDefault="00E72E89" w:rsidP="00E72E8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72E8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70,9</w:t>
            </w:r>
          </w:p>
        </w:tc>
      </w:tr>
    </w:tbl>
    <w:p w:rsidR="00004424" w:rsidRDefault="00004424" w:rsidP="00077C23">
      <w:pPr>
        <w:spacing w:after="0"/>
      </w:pPr>
    </w:p>
    <w:p w:rsidR="00E72E89" w:rsidRPr="006F5247" w:rsidRDefault="00E72E89" w:rsidP="00077C23">
      <w:pPr>
        <w:spacing w:after="0"/>
        <w:rPr>
          <w:u w:val="single"/>
        </w:rPr>
      </w:pPr>
      <w:r w:rsidRPr="006F5247">
        <w:rPr>
          <w:u w:val="single"/>
        </w:rPr>
        <w:t>- nejhlubší místa:</w:t>
      </w:r>
    </w:p>
    <w:p w:rsidR="00E72E89" w:rsidRDefault="007374A6" w:rsidP="00077C23">
      <w:pPr>
        <w:spacing w:after="0"/>
      </w:pPr>
      <w:r>
        <w:rPr>
          <w:rFonts w:cstheme="minorHAnsi"/>
        </w:rPr>
        <w:t>•</w:t>
      </w:r>
      <w:r>
        <w:t xml:space="preserve"> Tichý oceán (</w:t>
      </w:r>
      <w:proofErr w:type="spellStart"/>
      <w:r>
        <w:t>Pacific</w:t>
      </w:r>
      <w:proofErr w:type="spellEnd"/>
      <w:r>
        <w:t>) – Mariánský příkop (11 034 m)</w:t>
      </w:r>
    </w:p>
    <w:p w:rsidR="007374A6" w:rsidRDefault="007374A6" w:rsidP="00077C23">
      <w:pPr>
        <w:spacing w:after="0"/>
        <w:rPr>
          <w:rFonts w:cstheme="minorHAnsi"/>
        </w:rPr>
      </w:pPr>
      <w:r>
        <w:rPr>
          <w:rFonts w:cstheme="minorHAnsi"/>
        </w:rPr>
        <w:t>• Atlantský oceán – Portorický příkop (</w:t>
      </w:r>
      <w:r w:rsidR="00917F4D">
        <w:rPr>
          <w:rFonts w:cstheme="minorHAnsi"/>
        </w:rPr>
        <w:t>8648, popř</w:t>
      </w:r>
      <w:r w:rsidR="005F7EF5">
        <w:rPr>
          <w:rFonts w:cstheme="minorHAnsi"/>
        </w:rPr>
        <w:t>.</w:t>
      </w:r>
      <w:r w:rsidR="00917F4D">
        <w:rPr>
          <w:rFonts w:cstheme="minorHAnsi"/>
        </w:rPr>
        <w:t xml:space="preserve"> uváděno i 9219 m)</w:t>
      </w:r>
    </w:p>
    <w:p w:rsidR="00917F4D" w:rsidRDefault="00917F4D" w:rsidP="00077C23">
      <w:pPr>
        <w:spacing w:after="0"/>
        <w:rPr>
          <w:rFonts w:cstheme="minorHAnsi"/>
        </w:rPr>
      </w:pPr>
      <w:r>
        <w:rPr>
          <w:rFonts w:cstheme="minorHAnsi"/>
        </w:rPr>
        <w:t>• Indický oceán –</w:t>
      </w:r>
      <w:r w:rsidR="00C61D5A">
        <w:rPr>
          <w:rFonts w:cstheme="minorHAnsi"/>
        </w:rPr>
        <w:t xml:space="preserve"> J</w:t>
      </w:r>
      <w:r>
        <w:rPr>
          <w:rFonts w:cstheme="minorHAnsi"/>
        </w:rPr>
        <w:t>ávský příkop (7450 m)</w:t>
      </w:r>
    </w:p>
    <w:p w:rsidR="007374A6" w:rsidRDefault="007374A6" w:rsidP="00077C23">
      <w:pPr>
        <w:spacing w:after="0"/>
        <w:rPr>
          <w:rFonts w:cstheme="minorHAnsi"/>
        </w:rPr>
      </w:pPr>
      <w:r>
        <w:rPr>
          <w:rFonts w:cstheme="minorHAnsi"/>
        </w:rPr>
        <w:t>•</w:t>
      </w:r>
      <w:r w:rsidR="00917F4D">
        <w:rPr>
          <w:rFonts w:cstheme="minorHAnsi"/>
        </w:rPr>
        <w:t xml:space="preserve"> Jižní oceán - ???</w:t>
      </w:r>
    </w:p>
    <w:p w:rsidR="007374A6" w:rsidRDefault="007374A6" w:rsidP="00077C23">
      <w:pPr>
        <w:spacing w:after="0"/>
        <w:rPr>
          <w:rFonts w:cstheme="minorHAnsi"/>
        </w:rPr>
      </w:pPr>
      <w:r>
        <w:rPr>
          <w:rFonts w:cstheme="minorHAnsi"/>
        </w:rPr>
        <w:t>•</w:t>
      </w:r>
      <w:r w:rsidR="00917F4D">
        <w:rPr>
          <w:rFonts w:cstheme="minorHAnsi"/>
        </w:rPr>
        <w:t xml:space="preserve"> Severní ledový oceán – Grónské moře (5527 m)</w:t>
      </w:r>
    </w:p>
    <w:p w:rsidR="005F7EF5" w:rsidRDefault="00917F4D" w:rsidP="00077C23">
      <w:pPr>
        <w:spacing w:after="0"/>
      </w:pPr>
      <w:r w:rsidRPr="006F5247">
        <w:rPr>
          <w:b/>
        </w:rPr>
        <w:lastRenderedPageBreak/>
        <w:t xml:space="preserve">MOŘE </w:t>
      </w:r>
      <w:r w:rsidR="005F7EF5">
        <w:tab/>
        <w:t>- okrajové části oceánů</w:t>
      </w:r>
    </w:p>
    <w:p w:rsidR="00E72E89" w:rsidRDefault="005F7EF5" w:rsidP="005F7EF5">
      <w:pPr>
        <w:spacing w:after="0"/>
        <w:ind w:firstLine="708"/>
      </w:pPr>
      <w:r>
        <w:t>- rozlišujeme moře</w:t>
      </w:r>
      <w:r w:rsidR="006F5247">
        <w:tab/>
        <w:t>a) okrajová (např. Arabské)</w:t>
      </w:r>
    </w:p>
    <w:p w:rsidR="006F5247" w:rsidRDefault="006F5247" w:rsidP="00077C23">
      <w:pPr>
        <w:spacing w:after="0"/>
      </w:pPr>
      <w:r>
        <w:tab/>
      </w:r>
      <w:r>
        <w:tab/>
      </w:r>
      <w:r>
        <w:tab/>
      </w:r>
      <w:r>
        <w:tab/>
        <w:t xml:space="preserve">b) </w:t>
      </w:r>
      <w:proofErr w:type="spellStart"/>
      <w:r>
        <w:t>meziostrovní</w:t>
      </w:r>
      <w:proofErr w:type="spellEnd"/>
      <w:r>
        <w:t xml:space="preserve"> (např. Jávské)</w:t>
      </w:r>
    </w:p>
    <w:p w:rsidR="006F5247" w:rsidRDefault="006F5247" w:rsidP="00077C23">
      <w:pPr>
        <w:spacing w:after="0"/>
      </w:pPr>
      <w:r>
        <w:tab/>
      </w:r>
      <w:r>
        <w:tab/>
      </w:r>
      <w:r>
        <w:tab/>
      </w:r>
      <w:r>
        <w:tab/>
        <w:t>c) vnitřní (např. Černé)</w:t>
      </w:r>
    </w:p>
    <w:p w:rsidR="006F5247" w:rsidRDefault="006F5247" w:rsidP="00077C23">
      <w:pPr>
        <w:spacing w:after="0"/>
      </w:pPr>
    </w:p>
    <w:sectPr w:rsidR="006F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9"/>
    <w:rsid w:val="00004424"/>
    <w:rsid w:val="00077C23"/>
    <w:rsid w:val="00087389"/>
    <w:rsid w:val="00463429"/>
    <w:rsid w:val="00485820"/>
    <w:rsid w:val="004D3339"/>
    <w:rsid w:val="005F7EF5"/>
    <w:rsid w:val="0060481A"/>
    <w:rsid w:val="006F5247"/>
    <w:rsid w:val="007374A6"/>
    <w:rsid w:val="00782A27"/>
    <w:rsid w:val="00811A4D"/>
    <w:rsid w:val="00917F4D"/>
    <w:rsid w:val="00986F96"/>
    <w:rsid w:val="00AE2C6E"/>
    <w:rsid w:val="00C61D5A"/>
    <w:rsid w:val="00D1598E"/>
    <w:rsid w:val="00E72E89"/>
    <w:rsid w:val="00E9762C"/>
    <w:rsid w:val="00F852C3"/>
    <w:rsid w:val="00F85811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6098"/>
  <w15:chartTrackingRefBased/>
  <w15:docId w15:val="{8A4B327D-7978-4F8F-8903-F770C8E7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38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72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Ji%C5%BEn%C3%AD_oce%C3%A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Indick%C3%BD_oce%C3%A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Atlantsk%C3%BD_oce%C3%A1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.wikipedia.org/wiki/Tich%C3%BD_oce%C3%A1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s.wikipedia.org/wiki/Severn%C3%AD_ledov%C3%BD_oce%C3%A1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32</cp:revision>
  <dcterms:created xsi:type="dcterms:W3CDTF">2020-03-30T18:46:00Z</dcterms:created>
  <dcterms:modified xsi:type="dcterms:W3CDTF">2020-03-30T20:22:00Z</dcterms:modified>
</cp:coreProperties>
</file>