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F6" w:rsidRPr="007A4088" w:rsidRDefault="00F166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088">
        <w:rPr>
          <w:rFonts w:ascii="Times New Roman" w:hAnsi="Times New Roman" w:cs="Times New Roman"/>
          <w:b/>
          <w:sz w:val="24"/>
          <w:szCs w:val="24"/>
          <w:u w:val="single"/>
        </w:rPr>
        <w:t xml:space="preserve">1) </w:t>
      </w:r>
      <w:r w:rsidR="007A4088" w:rsidRPr="007A4088">
        <w:rPr>
          <w:rFonts w:ascii="Times New Roman" w:hAnsi="Times New Roman" w:cs="Times New Roman"/>
          <w:b/>
          <w:sz w:val="24"/>
          <w:szCs w:val="24"/>
          <w:u w:val="single"/>
        </w:rPr>
        <w:t>Průmyslová revoluce a zrod kapitalistické společnosti: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vaším úkolem je přečíst si informace v učebnici na str. 66 – 70, provést si zkrácený zápis s tím, že budete umět odpovědět na otázky: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a) Co bylo předpokladem hospodářského rozmachu Velké Británie?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b) Vysvětlete pojmy průmyslová revoluce, hospodářský liberalismus.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c) Kdy mluvíme o průmyslové revoluci ve střední Evropě?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d) Co si představujete pod pojmem odbytová krize?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e) Vyjmenujte některé sociální myslitele, kteří se zabývali dělnickou otázkou.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f) Kdo to bylo </w:t>
      </w:r>
      <w:proofErr w:type="spellStart"/>
      <w:r>
        <w:rPr>
          <w:rFonts w:ascii="Times New Roman" w:hAnsi="Times New Roman" w:cs="Times New Roman"/>
          <w:sz w:val="24"/>
          <w:szCs w:val="24"/>
        </w:rPr>
        <w:t>James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Watt a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Stephenson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</w:p>
    <w:p w:rsidR="007A4088" w:rsidRPr="00002D81" w:rsidRDefault="007A40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088" w:rsidRDefault="007A40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D81">
        <w:rPr>
          <w:rFonts w:ascii="Times New Roman" w:hAnsi="Times New Roman" w:cs="Times New Roman"/>
          <w:b/>
          <w:sz w:val="24"/>
          <w:szCs w:val="24"/>
          <w:u w:val="single"/>
        </w:rPr>
        <w:t>2) Esej (úvaha na odborné téma) v délce kolem 2000 znaků (včetně mezer)</w:t>
      </w:r>
    </w:p>
    <w:p w:rsidR="00002D81" w:rsidRPr="00002D81" w:rsidRDefault="00002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termín odeslání 3. 4. 2020 na email: obrtelova.jarmila@seznam.cz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můžete si vybrat ze tří okruhů, které si dále můžete specifikovat dle svého zájmu, okruhy jsou – Boj amerických osad za nezávislost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Velká francouzská revoluce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Napoleon Bonaparte</w:t>
      </w:r>
    </w:p>
    <w:p w:rsidR="007A4088" w:rsidRDefault="007A4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záměrem je, abyste </w:t>
      </w:r>
      <w:r w:rsidR="007E793B">
        <w:rPr>
          <w:rFonts w:ascii="Times New Roman" w:hAnsi="Times New Roman" w:cs="Times New Roman"/>
          <w:sz w:val="24"/>
          <w:szCs w:val="24"/>
        </w:rPr>
        <w:t>se nad daným okruhem pokusili zamyslet, podívali se</w:t>
      </w:r>
      <w:r w:rsidR="00002D81">
        <w:rPr>
          <w:rFonts w:ascii="Times New Roman" w:hAnsi="Times New Roman" w:cs="Times New Roman"/>
          <w:sz w:val="24"/>
          <w:szCs w:val="24"/>
        </w:rPr>
        <w:t xml:space="preserve"> na</w:t>
      </w:r>
      <w:r w:rsidR="007E793B">
        <w:rPr>
          <w:rFonts w:ascii="Times New Roman" w:hAnsi="Times New Roman" w:cs="Times New Roman"/>
          <w:sz w:val="24"/>
          <w:szCs w:val="24"/>
        </w:rPr>
        <w:t xml:space="preserve"> klady i zápory</w:t>
      </w:r>
      <w:r w:rsidR="00002D81">
        <w:rPr>
          <w:rFonts w:ascii="Times New Roman" w:hAnsi="Times New Roman" w:cs="Times New Roman"/>
          <w:sz w:val="24"/>
          <w:szCs w:val="24"/>
        </w:rPr>
        <w:t>, které dle vás převážily. Abyste uměli vyjádřit a obhájit své tvrzení a celkově shrnout přínos dané problematiky pro další společenský vývoj.</w:t>
      </w:r>
    </w:p>
    <w:p w:rsidR="00002D81" w:rsidRPr="00F166F9" w:rsidRDefault="00002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esej bude klasifikována a tato známka bude sloužit jako náhrada za písemné opakování těchto okruhů</w:t>
      </w:r>
    </w:p>
    <w:sectPr w:rsidR="00002D81" w:rsidRPr="00F166F9" w:rsidSect="000E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F41"/>
    <w:rsid w:val="00002D81"/>
    <w:rsid w:val="000E28F6"/>
    <w:rsid w:val="00595F41"/>
    <w:rsid w:val="007A4088"/>
    <w:rsid w:val="007E793B"/>
    <w:rsid w:val="00F1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8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2020-03-26T08:11:00Z</dcterms:created>
  <dcterms:modified xsi:type="dcterms:W3CDTF">2020-03-26T08:52:00Z</dcterms:modified>
</cp:coreProperties>
</file>