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94" w:rsidRPr="005D0DF1" w:rsidRDefault="00FA186E" w:rsidP="00FA186E">
      <w:pPr>
        <w:rPr>
          <w:b/>
          <w:u w:val="single"/>
        </w:rPr>
      </w:pPr>
      <w:r>
        <w:rPr>
          <w:b/>
          <w:u w:val="single"/>
        </w:rPr>
        <w:t xml:space="preserve">Vyplň a pošli do </w:t>
      </w:r>
      <w:proofErr w:type="gramStart"/>
      <w:r>
        <w:rPr>
          <w:b/>
          <w:u w:val="single"/>
        </w:rPr>
        <w:t>5.4.2020</w:t>
      </w:r>
      <w:proofErr w:type="gramEnd"/>
      <w:r>
        <w:rPr>
          <w:b/>
          <w:u w:val="single"/>
        </w:rPr>
        <w:t>. Můžeš použít i atlas ČR (hnědý).</w:t>
      </w:r>
      <w:bookmarkStart w:id="0" w:name="_GoBack"/>
      <w:bookmarkEnd w:id="0"/>
    </w:p>
    <w:p w:rsidR="00BE0AAC" w:rsidRDefault="006D2E88">
      <w:r>
        <w:rPr>
          <w:noProof/>
          <w:lang w:eastAsia="cs-CZ"/>
        </w:rPr>
        <w:drawing>
          <wp:inline distT="0" distB="0" distL="0" distR="0" wp14:anchorId="3091B40A">
            <wp:extent cx="5761355" cy="38163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0933" w:rsidRDefault="00090933"/>
    <w:p w:rsidR="00147594" w:rsidRPr="000A5175" w:rsidRDefault="00147594" w:rsidP="000A5175">
      <w:pPr>
        <w:pStyle w:val="Odstavecseseznamem"/>
        <w:numPr>
          <w:ilvl w:val="0"/>
          <w:numId w:val="15"/>
        </w:numPr>
        <w:rPr>
          <w:b/>
          <w:u w:val="single"/>
        </w:rPr>
      </w:pPr>
      <w:r w:rsidRPr="000A5175">
        <w:rPr>
          <w:b/>
          <w:u w:val="single"/>
        </w:rPr>
        <w:t>Křížek + číslo pojmu</w:t>
      </w:r>
    </w:p>
    <w:p w:rsidR="00147594" w:rsidRDefault="005A7B0D" w:rsidP="00147594">
      <w:pPr>
        <w:pStyle w:val="Odstavecseseznamem"/>
        <w:numPr>
          <w:ilvl w:val="0"/>
          <w:numId w:val="2"/>
        </w:numPr>
      </w:pPr>
      <w:r>
        <w:t>Dyjsko-svratecký úval</w:t>
      </w:r>
      <w:r w:rsidR="00C778B0">
        <w:t xml:space="preserve">                                         11. Ostravská pánev</w:t>
      </w:r>
    </w:p>
    <w:p w:rsidR="005A7B0D" w:rsidRDefault="005A7B0D" w:rsidP="00147594">
      <w:pPr>
        <w:pStyle w:val="Odstavecseseznamem"/>
        <w:numPr>
          <w:ilvl w:val="0"/>
          <w:numId w:val="2"/>
        </w:numPr>
      </w:pPr>
      <w:r>
        <w:t>Odra</w:t>
      </w:r>
      <w:r w:rsidR="00C778B0">
        <w:t xml:space="preserve">                                                                       12. Ohře</w:t>
      </w:r>
    </w:p>
    <w:p w:rsidR="005A7B0D" w:rsidRDefault="005A7B0D" w:rsidP="00147594">
      <w:pPr>
        <w:pStyle w:val="Odstavecseseznamem"/>
        <w:numPr>
          <w:ilvl w:val="0"/>
          <w:numId w:val="2"/>
        </w:numPr>
      </w:pPr>
      <w:r>
        <w:t>Máchovo jezero</w:t>
      </w:r>
      <w:r w:rsidR="00C778B0">
        <w:t xml:space="preserve">                                                   13. Rožmberk</w:t>
      </w:r>
    </w:p>
    <w:p w:rsidR="005A7B0D" w:rsidRDefault="005A7B0D" w:rsidP="00147594">
      <w:pPr>
        <w:pStyle w:val="Odstavecseseznamem"/>
        <w:numPr>
          <w:ilvl w:val="0"/>
          <w:numId w:val="2"/>
        </w:numPr>
      </w:pPr>
      <w:r>
        <w:t>Hrubý Jeseník</w:t>
      </w:r>
      <w:r w:rsidR="00C778B0">
        <w:t xml:space="preserve">                                                       14. Moravskoslezské Beskydy</w:t>
      </w:r>
    </w:p>
    <w:p w:rsidR="005A7B0D" w:rsidRDefault="005A7B0D" w:rsidP="00147594">
      <w:pPr>
        <w:pStyle w:val="Odstavecseseznamem"/>
        <w:numPr>
          <w:ilvl w:val="0"/>
          <w:numId w:val="2"/>
        </w:numPr>
      </w:pPr>
      <w:r>
        <w:t>Mže</w:t>
      </w:r>
      <w:r w:rsidR="00C778B0">
        <w:t xml:space="preserve">                                                                        15. Sněžka</w:t>
      </w:r>
    </w:p>
    <w:p w:rsidR="005A7B0D" w:rsidRDefault="005A7B0D" w:rsidP="00147594">
      <w:pPr>
        <w:pStyle w:val="Odstavecseseznamem"/>
        <w:numPr>
          <w:ilvl w:val="0"/>
          <w:numId w:val="2"/>
        </w:numPr>
      </w:pPr>
      <w:r>
        <w:t>NP České Švýcarsko</w:t>
      </w:r>
      <w:r w:rsidR="00C778B0">
        <w:t xml:space="preserve">                                             16. Lužnice</w:t>
      </w:r>
    </w:p>
    <w:p w:rsidR="005A7B0D" w:rsidRDefault="005A7B0D" w:rsidP="00147594">
      <w:pPr>
        <w:pStyle w:val="Odstavecseseznamem"/>
        <w:numPr>
          <w:ilvl w:val="0"/>
          <w:numId w:val="2"/>
        </w:numPr>
      </w:pPr>
      <w:r>
        <w:t>Bečva</w:t>
      </w:r>
      <w:r w:rsidR="00C778B0">
        <w:t xml:space="preserve">                                                                      17. </w:t>
      </w:r>
      <w:r w:rsidR="005B237C">
        <w:t>Dalešice</w:t>
      </w:r>
    </w:p>
    <w:p w:rsidR="005A7B0D" w:rsidRDefault="00C44FBD" w:rsidP="00147594">
      <w:pPr>
        <w:pStyle w:val="Odstavecseseznamem"/>
        <w:numPr>
          <w:ilvl w:val="0"/>
          <w:numId w:val="2"/>
        </w:numPr>
      </w:pPr>
      <w:r>
        <w:t>Jizerské</w:t>
      </w:r>
      <w:r w:rsidR="005A7B0D">
        <w:t xml:space="preserve"> hory</w:t>
      </w:r>
      <w:r w:rsidR="00C778B0">
        <w:t xml:space="preserve">                                                          18. Milešovka</w:t>
      </w:r>
    </w:p>
    <w:p w:rsidR="005A7B0D" w:rsidRDefault="005A7B0D" w:rsidP="00147594">
      <w:pPr>
        <w:pStyle w:val="Odstavecseseznamem"/>
        <w:numPr>
          <w:ilvl w:val="0"/>
          <w:numId w:val="2"/>
        </w:numPr>
      </w:pPr>
      <w:r>
        <w:t xml:space="preserve">Novomlýnská </w:t>
      </w:r>
      <w:proofErr w:type="spellStart"/>
      <w:r>
        <w:t>v.n</w:t>
      </w:r>
      <w:proofErr w:type="spellEnd"/>
      <w:r>
        <w:t>.</w:t>
      </w:r>
      <w:r w:rsidR="00C778B0">
        <w:t xml:space="preserve">                                                 19. </w:t>
      </w:r>
      <w:proofErr w:type="spellStart"/>
      <w:proofErr w:type="gramStart"/>
      <w:r w:rsidR="00C778B0">
        <w:t>v.n</w:t>
      </w:r>
      <w:proofErr w:type="spellEnd"/>
      <w:r w:rsidR="00C778B0">
        <w:t>.</w:t>
      </w:r>
      <w:proofErr w:type="gramEnd"/>
      <w:r w:rsidR="00C778B0">
        <w:t xml:space="preserve"> Orlík</w:t>
      </w:r>
    </w:p>
    <w:p w:rsidR="005A7B0D" w:rsidRDefault="005A7B0D" w:rsidP="00147594">
      <w:pPr>
        <w:pStyle w:val="Odstavecseseznamem"/>
        <w:numPr>
          <w:ilvl w:val="0"/>
          <w:numId w:val="2"/>
        </w:numPr>
      </w:pPr>
      <w:r>
        <w:t>Černé jezero</w:t>
      </w:r>
      <w:r w:rsidR="00C778B0">
        <w:t xml:space="preserve">                                                          20. </w:t>
      </w:r>
      <w:r w:rsidR="005B237C">
        <w:t>Český</w:t>
      </w:r>
      <w:r w:rsidR="00C778B0">
        <w:t xml:space="preserve"> kras</w:t>
      </w:r>
    </w:p>
    <w:p w:rsidR="00C778B0" w:rsidRDefault="00C778B0" w:rsidP="00C778B0">
      <w:r>
        <w:t xml:space="preserve">*21. </w:t>
      </w:r>
      <w:r w:rsidR="00C44FBD">
        <w:t>Velká Deštná</w:t>
      </w:r>
    </w:p>
    <w:p w:rsidR="00C778B0" w:rsidRDefault="000A5175" w:rsidP="000A5175">
      <w:pPr>
        <w:pStyle w:val="Odstavecseseznamem"/>
        <w:numPr>
          <w:ilvl w:val="0"/>
          <w:numId w:val="15"/>
        </w:numPr>
      </w:pPr>
      <w:r>
        <w:t>Do mapy vyznač šest CHKO</w:t>
      </w:r>
      <w:r w:rsidR="007E3EBD">
        <w:t xml:space="preserve"> a pojmenuj je (A-F)</w:t>
      </w:r>
      <w:r>
        <w:t xml:space="preserve">. Pokud už jsou uvedena v seznamu pojmů výše, neopakuj je.  </w:t>
      </w:r>
    </w:p>
    <w:p w:rsidR="000A5175" w:rsidRDefault="000A5175" w:rsidP="000A5175">
      <w:pPr>
        <w:pStyle w:val="Odstavecseseznamem"/>
      </w:pPr>
    </w:p>
    <w:p w:rsidR="000A5175" w:rsidRDefault="000A5175" w:rsidP="000A5175">
      <w:pPr>
        <w:pStyle w:val="Odstavecseseznamem"/>
      </w:pPr>
      <w:r>
        <w:t xml:space="preserve">A = </w:t>
      </w:r>
    </w:p>
    <w:p w:rsidR="000A5175" w:rsidRDefault="000A5175" w:rsidP="000A5175">
      <w:pPr>
        <w:pStyle w:val="Odstavecseseznamem"/>
      </w:pPr>
      <w:r>
        <w:t xml:space="preserve">B = </w:t>
      </w:r>
    </w:p>
    <w:p w:rsidR="000A5175" w:rsidRDefault="000A5175" w:rsidP="000A5175">
      <w:pPr>
        <w:pStyle w:val="Odstavecseseznamem"/>
      </w:pPr>
      <w:r>
        <w:t>C =</w:t>
      </w:r>
    </w:p>
    <w:p w:rsidR="000A5175" w:rsidRDefault="000A5175" w:rsidP="000A5175">
      <w:pPr>
        <w:pStyle w:val="Odstavecseseznamem"/>
      </w:pPr>
      <w:r>
        <w:t>D =</w:t>
      </w:r>
    </w:p>
    <w:p w:rsidR="000A5175" w:rsidRDefault="000A5175" w:rsidP="000A5175">
      <w:pPr>
        <w:pStyle w:val="Odstavecseseznamem"/>
      </w:pPr>
      <w:r>
        <w:t>E =</w:t>
      </w:r>
    </w:p>
    <w:p w:rsidR="000A5175" w:rsidRDefault="000A5175" w:rsidP="000A5175">
      <w:pPr>
        <w:pStyle w:val="Odstavecseseznamem"/>
      </w:pPr>
      <w:r>
        <w:t>F =</w:t>
      </w:r>
    </w:p>
    <w:p w:rsidR="00C65EAB" w:rsidRDefault="00C65EAB" w:rsidP="000A5175">
      <w:pPr>
        <w:pStyle w:val="Odstavecseseznamem"/>
      </w:pPr>
    </w:p>
    <w:p w:rsidR="00C65EAB" w:rsidRPr="00C65EAB" w:rsidRDefault="00C65EAB" w:rsidP="00C65EAB">
      <w:pPr>
        <w:pStyle w:val="Odstavecseseznamem"/>
        <w:numPr>
          <w:ilvl w:val="0"/>
          <w:numId w:val="17"/>
        </w:numPr>
        <w:rPr>
          <w:b/>
          <w:sz w:val="24"/>
          <w:szCs w:val="24"/>
          <w:u w:val="single"/>
        </w:rPr>
      </w:pPr>
      <w:r w:rsidRPr="00C65EAB">
        <w:rPr>
          <w:b/>
          <w:sz w:val="24"/>
          <w:szCs w:val="24"/>
          <w:u w:val="single"/>
        </w:rPr>
        <w:lastRenderedPageBreak/>
        <w:t>Doplň základní údaje o ČR:</w:t>
      </w:r>
    </w:p>
    <w:p w:rsidR="00C65EAB" w:rsidRPr="00CE6A10" w:rsidRDefault="00C65EAB" w:rsidP="00C65EAB">
      <w:pPr>
        <w:pStyle w:val="Odstavecseseznamem"/>
        <w:rPr>
          <w:sz w:val="24"/>
          <w:szCs w:val="24"/>
        </w:rPr>
      </w:pPr>
      <w:r w:rsidRPr="00CE6A10">
        <w:rPr>
          <w:sz w:val="24"/>
          <w:szCs w:val="24"/>
        </w:rPr>
        <w:t>Rozloha (v km</w:t>
      </w:r>
      <w:r w:rsidRPr="00CE6A10">
        <w:rPr>
          <w:sz w:val="24"/>
          <w:szCs w:val="24"/>
          <w:vertAlign w:val="superscript"/>
        </w:rPr>
        <w:t>2</w:t>
      </w:r>
      <w:r w:rsidRPr="00CE6A10">
        <w:rPr>
          <w:sz w:val="24"/>
          <w:szCs w:val="24"/>
        </w:rPr>
        <w:t xml:space="preserve">)= </w:t>
      </w:r>
    </w:p>
    <w:p w:rsidR="00C65EAB" w:rsidRPr="00CE6A10" w:rsidRDefault="00C65EAB" w:rsidP="00C65EA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Počet obyvatel (2019</w:t>
      </w:r>
      <w:r w:rsidRPr="00CE6A10">
        <w:rPr>
          <w:sz w:val="24"/>
          <w:szCs w:val="24"/>
        </w:rPr>
        <w:t xml:space="preserve">) = </w:t>
      </w:r>
    </w:p>
    <w:p w:rsidR="00C65EAB" w:rsidRDefault="00C65EAB" w:rsidP="00C65EAB">
      <w:pPr>
        <w:pStyle w:val="Odstavecseseznamem"/>
        <w:rPr>
          <w:sz w:val="24"/>
          <w:szCs w:val="24"/>
        </w:rPr>
      </w:pPr>
      <w:r w:rsidRPr="00CE6A10">
        <w:rPr>
          <w:sz w:val="24"/>
          <w:szCs w:val="24"/>
        </w:rPr>
        <w:t xml:space="preserve">Hustota zalidnění = </w:t>
      </w:r>
    </w:p>
    <w:p w:rsidR="00C65EAB" w:rsidRDefault="00C65EAB" w:rsidP="00C65EAB">
      <w:pPr>
        <w:pStyle w:val="Odstavecseseznamem"/>
        <w:rPr>
          <w:sz w:val="24"/>
          <w:szCs w:val="24"/>
        </w:rPr>
      </w:pPr>
      <w:r w:rsidRPr="00CE6A10">
        <w:rPr>
          <w:sz w:val="24"/>
          <w:szCs w:val="24"/>
        </w:rPr>
        <w:t xml:space="preserve">Krajní body </w:t>
      </w:r>
      <w:proofErr w:type="gramStart"/>
      <w:r w:rsidRPr="00CE6A10">
        <w:rPr>
          <w:sz w:val="24"/>
          <w:szCs w:val="24"/>
        </w:rPr>
        <w:t>státu (S,J,V,Z)=</w:t>
      </w:r>
      <w:proofErr w:type="gramEnd"/>
    </w:p>
    <w:p w:rsidR="00C65EAB" w:rsidRDefault="00C65EAB" w:rsidP="00C65EAB">
      <w:pPr>
        <w:pStyle w:val="Odstavecseseznamem"/>
        <w:rPr>
          <w:sz w:val="24"/>
          <w:szCs w:val="24"/>
        </w:rPr>
      </w:pPr>
    </w:p>
    <w:p w:rsidR="00C65EAB" w:rsidRDefault="00C65EAB" w:rsidP="00C65EAB">
      <w:pPr>
        <w:pStyle w:val="Odstavecseseznamem"/>
        <w:rPr>
          <w:sz w:val="24"/>
          <w:szCs w:val="24"/>
        </w:rPr>
      </w:pPr>
    </w:p>
    <w:p w:rsidR="00C65EAB" w:rsidRPr="00C65EAB" w:rsidRDefault="00C44FBD" w:rsidP="00C65EAB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C65EAB">
        <w:rPr>
          <w:rFonts w:cstheme="minorHAnsi"/>
          <w:b/>
          <w:sz w:val="24"/>
          <w:szCs w:val="24"/>
          <w:u w:val="single"/>
        </w:rPr>
        <w:t>Vyjmenuj sousední státy ČR a seřaď je podle délky státních hranic (od nejdelších)</w:t>
      </w:r>
      <w:r w:rsidRPr="00C65EAB">
        <w:rPr>
          <w:rFonts w:cstheme="minorHAnsi"/>
          <w:b/>
          <w:sz w:val="24"/>
          <w:szCs w:val="24"/>
        </w:rPr>
        <w:t xml:space="preserve"> </w:t>
      </w:r>
      <w:r w:rsidRPr="00F87942">
        <w:rPr>
          <w:rFonts w:cstheme="minorHAnsi"/>
          <w:sz w:val="24"/>
          <w:szCs w:val="24"/>
        </w:rPr>
        <w:t>…………………………………………………………………………………………….</w:t>
      </w:r>
    </w:p>
    <w:p w:rsidR="00C65EAB" w:rsidRPr="00C65EAB" w:rsidRDefault="00C65EAB" w:rsidP="00C65EAB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C65EAB">
        <w:rPr>
          <w:rFonts w:eastAsia="Arial Unicode MS" w:cstheme="minorHAnsi"/>
          <w:b/>
          <w:sz w:val="24"/>
          <w:szCs w:val="24"/>
          <w:u w:val="single"/>
        </w:rPr>
        <w:t>K události napiš přesné datum (</w:t>
      </w:r>
      <w:proofErr w:type="spellStart"/>
      <w:proofErr w:type="gramStart"/>
      <w:r w:rsidRPr="00C65EAB">
        <w:rPr>
          <w:rFonts w:eastAsia="Arial Unicode MS" w:cstheme="minorHAnsi"/>
          <w:b/>
          <w:sz w:val="24"/>
          <w:szCs w:val="24"/>
          <w:u w:val="single"/>
        </w:rPr>
        <w:t>xx</w:t>
      </w:r>
      <w:proofErr w:type="gramEnd"/>
      <w:r w:rsidRPr="00C65EAB">
        <w:rPr>
          <w:rFonts w:eastAsia="Arial Unicode MS" w:cstheme="minorHAnsi"/>
          <w:b/>
          <w:sz w:val="24"/>
          <w:szCs w:val="24"/>
          <w:u w:val="single"/>
        </w:rPr>
        <w:t>.</w:t>
      </w:r>
      <w:proofErr w:type="gramStart"/>
      <w:r w:rsidRPr="00C65EAB">
        <w:rPr>
          <w:rFonts w:eastAsia="Arial Unicode MS" w:cstheme="minorHAnsi"/>
          <w:b/>
          <w:sz w:val="24"/>
          <w:szCs w:val="24"/>
          <w:u w:val="single"/>
        </w:rPr>
        <w:t>xx</w:t>
      </w:r>
      <w:proofErr w:type="gramEnd"/>
      <w:r w:rsidRPr="00C65EAB">
        <w:rPr>
          <w:rFonts w:eastAsia="Arial Unicode MS" w:cstheme="minorHAnsi"/>
          <w:b/>
          <w:sz w:val="24"/>
          <w:szCs w:val="24"/>
          <w:u w:val="single"/>
        </w:rPr>
        <w:t>.xxxx</w:t>
      </w:r>
      <w:proofErr w:type="spellEnd"/>
      <w:r w:rsidRPr="00C65EAB">
        <w:rPr>
          <w:rFonts w:eastAsia="Arial Unicode MS" w:cstheme="minorHAnsi"/>
          <w:b/>
          <w:sz w:val="24"/>
          <w:szCs w:val="24"/>
          <w:u w:val="single"/>
        </w:rPr>
        <w:t>):</w:t>
      </w:r>
    </w:p>
    <w:p w:rsidR="00C65EAB" w:rsidRPr="00F87942" w:rsidRDefault="00C65EAB" w:rsidP="00C65EAB">
      <w:pPr>
        <w:pStyle w:val="TableContents"/>
        <w:numPr>
          <w:ilvl w:val="0"/>
          <w:numId w:val="13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>Vznik ČSR …………………………….</w:t>
      </w:r>
    </w:p>
    <w:p w:rsidR="00C65EAB" w:rsidRPr="00F87942" w:rsidRDefault="00C65EAB" w:rsidP="00C65EAB">
      <w:pPr>
        <w:pStyle w:val="TableContents"/>
        <w:numPr>
          <w:ilvl w:val="0"/>
          <w:numId w:val="13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>Vznik ČR ………………………….</w:t>
      </w:r>
    </w:p>
    <w:p w:rsidR="00C65EAB" w:rsidRPr="00F87942" w:rsidRDefault="00C65EAB" w:rsidP="00C65EAB">
      <w:pPr>
        <w:pStyle w:val="TableContents"/>
        <w:numPr>
          <w:ilvl w:val="0"/>
          <w:numId w:val="13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>Vstup ČR do Severoatlantické aliance …………….…………..</w:t>
      </w:r>
    </w:p>
    <w:p w:rsidR="00C65EAB" w:rsidRPr="00F87942" w:rsidRDefault="00C65EAB" w:rsidP="00C65EAB">
      <w:pPr>
        <w:pStyle w:val="TableContents"/>
        <w:numPr>
          <w:ilvl w:val="0"/>
          <w:numId w:val="13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>Vstup ČR do Evropské unie ………………………</w:t>
      </w:r>
    </w:p>
    <w:p w:rsidR="00C44FBD" w:rsidRPr="00F87942" w:rsidRDefault="00C44FBD" w:rsidP="00C44FBD">
      <w:pPr>
        <w:pStyle w:val="TableContents"/>
        <w:numPr>
          <w:ilvl w:val="0"/>
          <w:numId w:val="4"/>
        </w:numPr>
        <w:snapToGrid w:val="0"/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</w:pPr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  <w:t xml:space="preserve">Doplň správnou odpověď: </w:t>
      </w:r>
    </w:p>
    <w:p w:rsidR="00C44FBD" w:rsidRPr="00F87942" w:rsidRDefault="00C44FBD" w:rsidP="00C44FBD">
      <w:pPr>
        <w:pStyle w:val="TableContents"/>
        <w:numPr>
          <w:ilvl w:val="0"/>
          <w:numId w:val="5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 xml:space="preserve">Střední nadmořská výška ČR je o ……………….(130m,140m,150m) </w:t>
      </w:r>
    </w:p>
    <w:p w:rsidR="00C44FBD" w:rsidRPr="00F87942" w:rsidRDefault="00C44FBD" w:rsidP="00C44FBD">
      <w:pPr>
        <w:pStyle w:val="TableContents"/>
        <w:snapToGrid w:val="0"/>
        <w:ind w:left="108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>……………… (vyšší, nižší), než je střední nadmořská výška Evropy.</w:t>
      </w:r>
    </w:p>
    <w:p w:rsidR="00C44FBD" w:rsidRPr="00F87942" w:rsidRDefault="00C44FBD" w:rsidP="00C44FBD">
      <w:pPr>
        <w:pStyle w:val="TableContents"/>
        <w:numPr>
          <w:ilvl w:val="0"/>
          <w:numId w:val="5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 xml:space="preserve">Nejvýše položené místo ČR leží o ………………(1457m, 1487m, 1489m) </w:t>
      </w:r>
    </w:p>
    <w:p w:rsidR="00C44FBD" w:rsidRPr="00F87942" w:rsidRDefault="00C44FBD" w:rsidP="00C44FBD">
      <w:pPr>
        <w:pStyle w:val="TableContents"/>
        <w:snapToGrid w:val="0"/>
        <w:ind w:left="108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>výše, než nejníže položené místo v ČR.</w:t>
      </w:r>
    </w:p>
    <w:p w:rsidR="00F87942" w:rsidRPr="00F87942" w:rsidRDefault="00F87942" w:rsidP="00F87942">
      <w:pPr>
        <w:pStyle w:val="TableContents"/>
        <w:numPr>
          <w:ilvl w:val="0"/>
          <w:numId w:val="4"/>
        </w:numPr>
        <w:snapToGrid w:val="0"/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</w:pPr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  <w:t>Doplň:</w:t>
      </w:r>
    </w:p>
    <w:p w:rsidR="00F87942" w:rsidRPr="00F87942" w:rsidRDefault="00F87942" w:rsidP="00F87942">
      <w:pPr>
        <w:pStyle w:val="TableContents"/>
        <w:snapToGrid w:val="0"/>
        <w:ind w:left="72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>Území ČR je geologicky rozděleno na dvě části, a to na západní část (větší a starší), která se jmenuje…................................................. a východní část (menší a mladší) pojmenovanou …..........................................................</w:t>
      </w:r>
      <w:r w:rsidR="00EC7AE5">
        <w:rPr>
          <w:rFonts w:asciiTheme="minorHAnsi" w:eastAsia="Arial Unicode MS" w:hAnsiTheme="minorHAnsi" w:cstheme="minorHAnsi"/>
          <w:color w:val="auto"/>
          <w:lang w:val="cs-CZ"/>
        </w:rPr>
        <w:t xml:space="preserve"> Dále k nám zasahují dvě významné provincie, jedna v podobě Dolnomoravského úvalu a druhá v podobě Opavské pahorkatiny. Jmenují se ………………………………</w:t>
      </w:r>
      <w:proofErr w:type="gramStart"/>
      <w:r w:rsidR="00EC7AE5">
        <w:rPr>
          <w:rFonts w:asciiTheme="minorHAnsi" w:eastAsia="Arial Unicode MS" w:hAnsiTheme="minorHAnsi" w:cstheme="minorHAnsi"/>
          <w:color w:val="auto"/>
          <w:lang w:val="cs-CZ"/>
        </w:rPr>
        <w:t>….a …</w:t>
      </w:r>
      <w:proofErr w:type="gramEnd"/>
      <w:r w:rsidR="00EC7AE5">
        <w:rPr>
          <w:rFonts w:asciiTheme="minorHAnsi" w:eastAsia="Arial Unicode MS" w:hAnsiTheme="minorHAnsi" w:cstheme="minorHAnsi"/>
          <w:color w:val="auto"/>
          <w:lang w:val="cs-CZ"/>
        </w:rPr>
        <w:t>………………………………..</w:t>
      </w:r>
    </w:p>
    <w:p w:rsidR="00C65EAB" w:rsidRPr="00C65EAB" w:rsidRDefault="00C65EAB" w:rsidP="00C44FBD">
      <w:pPr>
        <w:pStyle w:val="TableContents"/>
        <w:numPr>
          <w:ilvl w:val="0"/>
          <w:numId w:val="4"/>
        </w:numPr>
        <w:snapToGrid w:val="0"/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</w:pPr>
      <w:proofErr w:type="spellStart"/>
      <w:r w:rsidRPr="00C65EAB">
        <w:rPr>
          <w:rFonts w:asciiTheme="minorHAnsi" w:hAnsiTheme="minorHAnsi" w:cstheme="minorHAnsi"/>
          <w:b/>
          <w:u w:val="single"/>
        </w:rPr>
        <w:t>Kterými</w:t>
      </w:r>
      <w:proofErr w:type="spellEnd"/>
      <w:r w:rsidRPr="00C65EA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C65EAB">
        <w:rPr>
          <w:rFonts w:asciiTheme="minorHAnsi" w:hAnsiTheme="minorHAnsi" w:cstheme="minorHAnsi"/>
          <w:b/>
          <w:u w:val="single"/>
        </w:rPr>
        <w:t>druhy</w:t>
      </w:r>
      <w:proofErr w:type="spellEnd"/>
      <w:r w:rsidRPr="00C65EA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C65EAB">
        <w:rPr>
          <w:rFonts w:asciiTheme="minorHAnsi" w:hAnsiTheme="minorHAnsi" w:cstheme="minorHAnsi"/>
          <w:b/>
          <w:u w:val="single"/>
        </w:rPr>
        <w:t>vrásnění</w:t>
      </w:r>
      <w:proofErr w:type="spellEnd"/>
      <w:r w:rsidRPr="00C65EA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C65EAB">
        <w:rPr>
          <w:rFonts w:asciiTheme="minorHAnsi" w:hAnsiTheme="minorHAnsi" w:cstheme="minorHAnsi"/>
          <w:b/>
          <w:u w:val="single"/>
        </w:rPr>
        <w:t>vznikly</w:t>
      </w:r>
      <w:proofErr w:type="spellEnd"/>
      <w:r w:rsidRPr="00C65EA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C65EAB">
        <w:rPr>
          <w:rFonts w:asciiTheme="minorHAnsi" w:hAnsiTheme="minorHAnsi" w:cstheme="minorHAnsi"/>
          <w:b/>
          <w:u w:val="single"/>
        </w:rPr>
        <w:t>naše</w:t>
      </w:r>
      <w:proofErr w:type="spellEnd"/>
      <w:r w:rsidRPr="00C65EA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C65EAB">
        <w:rPr>
          <w:rFonts w:asciiTheme="minorHAnsi" w:hAnsiTheme="minorHAnsi" w:cstheme="minorHAnsi"/>
          <w:b/>
          <w:u w:val="single"/>
        </w:rPr>
        <w:t>hory</w:t>
      </w:r>
      <w:proofErr w:type="spellEnd"/>
      <w:r w:rsidRPr="00C65EAB">
        <w:rPr>
          <w:rFonts w:asciiTheme="minorHAnsi" w:hAnsiTheme="minorHAnsi" w:cstheme="minorHAnsi"/>
          <w:b/>
          <w:u w:val="single"/>
        </w:rPr>
        <w:t xml:space="preserve"> a </w:t>
      </w:r>
      <w:proofErr w:type="spellStart"/>
      <w:r w:rsidRPr="00C65EAB">
        <w:rPr>
          <w:rFonts w:asciiTheme="minorHAnsi" w:hAnsiTheme="minorHAnsi" w:cstheme="minorHAnsi"/>
          <w:b/>
          <w:u w:val="single"/>
        </w:rPr>
        <w:t>pohoří</w:t>
      </w:r>
      <w:proofErr w:type="spellEnd"/>
      <w:r w:rsidRPr="00C65EAB">
        <w:rPr>
          <w:rFonts w:asciiTheme="minorHAnsi" w:hAnsiTheme="minorHAnsi" w:cstheme="minorHAnsi"/>
          <w:b/>
          <w:u w:val="single"/>
        </w:rPr>
        <w:t>?</w:t>
      </w:r>
      <w:r w:rsidRPr="00C65EAB">
        <w:rPr>
          <w:rFonts w:asciiTheme="minorHAnsi" w:hAnsiTheme="minorHAnsi" w:cstheme="minorHAnsi"/>
          <w:b/>
        </w:rPr>
        <w:t xml:space="preserve"> (3)</w:t>
      </w:r>
    </w:p>
    <w:p w:rsidR="00C65EAB" w:rsidRPr="00C65EAB" w:rsidRDefault="00C65EAB" w:rsidP="00C65EAB">
      <w:pPr>
        <w:pStyle w:val="TableContents"/>
        <w:snapToGrid w:val="0"/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</w:pPr>
    </w:p>
    <w:p w:rsidR="00C65EAB" w:rsidRPr="00C65EAB" w:rsidRDefault="00C65EAB" w:rsidP="00C65EAB">
      <w:pPr>
        <w:pStyle w:val="TableContents"/>
        <w:snapToGrid w:val="0"/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</w:pPr>
    </w:p>
    <w:p w:rsidR="00C65EAB" w:rsidRPr="00C65EAB" w:rsidRDefault="00C65EAB" w:rsidP="00C65EAB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C65EAB">
        <w:rPr>
          <w:rFonts w:cstheme="minorHAnsi"/>
          <w:b/>
          <w:sz w:val="24"/>
          <w:szCs w:val="24"/>
          <w:u w:val="single"/>
        </w:rPr>
        <w:t xml:space="preserve">Vyjmenuj 3 nejvyšší hory ČR, ve </w:t>
      </w:r>
      <w:proofErr w:type="gramStart"/>
      <w:r w:rsidRPr="00C65EAB">
        <w:rPr>
          <w:rFonts w:cstheme="minorHAnsi"/>
          <w:b/>
          <w:sz w:val="24"/>
          <w:szCs w:val="24"/>
          <w:u w:val="single"/>
        </w:rPr>
        <w:t>kterém</w:t>
      </w:r>
      <w:proofErr w:type="gramEnd"/>
      <w:r w:rsidRPr="00C65EAB">
        <w:rPr>
          <w:rFonts w:cstheme="minorHAnsi"/>
          <w:b/>
          <w:sz w:val="24"/>
          <w:szCs w:val="24"/>
          <w:u w:val="single"/>
        </w:rPr>
        <w:t xml:space="preserve"> pohoří leží</w:t>
      </w:r>
      <w:r w:rsidRPr="00C65EAB">
        <w:rPr>
          <w:rFonts w:cstheme="minorHAnsi"/>
          <w:b/>
          <w:sz w:val="24"/>
          <w:szCs w:val="24"/>
        </w:rPr>
        <w:t>?</w:t>
      </w:r>
    </w:p>
    <w:p w:rsidR="00C65EAB" w:rsidRDefault="00C65EAB" w:rsidP="00C65EAB">
      <w:pPr>
        <w:pStyle w:val="Odstavecseseznamem"/>
        <w:rPr>
          <w:rFonts w:cstheme="minorHAnsi"/>
          <w:b/>
          <w:sz w:val="24"/>
          <w:szCs w:val="24"/>
        </w:rPr>
      </w:pPr>
    </w:p>
    <w:p w:rsidR="00C65EAB" w:rsidRPr="00C65EAB" w:rsidRDefault="00C65EAB" w:rsidP="00C65EAB">
      <w:pPr>
        <w:pStyle w:val="Odstavecseseznamem"/>
        <w:rPr>
          <w:rFonts w:cstheme="minorHAnsi"/>
          <w:b/>
          <w:sz w:val="24"/>
          <w:szCs w:val="24"/>
        </w:rPr>
      </w:pPr>
    </w:p>
    <w:p w:rsidR="00C65EAB" w:rsidRDefault="00C65EAB" w:rsidP="00C65EAB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 w:rsidRPr="00C65EAB">
        <w:rPr>
          <w:rFonts w:cstheme="minorHAnsi"/>
          <w:b/>
          <w:sz w:val="24"/>
          <w:szCs w:val="24"/>
          <w:u w:val="single"/>
        </w:rPr>
        <w:t>Vyjmenuj alespoň 3 české sopky, pozůstatky vulkanické činnosti.</w:t>
      </w:r>
    </w:p>
    <w:p w:rsidR="00C65EAB" w:rsidRPr="00C65EAB" w:rsidRDefault="00C65EAB" w:rsidP="00C65EAB">
      <w:pPr>
        <w:pStyle w:val="Odstavecseseznamem"/>
        <w:rPr>
          <w:rFonts w:cstheme="minorHAnsi"/>
          <w:b/>
          <w:sz w:val="24"/>
          <w:szCs w:val="24"/>
          <w:u w:val="single"/>
        </w:rPr>
      </w:pPr>
    </w:p>
    <w:p w:rsidR="00C44FBD" w:rsidRPr="00F87942" w:rsidRDefault="00C44FBD" w:rsidP="00C44FBD">
      <w:pPr>
        <w:pStyle w:val="TableContents"/>
        <w:numPr>
          <w:ilvl w:val="0"/>
          <w:numId w:val="4"/>
        </w:numPr>
        <w:snapToGrid w:val="0"/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</w:pPr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  <w:t>Zakroužkuj správnou odpověď:</w:t>
      </w:r>
    </w:p>
    <w:p w:rsidR="00C44FBD" w:rsidRPr="00F87942" w:rsidRDefault="00C44FBD" w:rsidP="00C44FBD">
      <w:pPr>
        <w:pStyle w:val="TableContents"/>
        <w:numPr>
          <w:ilvl w:val="0"/>
          <w:numId w:val="6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K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povodí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Labe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náleží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většina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území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Čech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a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hlavním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přítokem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je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Vltava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>.</w:t>
      </w:r>
    </w:p>
    <w:p w:rsidR="00C44FBD" w:rsidRPr="00F87942" w:rsidRDefault="00C44FBD" w:rsidP="00C44FBD">
      <w:pPr>
        <w:pStyle w:val="TableContents"/>
        <w:numPr>
          <w:ilvl w:val="0"/>
          <w:numId w:val="6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Povodí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Odry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patří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k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úmoří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Severního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moře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>.</w:t>
      </w:r>
    </w:p>
    <w:p w:rsidR="00C44FBD" w:rsidRPr="00F87942" w:rsidRDefault="00C44FBD" w:rsidP="00C44FBD">
      <w:pPr>
        <w:pStyle w:val="TableContents"/>
        <w:numPr>
          <w:ilvl w:val="0"/>
          <w:numId w:val="6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Hlavní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evropské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rozvodí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se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sbíhá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na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vrcholu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Klepý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,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který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leží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v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hřebeni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Kralického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Sněžníku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>.</w:t>
      </w:r>
    </w:p>
    <w:p w:rsidR="00C44FBD" w:rsidRPr="00F87942" w:rsidRDefault="00C44FBD" w:rsidP="00C44FBD">
      <w:pPr>
        <w:pStyle w:val="TableContents"/>
        <w:numPr>
          <w:ilvl w:val="0"/>
          <w:numId w:val="6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Dyje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je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hlavní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přítok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Moravy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a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patří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k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úmoří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Černého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color w:val="auto"/>
          <w:lang w:val="de-DE"/>
        </w:rPr>
        <w:t>moře</w:t>
      </w:r>
      <w:proofErr w:type="spellEnd"/>
      <w:r w:rsidRPr="00F87942">
        <w:rPr>
          <w:rFonts w:asciiTheme="minorHAnsi" w:eastAsia="Arial Unicode MS" w:hAnsiTheme="minorHAnsi" w:cstheme="minorHAnsi"/>
          <w:color w:val="auto"/>
          <w:lang w:val="de-DE"/>
        </w:rPr>
        <w:t>.</w:t>
      </w:r>
    </w:p>
    <w:p w:rsidR="00C65EAB" w:rsidRPr="00C65EAB" w:rsidRDefault="00C65EAB" w:rsidP="00C65EAB">
      <w:pPr>
        <w:pStyle w:val="Odstavecseseznamem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C65EAB">
        <w:rPr>
          <w:b/>
          <w:sz w:val="24"/>
          <w:szCs w:val="24"/>
          <w:u w:val="single"/>
        </w:rPr>
        <w:t>Kde pramení nebo jak vznikají naše řeky?</w:t>
      </w:r>
    </w:p>
    <w:p w:rsidR="00C65EAB" w:rsidRDefault="00C65EAB" w:rsidP="00C65EA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Labe:</w:t>
      </w:r>
    </w:p>
    <w:p w:rsidR="00C65EAB" w:rsidRDefault="00C65EAB" w:rsidP="00C65EA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Vltava:</w:t>
      </w:r>
    </w:p>
    <w:p w:rsidR="00C65EAB" w:rsidRDefault="00C65EAB" w:rsidP="00C65EA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Morava:</w:t>
      </w:r>
    </w:p>
    <w:p w:rsidR="00C65EAB" w:rsidRDefault="00C65EAB" w:rsidP="00C65EA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Odra:</w:t>
      </w:r>
    </w:p>
    <w:p w:rsidR="00C65EAB" w:rsidRPr="00975997" w:rsidRDefault="00C65EAB" w:rsidP="00C65EAB">
      <w:pPr>
        <w:pStyle w:val="Odstavecseseznamem"/>
        <w:rPr>
          <w:rFonts w:cstheme="minorHAnsi"/>
          <w:sz w:val="24"/>
          <w:szCs w:val="24"/>
        </w:rPr>
      </w:pPr>
      <w:r w:rsidRPr="00975997">
        <w:rPr>
          <w:rFonts w:cstheme="minorHAnsi"/>
          <w:sz w:val="24"/>
          <w:szCs w:val="24"/>
        </w:rPr>
        <w:t>Berounka:</w:t>
      </w:r>
    </w:p>
    <w:p w:rsidR="00EA730F" w:rsidRPr="00F87942" w:rsidRDefault="00EA730F" w:rsidP="00C44FBD">
      <w:pPr>
        <w:pStyle w:val="TableContents"/>
        <w:numPr>
          <w:ilvl w:val="0"/>
          <w:numId w:val="4"/>
        </w:numPr>
        <w:snapToGrid w:val="0"/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</w:pPr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  <w:lastRenderedPageBreak/>
        <w:t>Doplň významné přítoky:</w:t>
      </w:r>
    </w:p>
    <w:p w:rsidR="00EA730F" w:rsidRPr="00F87942" w:rsidRDefault="00EA730F" w:rsidP="00EA730F">
      <w:pPr>
        <w:pStyle w:val="TableContents"/>
        <w:numPr>
          <w:ilvl w:val="0"/>
          <w:numId w:val="11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 xml:space="preserve">Labe pravé = </w:t>
      </w:r>
    </w:p>
    <w:p w:rsidR="00EA730F" w:rsidRPr="00F87942" w:rsidRDefault="00EA730F" w:rsidP="00EA730F">
      <w:pPr>
        <w:pStyle w:val="TableContents"/>
        <w:numPr>
          <w:ilvl w:val="0"/>
          <w:numId w:val="11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>Morava levé =</w:t>
      </w:r>
    </w:p>
    <w:p w:rsidR="00EA730F" w:rsidRDefault="00EA730F" w:rsidP="00EA730F">
      <w:pPr>
        <w:pStyle w:val="TableContents"/>
        <w:numPr>
          <w:ilvl w:val="0"/>
          <w:numId w:val="11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>Odra pravé =</w:t>
      </w:r>
    </w:p>
    <w:p w:rsidR="00C65EAB" w:rsidRPr="00F87942" w:rsidRDefault="00C65EAB" w:rsidP="00C65EAB">
      <w:pPr>
        <w:pStyle w:val="TableContents"/>
        <w:snapToGrid w:val="0"/>
        <w:ind w:left="1080"/>
        <w:rPr>
          <w:rFonts w:asciiTheme="minorHAnsi" w:eastAsia="Arial Unicode MS" w:hAnsiTheme="minorHAnsi" w:cstheme="minorHAnsi"/>
          <w:color w:val="auto"/>
          <w:lang w:val="cs-CZ"/>
        </w:rPr>
      </w:pPr>
    </w:p>
    <w:p w:rsidR="00EA730F" w:rsidRPr="00F87942" w:rsidRDefault="00EA730F" w:rsidP="00C44FBD">
      <w:pPr>
        <w:pStyle w:val="TableContents"/>
        <w:numPr>
          <w:ilvl w:val="0"/>
          <w:numId w:val="4"/>
        </w:numPr>
        <w:snapToGrid w:val="0"/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</w:pPr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  <w:t>Seřaď uvedené rybníky podle velikosti od největšího:</w:t>
      </w:r>
    </w:p>
    <w:p w:rsidR="00EA730F" w:rsidRPr="00F87942" w:rsidRDefault="00EA730F" w:rsidP="00EA730F">
      <w:pPr>
        <w:spacing w:after="0" w:line="240" w:lineRule="auto"/>
        <w:rPr>
          <w:rFonts w:cstheme="minorHAnsi"/>
          <w:sz w:val="24"/>
          <w:szCs w:val="24"/>
        </w:rPr>
      </w:pPr>
      <w:r w:rsidRPr="00F87942">
        <w:rPr>
          <w:rFonts w:cstheme="minorHAnsi"/>
          <w:sz w:val="24"/>
          <w:szCs w:val="24"/>
        </w:rPr>
        <w:t xml:space="preserve">            Dvořiště, Nesyt, Bezdrev, Horusický rybník, Velký Tisý</w:t>
      </w:r>
    </w:p>
    <w:p w:rsidR="00EA730F" w:rsidRPr="00F87942" w:rsidRDefault="00EA730F" w:rsidP="00EA730F">
      <w:pPr>
        <w:spacing w:after="0" w:line="240" w:lineRule="auto"/>
        <w:rPr>
          <w:rFonts w:cstheme="minorHAnsi"/>
          <w:sz w:val="24"/>
          <w:szCs w:val="24"/>
        </w:rPr>
      </w:pPr>
    </w:p>
    <w:p w:rsidR="00EA730F" w:rsidRPr="00F87942" w:rsidRDefault="00EA730F" w:rsidP="00EA730F">
      <w:pPr>
        <w:pStyle w:val="TableContents"/>
        <w:snapToGrid w:val="0"/>
        <w:ind w:left="72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cs-CZ"/>
        </w:rPr>
        <w:t>………………………………………………………………………………………………………………………………….</w:t>
      </w:r>
    </w:p>
    <w:p w:rsidR="00C65EAB" w:rsidRPr="00C65EAB" w:rsidRDefault="00C65EAB" w:rsidP="00C65EAB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C65EAB">
        <w:rPr>
          <w:rFonts w:cstheme="minorHAnsi"/>
          <w:b/>
          <w:sz w:val="24"/>
          <w:szCs w:val="24"/>
          <w:u w:val="single"/>
        </w:rPr>
        <w:t>Které přehradní nádrže patří k Vltavské kaskádě?</w:t>
      </w:r>
      <w:r w:rsidRPr="00C65EAB">
        <w:rPr>
          <w:rFonts w:cstheme="minorHAnsi"/>
          <w:b/>
          <w:sz w:val="24"/>
          <w:szCs w:val="24"/>
        </w:rPr>
        <w:t xml:space="preserve"> (7)</w:t>
      </w:r>
    </w:p>
    <w:p w:rsidR="00C65EAB" w:rsidRPr="00C65EAB" w:rsidRDefault="00C65EAB" w:rsidP="00C65EAB">
      <w:pPr>
        <w:pStyle w:val="TableContents"/>
        <w:snapToGrid w:val="0"/>
        <w:ind w:left="720"/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</w:pPr>
    </w:p>
    <w:p w:rsidR="00C44FBD" w:rsidRPr="00F87942" w:rsidRDefault="00C44FBD" w:rsidP="00C44FBD">
      <w:pPr>
        <w:pStyle w:val="TableContents"/>
        <w:numPr>
          <w:ilvl w:val="0"/>
          <w:numId w:val="4"/>
        </w:numPr>
        <w:snapToGrid w:val="0"/>
        <w:rPr>
          <w:rFonts w:asciiTheme="minorHAnsi" w:eastAsia="Arial Unicode MS" w:hAnsiTheme="minorHAnsi" w:cstheme="minorHAnsi"/>
          <w:b/>
          <w:color w:val="auto"/>
          <w:u w:val="single"/>
          <w:lang w:val="cs-CZ"/>
        </w:rPr>
      </w:pPr>
      <w:proofErr w:type="spellStart"/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de-DE"/>
        </w:rPr>
        <w:t>Vyjmenuj</w:t>
      </w:r>
      <w:proofErr w:type="spellEnd"/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de-DE"/>
        </w:rPr>
        <w:t>tři</w:t>
      </w:r>
      <w:proofErr w:type="spellEnd"/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de-DE"/>
        </w:rPr>
        <w:t>základní</w:t>
      </w:r>
      <w:proofErr w:type="spellEnd"/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de-DE"/>
        </w:rPr>
        <w:t>charakteristiky</w:t>
      </w:r>
      <w:proofErr w:type="spellEnd"/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de-DE"/>
        </w:rPr>
        <w:t xml:space="preserve"> </w:t>
      </w:r>
      <w:proofErr w:type="spellStart"/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de-DE"/>
        </w:rPr>
        <w:t>klimatu</w:t>
      </w:r>
      <w:proofErr w:type="spellEnd"/>
      <w:r w:rsidRPr="00F87942">
        <w:rPr>
          <w:rFonts w:asciiTheme="minorHAnsi" w:eastAsia="Arial Unicode MS" w:hAnsiTheme="minorHAnsi" w:cstheme="minorHAnsi"/>
          <w:b/>
          <w:color w:val="auto"/>
          <w:u w:val="single"/>
          <w:lang w:val="de-DE"/>
        </w:rPr>
        <w:t xml:space="preserve"> ČR:</w:t>
      </w:r>
    </w:p>
    <w:p w:rsidR="00C44FBD" w:rsidRPr="00F87942" w:rsidRDefault="00C44FBD" w:rsidP="00C44FBD">
      <w:pPr>
        <w:pStyle w:val="TableContents"/>
        <w:numPr>
          <w:ilvl w:val="0"/>
          <w:numId w:val="7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de-DE"/>
        </w:rPr>
        <w:t>…………………………………………………………</w:t>
      </w:r>
    </w:p>
    <w:p w:rsidR="00C44FBD" w:rsidRPr="00F87942" w:rsidRDefault="00C44FBD" w:rsidP="00C44FBD">
      <w:pPr>
        <w:pStyle w:val="TableContents"/>
        <w:numPr>
          <w:ilvl w:val="0"/>
          <w:numId w:val="7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de-DE"/>
        </w:rPr>
        <w:t>…………………………………………………………</w:t>
      </w:r>
    </w:p>
    <w:p w:rsidR="00C44FBD" w:rsidRPr="00F87942" w:rsidRDefault="00C44FBD" w:rsidP="00C44FBD">
      <w:pPr>
        <w:pStyle w:val="TableContents"/>
        <w:numPr>
          <w:ilvl w:val="0"/>
          <w:numId w:val="7"/>
        </w:numPr>
        <w:snapToGrid w:val="0"/>
        <w:rPr>
          <w:rFonts w:asciiTheme="minorHAnsi" w:eastAsia="Arial Unicode MS" w:hAnsiTheme="minorHAnsi" w:cstheme="minorHAnsi"/>
          <w:color w:val="auto"/>
          <w:lang w:val="cs-CZ"/>
        </w:rPr>
      </w:pPr>
      <w:r w:rsidRPr="00F87942">
        <w:rPr>
          <w:rFonts w:asciiTheme="minorHAnsi" w:eastAsia="Arial Unicode MS" w:hAnsiTheme="minorHAnsi" w:cstheme="minorHAnsi"/>
          <w:color w:val="auto"/>
          <w:lang w:val="de-DE"/>
        </w:rPr>
        <w:t>…………………………………………………………</w:t>
      </w:r>
    </w:p>
    <w:p w:rsidR="00C65EAB" w:rsidRDefault="00C65EAB" w:rsidP="00C65EAB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C65EAB">
        <w:rPr>
          <w:b/>
          <w:sz w:val="24"/>
          <w:szCs w:val="24"/>
          <w:u w:val="single"/>
        </w:rPr>
        <w:t>Které tlakové útvary mají vliv na formování počasí u nás během roku?</w:t>
      </w:r>
      <w:r w:rsidRPr="00C65EAB">
        <w:rPr>
          <w:b/>
          <w:sz w:val="24"/>
          <w:szCs w:val="24"/>
        </w:rPr>
        <w:t xml:space="preserve"> (4)</w:t>
      </w:r>
    </w:p>
    <w:p w:rsidR="00C65EAB" w:rsidRPr="00C65EAB" w:rsidRDefault="00C65EAB" w:rsidP="00C65EAB">
      <w:pPr>
        <w:rPr>
          <w:b/>
          <w:sz w:val="24"/>
          <w:szCs w:val="24"/>
        </w:rPr>
      </w:pPr>
    </w:p>
    <w:p w:rsidR="00C65EAB" w:rsidRPr="00C65EAB" w:rsidRDefault="00C65EAB" w:rsidP="00C65EAB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 w:rsidRPr="00C65EAB">
        <w:rPr>
          <w:b/>
          <w:sz w:val="24"/>
          <w:szCs w:val="24"/>
          <w:u w:val="single"/>
        </w:rPr>
        <w:t>Z nabídky vyber a podtrhni:</w:t>
      </w:r>
    </w:p>
    <w:p w:rsidR="00C65EAB" w:rsidRPr="00CE6A10" w:rsidRDefault="00C65EAB" w:rsidP="00C65EAB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BE7725">
        <w:rPr>
          <w:sz w:val="24"/>
          <w:szCs w:val="24"/>
          <w:u w:val="single"/>
        </w:rPr>
        <w:t>Nejdeštivější místo</w:t>
      </w:r>
      <w:r w:rsidRPr="00CE6A10">
        <w:rPr>
          <w:sz w:val="24"/>
          <w:szCs w:val="24"/>
        </w:rPr>
        <w:t>: Krkonoše, Jizerské hory, Českomoravská vrchovina, Šumava</w:t>
      </w:r>
    </w:p>
    <w:p w:rsidR="00C65EAB" w:rsidRPr="00CE6A10" w:rsidRDefault="00C65EAB" w:rsidP="00C65EAB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BE7725">
        <w:rPr>
          <w:sz w:val="24"/>
          <w:szCs w:val="24"/>
          <w:u w:val="single"/>
        </w:rPr>
        <w:t>Nejsušší místo</w:t>
      </w:r>
      <w:r w:rsidRPr="00CE6A10">
        <w:rPr>
          <w:sz w:val="24"/>
          <w:szCs w:val="24"/>
        </w:rPr>
        <w:t>: okolí Prahy, Haná, Žatecko</w:t>
      </w:r>
      <w:r>
        <w:rPr>
          <w:sz w:val="24"/>
          <w:szCs w:val="24"/>
        </w:rPr>
        <w:t>, Dolnomoravský úval</w:t>
      </w:r>
    </w:p>
    <w:p w:rsidR="00C65EAB" w:rsidRPr="00CE6A10" w:rsidRDefault="00C65EAB" w:rsidP="00C65EAB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gramStart"/>
      <w:r w:rsidRPr="00BE7725">
        <w:rPr>
          <w:sz w:val="24"/>
          <w:szCs w:val="24"/>
          <w:u w:val="single"/>
        </w:rPr>
        <w:t>Místo s nejnižší</w:t>
      </w:r>
      <w:proofErr w:type="gramEnd"/>
      <w:r w:rsidRPr="00BE7725">
        <w:rPr>
          <w:sz w:val="24"/>
          <w:szCs w:val="24"/>
          <w:u w:val="single"/>
        </w:rPr>
        <w:t xml:space="preserve"> průměrná teplotou </w:t>
      </w:r>
      <w:proofErr w:type="gramStart"/>
      <w:r w:rsidRPr="00BE7725">
        <w:rPr>
          <w:sz w:val="24"/>
          <w:szCs w:val="24"/>
          <w:u w:val="single"/>
        </w:rPr>
        <w:t>vzduchu</w:t>
      </w:r>
      <w:proofErr w:type="gramEnd"/>
      <w:r w:rsidRPr="00CE6A10">
        <w:rPr>
          <w:sz w:val="24"/>
          <w:szCs w:val="24"/>
        </w:rPr>
        <w:t>: Sněžka, Lysá hora, Plechý, Velká Deštná</w:t>
      </w:r>
    </w:p>
    <w:p w:rsidR="00C65EAB" w:rsidRPr="00CE6A10" w:rsidRDefault="00C65EAB" w:rsidP="00C65EAB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BE7725">
        <w:rPr>
          <w:sz w:val="24"/>
          <w:szCs w:val="24"/>
          <w:u w:val="single"/>
        </w:rPr>
        <w:t>Místo s nejvyšší průměrnou teplotou vzduchu</w:t>
      </w:r>
      <w:r w:rsidRPr="00CE6A10">
        <w:rPr>
          <w:sz w:val="24"/>
          <w:szCs w:val="24"/>
        </w:rPr>
        <w:t xml:space="preserve">: České Budějovice, </w:t>
      </w:r>
      <w:r>
        <w:rPr>
          <w:sz w:val="24"/>
          <w:szCs w:val="24"/>
        </w:rPr>
        <w:t>Hodonín, Ostrava</w:t>
      </w:r>
      <w:r w:rsidRPr="00CE6A10">
        <w:rPr>
          <w:sz w:val="24"/>
          <w:szCs w:val="24"/>
        </w:rPr>
        <w:t xml:space="preserve"> </w:t>
      </w:r>
    </w:p>
    <w:p w:rsidR="00C65EAB" w:rsidRPr="00C65EAB" w:rsidRDefault="00C65EAB" w:rsidP="00C65EAB">
      <w:pPr>
        <w:pStyle w:val="Odstavecseseznamem"/>
        <w:rPr>
          <w:rFonts w:cstheme="minorHAnsi"/>
          <w:b/>
          <w:sz w:val="24"/>
          <w:szCs w:val="24"/>
          <w:u w:val="single"/>
        </w:rPr>
      </w:pPr>
    </w:p>
    <w:p w:rsidR="00C44FBD" w:rsidRDefault="00D96A76" w:rsidP="00EA730F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 w:rsidRPr="00D96A76">
        <w:rPr>
          <w:rFonts w:cstheme="minorHAnsi"/>
          <w:b/>
          <w:sz w:val="24"/>
          <w:szCs w:val="24"/>
          <w:u w:val="single"/>
        </w:rPr>
        <w:t xml:space="preserve">Charakterizuj </w:t>
      </w:r>
      <w:r w:rsidR="00013A42">
        <w:rPr>
          <w:rFonts w:cstheme="minorHAnsi"/>
          <w:b/>
          <w:sz w:val="24"/>
          <w:szCs w:val="24"/>
          <w:u w:val="single"/>
        </w:rPr>
        <w:t xml:space="preserve">černozemě a </w:t>
      </w:r>
      <w:r w:rsidRPr="00D96A76">
        <w:rPr>
          <w:rFonts w:cstheme="minorHAnsi"/>
          <w:b/>
          <w:sz w:val="24"/>
          <w:szCs w:val="24"/>
          <w:u w:val="single"/>
        </w:rPr>
        <w:t>hnědozemě</w:t>
      </w:r>
      <w:r w:rsidR="00FA186E">
        <w:rPr>
          <w:rFonts w:cstheme="minorHAnsi"/>
          <w:b/>
          <w:sz w:val="24"/>
          <w:szCs w:val="24"/>
          <w:u w:val="single"/>
        </w:rPr>
        <w:t xml:space="preserve"> (výskyt, pěstované plodiny atd.)</w:t>
      </w:r>
    </w:p>
    <w:p w:rsidR="00D96A76" w:rsidRDefault="00D96A76" w:rsidP="00D96A76">
      <w:pPr>
        <w:rPr>
          <w:rFonts w:cstheme="minorHAnsi"/>
          <w:b/>
          <w:sz w:val="24"/>
          <w:szCs w:val="24"/>
          <w:u w:val="single"/>
        </w:rPr>
      </w:pPr>
    </w:p>
    <w:p w:rsidR="00FA186E" w:rsidRDefault="00FA186E" w:rsidP="00D96A76">
      <w:pPr>
        <w:rPr>
          <w:rFonts w:cstheme="minorHAnsi"/>
          <w:b/>
          <w:sz w:val="24"/>
          <w:szCs w:val="24"/>
          <w:u w:val="single"/>
        </w:rPr>
      </w:pPr>
    </w:p>
    <w:p w:rsidR="00FA186E" w:rsidRDefault="00FA186E" w:rsidP="00D96A76">
      <w:pPr>
        <w:rPr>
          <w:rFonts w:cstheme="minorHAnsi"/>
          <w:b/>
          <w:sz w:val="24"/>
          <w:szCs w:val="24"/>
          <w:u w:val="single"/>
        </w:rPr>
      </w:pPr>
    </w:p>
    <w:p w:rsidR="00FA186E" w:rsidRDefault="00FA186E" w:rsidP="00D96A76">
      <w:pPr>
        <w:rPr>
          <w:rFonts w:cstheme="minorHAnsi"/>
          <w:b/>
          <w:sz w:val="24"/>
          <w:szCs w:val="24"/>
          <w:u w:val="single"/>
        </w:rPr>
      </w:pPr>
    </w:p>
    <w:p w:rsidR="00D96A76" w:rsidRDefault="00D96A76" w:rsidP="00D96A76">
      <w:pPr>
        <w:rPr>
          <w:rFonts w:cstheme="minorHAnsi"/>
          <w:b/>
          <w:sz w:val="24"/>
          <w:szCs w:val="24"/>
          <w:u w:val="single"/>
        </w:rPr>
      </w:pPr>
    </w:p>
    <w:p w:rsidR="00D96A76" w:rsidRDefault="00D96A76" w:rsidP="00D96A76">
      <w:pPr>
        <w:rPr>
          <w:rFonts w:cstheme="minorHAnsi"/>
          <w:b/>
          <w:sz w:val="24"/>
          <w:szCs w:val="24"/>
          <w:u w:val="single"/>
        </w:rPr>
      </w:pPr>
    </w:p>
    <w:p w:rsidR="00D96A76" w:rsidRDefault="00D96A76" w:rsidP="00D96A76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Doplň:</w:t>
      </w:r>
    </w:p>
    <w:p w:rsidR="00D96A76" w:rsidRPr="007E3EBD" w:rsidRDefault="000A5175" w:rsidP="007E3EBD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Lesy zabírají ………………</w:t>
      </w:r>
      <w:proofErr w:type="gramStart"/>
      <w:r>
        <w:rPr>
          <w:rFonts w:cstheme="minorHAnsi"/>
          <w:sz w:val="24"/>
          <w:szCs w:val="24"/>
        </w:rPr>
        <w:t>…..% území</w:t>
      </w:r>
      <w:proofErr w:type="gramEnd"/>
      <w:r>
        <w:rPr>
          <w:rFonts w:cstheme="minorHAnsi"/>
          <w:sz w:val="24"/>
          <w:szCs w:val="24"/>
        </w:rPr>
        <w:t xml:space="preserve"> ČR. </w:t>
      </w:r>
      <w:r w:rsidR="00D96A76">
        <w:rPr>
          <w:rFonts w:cstheme="minorHAnsi"/>
          <w:sz w:val="24"/>
          <w:szCs w:val="24"/>
        </w:rPr>
        <w:t>Nejvíce lesů má na svém území ………</w:t>
      </w:r>
      <w:r>
        <w:rPr>
          <w:rFonts w:cstheme="minorHAnsi"/>
          <w:sz w:val="24"/>
          <w:szCs w:val="24"/>
        </w:rPr>
        <w:t>.</w:t>
      </w:r>
      <w:r w:rsidR="00D96A76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</w:t>
      </w:r>
      <w:r w:rsidR="00D96A76">
        <w:rPr>
          <w:rFonts w:cstheme="minorHAnsi"/>
          <w:sz w:val="24"/>
          <w:szCs w:val="24"/>
        </w:rPr>
        <w:t xml:space="preserve">kraj. </w:t>
      </w:r>
      <w:r>
        <w:rPr>
          <w:rFonts w:cstheme="minorHAnsi"/>
          <w:sz w:val="24"/>
          <w:szCs w:val="24"/>
        </w:rPr>
        <w:t>Ze stromů převažují ………..……… a ……………………..</w:t>
      </w:r>
    </w:p>
    <w:sectPr w:rsidR="00D96A76" w:rsidRPr="007E3EBD" w:rsidSect="00C7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384"/>
    <w:multiLevelType w:val="hybridMultilevel"/>
    <w:tmpl w:val="B7BA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3CBE"/>
    <w:multiLevelType w:val="hybridMultilevel"/>
    <w:tmpl w:val="90521582"/>
    <w:lvl w:ilvl="0" w:tplc="6996185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34F3"/>
    <w:multiLevelType w:val="hybridMultilevel"/>
    <w:tmpl w:val="915842D0"/>
    <w:lvl w:ilvl="0" w:tplc="148A6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94268"/>
    <w:multiLevelType w:val="hybridMultilevel"/>
    <w:tmpl w:val="867E2766"/>
    <w:lvl w:ilvl="0" w:tplc="FC3665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F4063"/>
    <w:multiLevelType w:val="hybridMultilevel"/>
    <w:tmpl w:val="149E358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1D29"/>
    <w:multiLevelType w:val="hybridMultilevel"/>
    <w:tmpl w:val="DF848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81F18"/>
    <w:multiLevelType w:val="hybridMultilevel"/>
    <w:tmpl w:val="E5848CD8"/>
    <w:lvl w:ilvl="0" w:tplc="D9AC2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F4C25"/>
    <w:multiLevelType w:val="hybridMultilevel"/>
    <w:tmpl w:val="47ACE50A"/>
    <w:lvl w:ilvl="0" w:tplc="1430F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65E59"/>
    <w:multiLevelType w:val="hybridMultilevel"/>
    <w:tmpl w:val="E690E1B0"/>
    <w:lvl w:ilvl="0" w:tplc="4B0092BE">
      <w:numFmt w:val="bullet"/>
      <w:lvlText w:val="-"/>
      <w:lvlJc w:val="left"/>
      <w:pPr>
        <w:ind w:left="1080" w:hanging="360"/>
      </w:pPr>
      <w:rPr>
        <w:rFonts w:ascii="Calibri" w:eastAsia="Lucida Sans Unicode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916C8"/>
    <w:multiLevelType w:val="hybridMultilevel"/>
    <w:tmpl w:val="0D028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79BA"/>
    <w:multiLevelType w:val="hybridMultilevel"/>
    <w:tmpl w:val="15640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F5BFC"/>
    <w:multiLevelType w:val="hybridMultilevel"/>
    <w:tmpl w:val="40B2518E"/>
    <w:lvl w:ilvl="0" w:tplc="2EFCF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2E1239"/>
    <w:multiLevelType w:val="hybridMultilevel"/>
    <w:tmpl w:val="873453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7D63A8"/>
    <w:multiLevelType w:val="hybridMultilevel"/>
    <w:tmpl w:val="EEAAA25E"/>
    <w:lvl w:ilvl="0" w:tplc="BBC62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040B7"/>
    <w:multiLevelType w:val="hybridMultilevel"/>
    <w:tmpl w:val="9330F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61EFE"/>
    <w:multiLevelType w:val="hybridMultilevel"/>
    <w:tmpl w:val="E012A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73AAB"/>
    <w:multiLevelType w:val="hybridMultilevel"/>
    <w:tmpl w:val="4C78E982"/>
    <w:lvl w:ilvl="0" w:tplc="81D0A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15E03"/>
    <w:multiLevelType w:val="hybridMultilevel"/>
    <w:tmpl w:val="3326A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17"/>
  </w:num>
  <w:num w:numId="11">
    <w:abstractNumId w:val="16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78"/>
    <w:rsid w:val="00013A42"/>
    <w:rsid w:val="00073427"/>
    <w:rsid w:val="00090933"/>
    <w:rsid w:val="000A5175"/>
    <w:rsid w:val="00147594"/>
    <w:rsid w:val="0024006E"/>
    <w:rsid w:val="002A01B6"/>
    <w:rsid w:val="005A7B0D"/>
    <w:rsid w:val="005B237C"/>
    <w:rsid w:val="005D0DF1"/>
    <w:rsid w:val="006D2E88"/>
    <w:rsid w:val="006D6B78"/>
    <w:rsid w:val="007E3EBD"/>
    <w:rsid w:val="008D4E2F"/>
    <w:rsid w:val="00AB6257"/>
    <w:rsid w:val="00BE7725"/>
    <w:rsid w:val="00C44FBD"/>
    <w:rsid w:val="00C65EAB"/>
    <w:rsid w:val="00C778B0"/>
    <w:rsid w:val="00D96A76"/>
    <w:rsid w:val="00E75BF5"/>
    <w:rsid w:val="00EA730F"/>
    <w:rsid w:val="00EC7AE5"/>
    <w:rsid w:val="00EF00EA"/>
    <w:rsid w:val="00F87942"/>
    <w:rsid w:val="00F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2C24"/>
  <w15:chartTrackingRefBased/>
  <w15:docId w15:val="{3EEF2C8E-99CE-4305-8DF0-C8D35AE7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594"/>
    <w:pPr>
      <w:ind w:left="720"/>
      <w:contextualSpacing/>
    </w:pPr>
  </w:style>
  <w:style w:type="paragraph" w:styleId="Bezmezer">
    <w:name w:val="No Spacing"/>
    <w:uiPriority w:val="1"/>
    <w:qFormat/>
    <w:rsid w:val="00C44FBD"/>
    <w:pPr>
      <w:spacing w:after="0" w:line="240" w:lineRule="auto"/>
    </w:pPr>
  </w:style>
  <w:style w:type="paragraph" w:customStyle="1" w:styleId="TableContents">
    <w:name w:val="Table Contents"/>
    <w:basedOn w:val="Normln"/>
    <w:rsid w:val="00C44FB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760C-FB33-4A33-947E-0C15B07D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4</cp:revision>
  <cp:lastPrinted>2019-05-06T08:26:00Z</cp:lastPrinted>
  <dcterms:created xsi:type="dcterms:W3CDTF">2020-03-24T16:56:00Z</dcterms:created>
  <dcterms:modified xsi:type="dcterms:W3CDTF">2020-03-24T17:12:00Z</dcterms:modified>
</cp:coreProperties>
</file>