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2B5" w:rsidRDefault="00F560C4">
      <w:pPr>
        <w:rPr>
          <w:b/>
          <w:u w:val="single"/>
        </w:rPr>
      </w:pPr>
      <w:r w:rsidRPr="00F560C4">
        <w:rPr>
          <w:b/>
          <w:u w:val="single"/>
        </w:rPr>
        <w:t>CHEMICKÉ REAKCE</w:t>
      </w:r>
    </w:p>
    <w:p w:rsidR="00F560C4" w:rsidRDefault="00F560C4">
      <w:r w:rsidRPr="00F560C4">
        <w:rPr>
          <w:b/>
        </w:rPr>
        <w:t>Chemická reakce</w:t>
      </w:r>
      <w:r>
        <w:t xml:space="preserve"> je děj, při kterém se výchozí látky (</w:t>
      </w:r>
      <w:r w:rsidRPr="00F560C4">
        <w:rPr>
          <w:i/>
        </w:rPr>
        <w:t>reaktanty</w:t>
      </w:r>
      <w:r>
        <w:t>) přeměňují na látky jiné (</w:t>
      </w:r>
      <w:r w:rsidRPr="00F560C4">
        <w:rPr>
          <w:i/>
        </w:rPr>
        <w:t>produkty</w:t>
      </w:r>
      <w:r>
        <w:t>).</w:t>
      </w:r>
    </w:p>
    <w:p w:rsidR="00F560C4" w:rsidRDefault="00F560C4">
      <w:r>
        <w:t>Při chemické reakci zanikají původní chemické vazby a vznikají vazby nové za současných energetických změn.</w:t>
      </w:r>
    </w:p>
    <w:p w:rsidR="00F560C4" w:rsidRDefault="00F560C4">
      <w:r>
        <w:t>Jednotlivé atomy při chemické reakci nevznikají ani nezanikají, pouze se různě oddělují a přeskupují.</w:t>
      </w:r>
    </w:p>
    <w:p w:rsidR="00F560C4" w:rsidRDefault="00F560C4">
      <w:r>
        <w:t>C</w:t>
      </w:r>
      <w:r w:rsidRPr="00F560C4">
        <w:t>hemickou reakci</w:t>
      </w:r>
      <w:r>
        <w:t xml:space="preserve"> popisuje </w:t>
      </w:r>
      <w:r>
        <w:rPr>
          <w:b/>
        </w:rPr>
        <w:t>c</w:t>
      </w:r>
      <w:r w:rsidRPr="00F560C4">
        <w:rPr>
          <w:b/>
        </w:rPr>
        <w:t>hemická rovnice</w:t>
      </w:r>
      <w:r>
        <w:rPr>
          <w:b/>
        </w:rPr>
        <w:t xml:space="preserve">. </w:t>
      </w:r>
      <w:r>
        <w:t>Vyjadřuje počáteční a konečný stav reakční soustavy. Pro psaní chemických rovnic platí:</w:t>
      </w:r>
    </w:p>
    <w:p w:rsidR="00F560C4" w:rsidRDefault="0063444A" w:rsidP="0063444A">
      <w:pPr>
        <w:pStyle w:val="Odstavecseseznamem"/>
        <w:numPr>
          <w:ilvl w:val="0"/>
          <w:numId w:val="1"/>
        </w:numPr>
      </w:pPr>
      <w:r w:rsidRPr="0063444A">
        <w:t>Prvky se zapisují značkami, sloučeniny vzorci</w:t>
      </w:r>
    </w:p>
    <w:p w:rsidR="0063444A" w:rsidRDefault="0063444A" w:rsidP="0063444A">
      <w:pPr>
        <w:pStyle w:val="Odstavecseseznamem"/>
        <w:numPr>
          <w:ilvl w:val="0"/>
          <w:numId w:val="1"/>
        </w:numPr>
      </w:pPr>
      <w:r>
        <w:t>Vlevo se uvádějí reaktanty, vpravo produkty</w:t>
      </w:r>
    </w:p>
    <w:p w:rsidR="0063444A" w:rsidRDefault="0063444A" w:rsidP="0063444A">
      <w:pPr>
        <w:pStyle w:val="Odstavecseseznamem"/>
        <w:numPr>
          <w:ilvl w:val="0"/>
          <w:numId w:val="1"/>
        </w:numPr>
      </w:pPr>
      <w:r>
        <w:t>Obě strany jsou spojeny šipkou</w:t>
      </w:r>
    </w:p>
    <w:p w:rsidR="0063444A" w:rsidRDefault="0063444A" w:rsidP="0063444A">
      <w:pPr>
        <w:pStyle w:val="Odstavecseseznamem"/>
        <w:numPr>
          <w:ilvl w:val="0"/>
          <w:numId w:val="1"/>
        </w:numPr>
        <w:rPr>
          <w:i/>
        </w:rPr>
      </w:pPr>
      <w:r>
        <w:t xml:space="preserve">Počet atomů každého druhu musí být na obou stranách rovnice shodný, proto je nutno rovnici vyrovnat, tzn. určit počet jednotlivých typů molekul a iontů účastnících se reakce a zapsat před značky a vzorce odpovídající číslice – tzv. </w:t>
      </w:r>
      <w:r w:rsidRPr="0063444A">
        <w:rPr>
          <w:i/>
        </w:rPr>
        <w:t>stechiometrické koeficienty</w:t>
      </w:r>
    </w:p>
    <w:p w:rsidR="0063444A" w:rsidRPr="006508D8" w:rsidRDefault="0063444A" w:rsidP="0063444A">
      <w:pPr>
        <w:pStyle w:val="Odstavecseseznamem"/>
        <w:numPr>
          <w:ilvl w:val="0"/>
          <w:numId w:val="1"/>
        </w:numPr>
        <w:rPr>
          <w:i/>
        </w:rPr>
      </w:pPr>
      <w:r>
        <w:t>Poměry stechiometrických koeficientů vyjadřují látkové množství reagujících složek a poměry počtu molekul reaktantů a produktů</w:t>
      </w:r>
    </w:p>
    <w:p w:rsidR="006508D8" w:rsidRPr="006508D8" w:rsidRDefault="006508D8" w:rsidP="006508D8">
      <w:pPr>
        <w:pStyle w:val="Odstavecseseznamem"/>
        <w:rPr>
          <w:i/>
        </w:rPr>
      </w:pPr>
    </w:p>
    <w:p w:rsidR="006508D8" w:rsidRDefault="006508D8" w:rsidP="006508D8">
      <w:pPr>
        <w:pStyle w:val="Odstavecseseznamem"/>
      </w:pPr>
      <w:r>
        <w:t>Např.: 2 H</w:t>
      </w:r>
      <w:r>
        <w:rPr>
          <w:vertAlign w:val="subscript"/>
        </w:rPr>
        <w:t>2</w:t>
      </w:r>
      <w:r>
        <w:t xml:space="preserve"> + O</w:t>
      </w:r>
      <w:r>
        <w:rPr>
          <w:vertAlign w:val="subscript"/>
        </w:rPr>
        <w:t>2</w:t>
      </w:r>
      <w:r>
        <w:t xml:space="preserve"> → 2 H</w:t>
      </w:r>
      <w:r>
        <w:rPr>
          <w:vertAlign w:val="subscript"/>
        </w:rPr>
        <w:t>2</w:t>
      </w:r>
      <w:r>
        <w:t>O</w:t>
      </w:r>
    </w:p>
    <w:p w:rsidR="006508D8" w:rsidRDefault="006508D8" w:rsidP="006508D8">
      <w:pPr>
        <w:pStyle w:val="Odstavecseseznamem"/>
        <w:rPr>
          <w:i/>
        </w:rPr>
      </w:pPr>
      <w:r w:rsidRPr="006508D8">
        <w:rPr>
          <w:i/>
        </w:rPr>
        <w:t>2 molekuly (2 moly) vodíku, 1 molekula (1 mol) kyslíku, 2 molekuly (2 moly) vody</w:t>
      </w:r>
    </w:p>
    <w:p w:rsidR="006508D8" w:rsidRDefault="006508D8" w:rsidP="006508D8">
      <w:pPr>
        <w:pStyle w:val="Odstavecseseznamem"/>
        <w:rPr>
          <w:i/>
        </w:rPr>
      </w:pPr>
      <w:r>
        <w:rPr>
          <w:i/>
        </w:rPr>
        <w:t xml:space="preserve">Poměr látkového </w:t>
      </w:r>
      <w:proofErr w:type="gramStart"/>
      <w:r>
        <w:rPr>
          <w:i/>
        </w:rPr>
        <w:t>množství n(H</w:t>
      </w:r>
      <w:r>
        <w:rPr>
          <w:i/>
          <w:vertAlign w:val="subscript"/>
        </w:rPr>
        <w:t>2</w:t>
      </w:r>
      <w:proofErr w:type="gramEnd"/>
      <w:r>
        <w:rPr>
          <w:i/>
        </w:rPr>
        <w:t>) : n(O</w:t>
      </w:r>
      <w:r>
        <w:rPr>
          <w:i/>
          <w:vertAlign w:val="subscript"/>
        </w:rPr>
        <w:t>2</w:t>
      </w:r>
      <w:r>
        <w:rPr>
          <w:i/>
        </w:rPr>
        <w:t>) : n(H</w:t>
      </w:r>
      <w:r>
        <w:rPr>
          <w:i/>
          <w:vertAlign w:val="subscript"/>
        </w:rPr>
        <w:t>2</w:t>
      </w:r>
      <w:r>
        <w:rPr>
          <w:i/>
        </w:rPr>
        <w:t>O) = 2 : 1 : 2</w:t>
      </w:r>
    </w:p>
    <w:p w:rsidR="005F4347" w:rsidRDefault="005F4347" w:rsidP="006508D8">
      <w:pPr>
        <w:pStyle w:val="Odstavecseseznamem"/>
        <w:rPr>
          <w:i/>
        </w:rPr>
      </w:pPr>
      <w:r>
        <w:rPr>
          <w:i/>
        </w:rPr>
        <w:t>Při reakci 4 molekul (molů) vodíku se 2 molekulami (moly) kyslíku vznikají 4 molekuly (moly) vody.</w:t>
      </w:r>
    </w:p>
    <w:p w:rsidR="005F4347" w:rsidRDefault="005F4347" w:rsidP="006508D8">
      <w:pPr>
        <w:pStyle w:val="Odstavecseseznamem"/>
        <w:rPr>
          <w:i/>
        </w:rPr>
      </w:pPr>
      <w:r>
        <w:rPr>
          <w:i/>
        </w:rPr>
        <w:t>??? Kolik molů vody v</w:t>
      </w:r>
      <w:r w:rsidR="00C75809">
        <w:rPr>
          <w:i/>
        </w:rPr>
        <w:t>znikne reakcí 1 molu vodíku?</w:t>
      </w:r>
    </w:p>
    <w:p w:rsidR="00C75809" w:rsidRDefault="00C75809" w:rsidP="006508D8">
      <w:pPr>
        <w:pStyle w:val="Odstavecseseznamem"/>
        <w:rPr>
          <w:i/>
        </w:rPr>
      </w:pPr>
      <w:r>
        <w:rPr>
          <w:i/>
        </w:rPr>
        <w:t>??? Kolik molů kyslíku musí reagovat, tak aby vznikl 1 mol vody?</w:t>
      </w:r>
    </w:p>
    <w:p w:rsidR="006508D8" w:rsidRPr="006508D8" w:rsidRDefault="006508D8" w:rsidP="006508D8">
      <w:pPr>
        <w:pStyle w:val="Odstavecseseznamem"/>
        <w:rPr>
          <w:i/>
        </w:rPr>
      </w:pPr>
      <w:r>
        <w:rPr>
          <w:i/>
        </w:rPr>
        <w:t xml:space="preserve"> </w:t>
      </w:r>
    </w:p>
    <w:p w:rsidR="0063444A" w:rsidRPr="0063444A" w:rsidRDefault="0063444A" w:rsidP="0063444A">
      <w:pPr>
        <w:pStyle w:val="Odstavecseseznamem"/>
        <w:numPr>
          <w:ilvl w:val="0"/>
          <w:numId w:val="1"/>
        </w:numPr>
        <w:rPr>
          <w:i/>
        </w:rPr>
      </w:pPr>
      <w:r>
        <w:t xml:space="preserve">Často v chemických rovnicích označujeme skupenství reakčních složek pomocí symbolů v závorkách za vzorcem:  </w:t>
      </w:r>
      <w:r>
        <w:tab/>
        <w:t xml:space="preserve">(g) – </w:t>
      </w:r>
      <w:proofErr w:type="spellStart"/>
      <w:r>
        <w:t>gas</w:t>
      </w:r>
      <w:proofErr w:type="spellEnd"/>
      <w:r>
        <w:t xml:space="preserve"> – plynné skupenství </w:t>
      </w:r>
    </w:p>
    <w:p w:rsidR="0063444A" w:rsidRDefault="0063444A" w:rsidP="0063444A">
      <w:pPr>
        <w:pStyle w:val="Odstavecseseznamem"/>
      </w:pPr>
      <w:r>
        <w:tab/>
      </w:r>
      <w:r>
        <w:tab/>
      </w:r>
      <w:r>
        <w:tab/>
      </w:r>
      <w:r>
        <w:tab/>
        <w:t xml:space="preserve">(l) – </w:t>
      </w:r>
      <w:proofErr w:type="spellStart"/>
      <w:r>
        <w:t>liquid</w:t>
      </w:r>
      <w:proofErr w:type="spellEnd"/>
      <w:r>
        <w:t xml:space="preserve"> – kapalné skupenství</w:t>
      </w:r>
    </w:p>
    <w:p w:rsidR="0063444A" w:rsidRDefault="0063444A" w:rsidP="0063444A">
      <w:pPr>
        <w:pStyle w:val="Odstavecseseznamem"/>
      </w:pPr>
      <w:r>
        <w:tab/>
      </w:r>
      <w:r>
        <w:tab/>
      </w:r>
      <w:r>
        <w:tab/>
      </w:r>
      <w:r>
        <w:tab/>
        <w:t>(s) – solid – pevné skupenství</w:t>
      </w:r>
    </w:p>
    <w:p w:rsidR="0063444A" w:rsidRDefault="0063444A" w:rsidP="0063444A">
      <w:pPr>
        <w:pStyle w:val="Odstavecseseznamem"/>
      </w:pPr>
      <w:r>
        <w:tab/>
      </w:r>
      <w:r>
        <w:tab/>
      </w:r>
      <w:r>
        <w:tab/>
      </w:r>
      <w:r>
        <w:tab/>
        <w:t>(</w:t>
      </w:r>
      <w:proofErr w:type="spellStart"/>
      <w:r>
        <w:t>aq</w:t>
      </w:r>
      <w:proofErr w:type="spellEnd"/>
      <w:r>
        <w:t xml:space="preserve">) – </w:t>
      </w:r>
      <w:proofErr w:type="spellStart"/>
      <w:r>
        <w:t>aqua</w:t>
      </w:r>
      <w:proofErr w:type="spellEnd"/>
      <w:r>
        <w:t xml:space="preserve"> – vodný roztok</w:t>
      </w:r>
    </w:p>
    <w:p w:rsidR="0063444A" w:rsidRDefault="0063444A" w:rsidP="0063444A">
      <w:pPr>
        <w:pStyle w:val="Odstavecseseznamem"/>
      </w:pPr>
    </w:p>
    <w:p w:rsidR="006508D8" w:rsidRDefault="0063444A" w:rsidP="006508D8">
      <w:pPr>
        <w:pStyle w:val="Odstavecseseznamem"/>
      </w:pPr>
      <w:r>
        <w:t>Např.:</w:t>
      </w:r>
      <w:r w:rsidR="006508D8">
        <w:t xml:space="preserve"> 2 H</w:t>
      </w:r>
      <w:r w:rsidR="006508D8">
        <w:rPr>
          <w:vertAlign w:val="subscript"/>
        </w:rPr>
        <w:t xml:space="preserve">2 </w:t>
      </w:r>
      <w:r w:rsidR="006508D8">
        <w:t>(g)+ O</w:t>
      </w:r>
      <w:r w:rsidR="006508D8">
        <w:rPr>
          <w:vertAlign w:val="subscript"/>
        </w:rPr>
        <w:t>2</w:t>
      </w:r>
      <w:r w:rsidR="006508D8">
        <w:t xml:space="preserve"> (g) → 2 H</w:t>
      </w:r>
      <w:r w:rsidR="006508D8">
        <w:rPr>
          <w:vertAlign w:val="subscript"/>
        </w:rPr>
        <w:t>2</w:t>
      </w:r>
      <w:r w:rsidR="006508D8">
        <w:t>O (l)</w:t>
      </w:r>
    </w:p>
    <w:p w:rsidR="0063444A" w:rsidRDefault="0063444A" w:rsidP="0063444A">
      <w:pPr>
        <w:pStyle w:val="Odstavecseseznamem"/>
        <w:rPr>
          <w:i/>
        </w:rPr>
      </w:pPr>
    </w:p>
    <w:p w:rsidR="000773A6" w:rsidRDefault="000773A6" w:rsidP="0063444A">
      <w:pPr>
        <w:pStyle w:val="Odstavecseseznamem"/>
        <w:rPr>
          <w:i/>
        </w:rPr>
      </w:pPr>
    </w:p>
    <w:p w:rsidR="000773A6" w:rsidRDefault="000773A6" w:rsidP="0063444A">
      <w:pPr>
        <w:pStyle w:val="Odstavecseseznamem"/>
        <w:rPr>
          <w:i/>
        </w:rPr>
      </w:pPr>
    </w:p>
    <w:p w:rsidR="000773A6" w:rsidRDefault="000773A6" w:rsidP="0063444A">
      <w:pPr>
        <w:pStyle w:val="Odstavecseseznamem"/>
        <w:rPr>
          <w:i/>
        </w:rPr>
      </w:pPr>
    </w:p>
    <w:p w:rsidR="000773A6" w:rsidRDefault="000773A6" w:rsidP="0063444A">
      <w:pPr>
        <w:pStyle w:val="Odstavecseseznamem"/>
        <w:rPr>
          <w:i/>
        </w:rPr>
      </w:pPr>
    </w:p>
    <w:p w:rsidR="000773A6" w:rsidRDefault="000773A6" w:rsidP="0063444A">
      <w:pPr>
        <w:pStyle w:val="Odstavecseseznamem"/>
        <w:rPr>
          <w:i/>
        </w:rPr>
      </w:pPr>
    </w:p>
    <w:p w:rsidR="000773A6" w:rsidRDefault="000773A6" w:rsidP="0063444A">
      <w:pPr>
        <w:pStyle w:val="Odstavecseseznamem"/>
        <w:rPr>
          <w:i/>
        </w:rPr>
      </w:pPr>
    </w:p>
    <w:p w:rsidR="000773A6" w:rsidRDefault="000773A6" w:rsidP="0063444A">
      <w:pPr>
        <w:pStyle w:val="Odstavecseseznamem"/>
        <w:rPr>
          <w:i/>
        </w:rPr>
      </w:pPr>
    </w:p>
    <w:p w:rsidR="000773A6" w:rsidRDefault="000773A6" w:rsidP="0063444A">
      <w:pPr>
        <w:pStyle w:val="Odstavecseseznamem"/>
        <w:rPr>
          <w:i/>
        </w:rPr>
      </w:pPr>
    </w:p>
    <w:p w:rsidR="000773A6" w:rsidRDefault="000773A6" w:rsidP="0063444A">
      <w:pPr>
        <w:pStyle w:val="Odstavecseseznamem"/>
        <w:rPr>
          <w:i/>
        </w:rPr>
      </w:pPr>
    </w:p>
    <w:p w:rsidR="000773A6" w:rsidRDefault="000773A6" w:rsidP="0063444A">
      <w:pPr>
        <w:pStyle w:val="Odstavecseseznamem"/>
        <w:rPr>
          <w:i/>
        </w:rPr>
      </w:pPr>
    </w:p>
    <w:p w:rsidR="000773A6" w:rsidRDefault="000773A6" w:rsidP="0063444A">
      <w:pPr>
        <w:pStyle w:val="Odstavecseseznamem"/>
        <w:rPr>
          <w:i/>
        </w:rPr>
      </w:pPr>
    </w:p>
    <w:p w:rsidR="000773A6" w:rsidRDefault="000773A6" w:rsidP="0063444A">
      <w:pPr>
        <w:pStyle w:val="Odstavecseseznamem"/>
        <w:rPr>
          <w:i/>
        </w:rPr>
      </w:pPr>
    </w:p>
    <w:p w:rsidR="000773A6" w:rsidRPr="0063444A" w:rsidRDefault="000773A6" w:rsidP="0063444A">
      <w:pPr>
        <w:pStyle w:val="Odstavecseseznamem"/>
        <w:rPr>
          <w:i/>
        </w:rPr>
      </w:pPr>
    </w:p>
    <w:p w:rsidR="00F560C4" w:rsidRDefault="00DB1C39">
      <w:r>
        <w:lastRenderedPageBreak/>
        <w:t>Procvičení:</w:t>
      </w:r>
    </w:p>
    <w:p w:rsidR="00DB1C39" w:rsidRDefault="00DB1C39" w:rsidP="00DB1C39">
      <w:pPr>
        <w:pStyle w:val="Odstavecseseznamem"/>
        <w:numPr>
          <w:ilvl w:val="0"/>
          <w:numId w:val="2"/>
        </w:numPr>
      </w:pPr>
      <w:r>
        <w:t>Vyčíslete následující chemické rovnice:</w:t>
      </w:r>
    </w:p>
    <w:p w:rsidR="00DB1C39" w:rsidRDefault="00DB1C39" w:rsidP="000773A6">
      <w:pPr>
        <w:pStyle w:val="Odstavecseseznamem"/>
        <w:numPr>
          <w:ilvl w:val="0"/>
          <w:numId w:val="3"/>
        </w:numPr>
        <w:spacing w:line="360" w:lineRule="auto"/>
      </w:pPr>
      <w:r>
        <w:t>Na + Cl</w:t>
      </w:r>
      <w:r>
        <w:rPr>
          <w:vertAlign w:val="subscript"/>
        </w:rPr>
        <w:t>2</w:t>
      </w:r>
      <w:r>
        <w:t xml:space="preserve"> </w:t>
      </w:r>
      <w:r>
        <w:rPr>
          <w:noProof/>
          <w:lang w:eastAsia="cs-CZ"/>
        </w:rPr>
        <w:drawing>
          <wp:inline distT="0" distB="0" distL="0" distR="0">
            <wp:extent cx="479425" cy="97790"/>
            <wp:effectExtent l="0" t="0" r="0" b="0"/>
            <wp:docPr id="1" name="Obrázek 1" descr="http://www.zschemie.euweb.cz/reakce/sipk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schemie.euweb.cz/reakce/sipka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t>NaCl</w:t>
      </w:r>
      <w:proofErr w:type="spellEnd"/>
    </w:p>
    <w:p w:rsidR="00DB1C39" w:rsidRDefault="00DB1C39" w:rsidP="000773A6">
      <w:pPr>
        <w:pStyle w:val="Odstavecseseznamem"/>
        <w:numPr>
          <w:ilvl w:val="0"/>
          <w:numId w:val="3"/>
        </w:numPr>
        <w:spacing w:line="360" w:lineRule="auto"/>
      </w:pPr>
      <w:r>
        <w:t>N</w:t>
      </w:r>
      <w:r w:rsidRPr="00DB1C39">
        <w:rPr>
          <w:vertAlign w:val="subscript"/>
        </w:rPr>
        <w:t>2</w:t>
      </w:r>
      <w:r>
        <w:t xml:space="preserve"> + H</w:t>
      </w:r>
      <w:r w:rsidRPr="00DB1C39">
        <w:rPr>
          <w:vertAlign w:val="subscript"/>
        </w:rPr>
        <w:t>2</w:t>
      </w:r>
      <w:r>
        <w:t xml:space="preserve"> </w:t>
      </w:r>
      <w:r>
        <w:rPr>
          <w:noProof/>
          <w:lang w:eastAsia="cs-CZ"/>
        </w:rPr>
        <w:drawing>
          <wp:inline distT="0" distB="0" distL="0" distR="0">
            <wp:extent cx="479425" cy="97790"/>
            <wp:effectExtent l="0" t="0" r="0" b="0"/>
            <wp:docPr id="3" name="Obrázek 3" descr="http://www.zschemie.euweb.cz/reakce/sipk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zschemie.euweb.cz/reakce/sipka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NH</w:t>
      </w:r>
      <w:r w:rsidRPr="00DB1C39">
        <w:rPr>
          <w:vertAlign w:val="subscript"/>
        </w:rPr>
        <w:t>3</w:t>
      </w:r>
    </w:p>
    <w:p w:rsidR="00DB1C39" w:rsidRPr="005F4347" w:rsidRDefault="00DB1C39" w:rsidP="000773A6">
      <w:pPr>
        <w:pStyle w:val="Odstavecseseznamem"/>
        <w:numPr>
          <w:ilvl w:val="0"/>
          <w:numId w:val="3"/>
        </w:numPr>
        <w:spacing w:line="360" w:lineRule="auto"/>
      </w:pPr>
      <w:r>
        <w:t>Al + O</w:t>
      </w:r>
      <w:r w:rsidRPr="00DB1C39">
        <w:rPr>
          <w:vertAlign w:val="subscript"/>
        </w:rPr>
        <w:t>2</w:t>
      </w:r>
      <w:r>
        <w:t> </w:t>
      </w:r>
      <w:r>
        <w:rPr>
          <w:noProof/>
          <w:lang w:eastAsia="cs-CZ"/>
        </w:rPr>
        <w:drawing>
          <wp:inline distT="0" distB="0" distL="0" distR="0">
            <wp:extent cx="479425" cy="97790"/>
            <wp:effectExtent l="0" t="0" r="0" b="0"/>
            <wp:docPr id="4" name="Obrázek 4" descr="http://www.zschemie.euweb.cz/reakce/sipk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zschemie.euweb.cz/reakce/sipka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Al</w:t>
      </w:r>
      <w:r w:rsidRPr="00DB1C39">
        <w:rPr>
          <w:vertAlign w:val="subscript"/>
        </w:rPr>
        <w:t>2</w:t>
      </w:r>
      <w:r>
        <w:t>O</w:t>
      </w:r>
      <w:r w:rsidRPr="00DB1C39">
        <w:rPr>
          <w:vertAlign w:val="subscript"/>
        </w:rPr>
        <w:t>3</w:t>
      </w:r>
    </w:p>
    <w:p w:rsidR="005F4347" w:rsidRPr="005F4347" w:rsidRDefault="005F4347" w:rsidP="000773A6">
      <w:pPr>
        <w:pStyle w:val="Odstavecseseznamem"/>
        <w:numPr>
          <w:ilvl w:val="0"/>
          <w:numId w:val="3"/>
        </w:numPr>
        <w:spacing w:line="360" w:lineRule="auto"/>
        <w:rPr>
          <w:rFonts w:ascii="Verdana" w:hAnsi="Verdana"/>
          <w:sz w:val="20"/>
          <w:szCs w:val="20"/>
        </w:rPr>
      </w:pPr>
      <w:r w:rsidRPr="005F4347">
        <w:rPr>
          <w:rFonts w:ascii="Verdana" w:hAnsi="Verdana"/>
          <w:sz w:val="20"/>
          <w:szCs w:val="20"/>
        </w:rPr>
        <w:t>Fe</w:t>
      </w:r>
      <w:r w:rsidRPr="005F4347">
        <w:rPr>
          <w:rFonts w:ascii="Verdana" w:hAnsi="Verdana"/>
          <w:sz w:val="20"/>
          <w:szCs w:val="20"/>
          <w:vertAlign w:val="subscript"/>
        </w:rPr>
        <w:t>2</w:t>
      </w:r>
      <w:r w:rsidRPr="005F4347">
        <w:rPr>
          <w:rFonts w:ascii="Verdana" w:hAnsi="Verdana"/>
          <w:sz w:val="20"/>
          <w:szCs w:val="20"/>
        </w:rPr>
        <w:t>O</w:t>
      </w:r>
      <w:r w:rsidRPr="005F4347">
        <w:rPr>
          <w:rFonts w:ascii="Verdana" w:hAnsi="Verdana"/>
          <w:sz w:val="20"/>
          <w:szCs w:val="20"/>
          <w:vertAlign w:val="subscript"/>
        </w:rPr>
        <w:t>3</w:t>
      </w:r>
      <w:r w:rsidRPr="005F4347">
        <w:rPr>
          <w:rFonts w:ascii="Verdana" w:hAnsi="Verdana"/>
          <w:sz w:val="20"/>
          <w:szCs w:val="20"/>
        </w:rPr>
        <w:t xml:space="preserve">   +   C   </w:t>
      </w:r>
      <w:r w:rsidRPr="005F4347">
        <w:rPr>
          <w:rFonts w:ascii="Calibri" w:hAnsi="Calibri"/>
          <w:sz w:val="20"/>
          <w:szCs w:val="20"/>
        </w:rPr>
        <w:t>→</w:t>
      </w:r>
      <w:r w:rsidRPr="005F4347">
        <w:rPr>
          <w:rFonts w:ascii="Verdana" w:hAnsi="Verdana"/>
          <w:sz w:val="20"/>
          <w:szCs w:val="20"/>
        </w:rPr>
        <w:t xml:space="preserve">   </w:t>
      </w:r>
      <w:proofErr w:type="spellStart"/>
      <w:proofErr w:type="gramStart"/>
      <w:r w:rsidRPr="005F4347">
        <w:rPr>
          <w:rFonts w:ascii="Verdana" w:hAnsi="Verdana"/>
          <w:sz w:val="20"/>
          <w:szCs w:val="20"/>
        </w:rPr>
        <w:t>Fe</w:t>
      </w:r>
      <w:proofErr w:type="spellEnd"/>
      <w:r w:rsidRPr="005F4347">
        <w:rPr>
          <w:rFonts w:ascii="Verdana" w:hAnsi="Verdana"/>
          <w:sz w:val="20"/>
          <w:szCs w:val="20"/>
        </w:rPr>
        <w:t xml:space="preserve"> +   CO</w:t>
      </w:r>
      <w:proofErr w:type="gramEnd"/>
    </w:p>
    <w:p w:rsidR="005F4347" w:rsidRPr="005F4347" w:rsidRDefault="005F4347" w:rsidP="000773A6">
      <w:pPr>
        <w:pStyle w:val="Odstavecseseznamem"/>
        <w:numPr>
          <w:ilvl w:val="0"/>
          <w:numId w:val="3"/>
        </w:numPr>
        <w:spacing w:line="360" w:lineRule="auto"/>
        <w:rPr>
          <w:rFonts w:ascii="Verdana" w:hAnsi="Verdana"/>
          <w:sz w:val="20"/>
          <w:szCs w:val="20"/>
        </w:rPr>
      </w:pPr>
      <w:r w:rsidRPr="005F4347">
        <w:rPr>
          <w:rFonts w:ascii="Verdana" w:hAnsi="Verdana"/>
          <w:sz w:val="20"/>
          <w:szCs w:val="20"/>
        </w:rPr>
        <w:t>C</w:t>
      </w:r>
      <w:r w:rsidRPr="005F4347">
        <w:rPr>
          <w:rFonts w:ascii="Verdana" w:hAnsi="Verdana"/>
          <w:sz w:val="20"/>
          <w:szCs w:val="20"/>
          <w:vertAlign w:val="subscript"/>
        </w:rPr>
        <w:t>2</w:t>
      </w:r>
      <w:r w:rsidRPr="005F4347">
        <w:rPr>
          <w:rFonts w:ascii="Verdana" w:hAnsi="Verdana"/>
          <w:sz w:val="20"/>
          <w:szCs w:val="20"/>
        </w:rPr>
        <w:t>H</w:t>
      </w:r>
      <w:r w:rsidRPr="005F4347">
        <w:rPr>
          <w:rFonts w:ascii="Verdana" w:hAnsi="Verdana"/>
          <w:sz w:val="20"/>
          <w:szCs w:val="20"/>
          <w:vertAlign w:val="subscript"/>
        </w:rPr>
        <w:t>6</w:t>
      </w:r>
      <w:r w:rsidRPr="005F4347">
        <w:rPr>
          <w:rFonts w:ascii="Verdana" w:hAnsi="Verdana"/>
          <w:sz w:val="20"/>
          <w:szCs w:val="20"/>
        </w:rPr>
        <w:t xml:space="preserve">   +   O</w:t>
      </w:r>
      <w:r w:rsidRPr="005F4347">
        <w:rPr>
          <w:rFonts w:ascii="Verdana" w:hAnsi="Verdana"/>
          <w:sz w:val="20"/>
          <w:szCs w:val="20"/>
          <w:vertAlign w:val="subscript"/>
        </w:rPr>
        <w:t>2</w:t>
      </w:r>
      <w:r w:rsidRPr="005F4347">
        <w:rPr>
          <w:rFonts w:ascii="Verdana" w:hAnsi="Verdana"/>
          <w:sz w:val="20"/>
          <w:szCs w:val="20"/>
        </w:rPr>
        <w:t xml:space="preserve">   </w:t>
      </w:r>
      <w:r w:rsidRPr="005F4347">
        <w:rPr>
          <w:rFonts w:ascii="Calibri" w:hAnsi="Calibri"/>
          <w:sz w:val="20"/>
          <w:szCs w:val="20"/>
        </w:rPr>
        <w:t>→</w:t>
      </w:r>
      <w:r w:rsidRPr="005F4347">
        <w:rPr>
          <w:rFonts w:ascii="Verdana" w:hAnsi="Verdana"/>
          <w:sz w:val="20"/>
          <w:szCs w:val="20"/>
        </w:rPr>
        <w:t xml:space="preserve">   CO</w:t>
      </w:r>
      <w:r w:rsidRPr="005F4347">
        <w:rPr>
          <w:rFonts w:ascii="Verdana" w:hAnsi="Verdana"/>
          <w:sz w:val="20"/>
          <w:szCs w:val="20"/>
          <w:vertAlign w:val="subscript"/>
        </w:rPr>
        <w:t>2</w:t>
      </w:r>
      <w:r w:rsidRPr="005F4347">
        <w:rPr>
          <w:rFonts w:ascii="Verdana" w:hAnsi="Verdana"/>
          <w:sz w:val="20"/>
          <w:szCs w:val="20"/>
        </w:rPr>
        <w:t xml:space="preserve">   +   H</w:t>
      </w:r>
      <w:r w:rsidRPr="005F4347">
        <w:rPr>
          <w:rFonts w:ascii="Verdana" w:hAnsi="Verdana"/>
          <w:sz w:val="20"/>
          <w:szCs w:val="20"/>
          <w:vertAlign w:val="subscript"/>
        </w:rPr>
        <w:t>2</w:t>
      </w:r>
      <w:r w:rsidRPr="005F4347">
        <w:rPr>
          <w:rFonts w:ascii="Verdana" w:hAnsi="Verdana"/>
          <w:sz w:val="20"/>
          <w:szCs w:val="20"/>
        </w:rPr>
        <w:t>O</w:t>
      </w:r>
    </w:p>
    <w:p w:rsidR="005F4347" w:rsidRPr="00DB1C39" w:rsidRDefault="005F4347" w:rsidP="005F4347">
      <w:pPr>
        <w:pStyle w:val="Odstavecseseznamem"/>
        <w:ind w:left="1080"/>
      </w:pPr>
    </w:p>
    <w:p w:rsidR="00DB1C39" w:rsidRDefault="00DB1C39" w:rsidP="00DB1C39">
      <w:pPr>
        <w:pStyle w:val="Odstavecseseznamem"/>
        <w:rPr>
          <w:vertAlign w:val="subscript"/>
        </w:rPr>
      </w:pPr>
    </w:p>
    <w:p w:rsidR="00DB1C39" w:rsidRDefault="00DB1C39" w:rsidP="00DB1C39">
      <w:pPr>
        <w:pStyle w:val="Odstavecseseznamem"/>
        <w:numPr>
          <w:ilvl w:val="0"/>
          <w:numId w:val="2"/>
        </w:numPr>
      </w:pPr>
      <w:r>
        <w:t>Zapište následující chemické reakce rovnicí (nezapomeňte je vyčíslit):</w:t>
      </w:r>
    </w:p>
    <w:p w:rsidR="00DB1C39" w:rsidRDefault="00DB1C39" w:rsidP="000773A6">
      <w:pPr>
        <w:pStyle w:val="Odstavecseseznamem"/>
        <w:numPr>
          <w:ilvl w:val="0"/>
          <w:numId w:val="4"/>
        </w:numPr>
        <w:spacing w:line="480" w:lineRule="auto"/>
      </w:pPr>
      <w:r>
        <w:t>Vodík reaguje s chlorem za vzniku chlorovodíku.</w:t>
      </w:r>
    </w:p>
    <w:p w:rsidR="00DB1C39" w:rsidRDefault="00DB1C39" w:rsidP="000773A6">
      <w:pPr>
        <w:pStyle w:val="Odstavecseseznamem"/>
        <w:numPr>
          <w:ilvl w:val="0"/>
          <w:numId w:val="4"/>
        </w:numPr>
        <w:spacing w:line="480" w:lineRule="auto"/>
      </w:pPr>
      <w:r>
        <w:t>Síra se slučuje s kyslíkem a vzniká oxid siřičitý.</w:t>
      </w:r>
    </w:p>
    <w:p w:rsidR="00DB1C39" w:rsidRDefault="00DB1C39" w:rsidP="000773A6">
      <w:pPr>
        <w:pStyle w:val="Odstavecseseznamem"/>
        <w:numPr>
          <w:ilvl w:val="0"/>
          <w:numId w:val="4"/>
        </w:numPr>
        <w:spacing w:line="480" w:lineRule="auto"/>
      </w:pPr>
      <w:r>
        <w:t>Železo reaguje s plynným chlorem za vzniku chloridu železitého.</w:t>
      </w:r>
    </w:p>
    <w:p w:rsidR="00DB1C39" w:rsidRDefault="00DB1C39" w:rsidP="000773A6">
      <w:pPr>
        <w:pStyle w:val="Odstavecseseznamem"/>
        <w:numPr>
          <w:ilvl w:val="0"/>
          <w:numId w:val="4"/>
        </w:numPr>
        <w:spacing w:line="480" w:lineRule="auto"/>
      </w:pPr>
      <w:r>
        <w:t>Železo se reaguje s kyslíkem za vzniku oxidu železitého.</w:t>
      </w:r>
    </w:p>
    <w:p w:rsidR="005F4347" w:rsidRDefault="005F4347" w:rsidP="005F4347"/>
    <w:p w:rsidR="005F4347" w:rsidRDefault="005F4347" w:rsidP="005F4347">
      <w:pPr>
        <w:pStyle w:val="Odstavecseseznamem"/>
        <w:numPr>
          <w:ilvl w:val="0"/>
          <w:numId w:val="2"/>
        </w:numPr>
      </w:pPr>
      <w:r>
        <w:t>Zapiš</w:t>
      </w:r>
      <w:r w:rsidR="00C75809">
        <w:t>te</w:t>
      </w:r>
      <w:r>
        <w:t xml:space="preserve"> následující chemickou reakci chemickou rovnicí. Označ</w:t>
      </w:r>
      <w:r w:rsidR="00DD0267">
        <w:t>te</w:t>
      </w:r>
      <w:r>
        <w:t xml:space="preserve"> u každé látky skupenství pomocí symbolu.</w:t>
      </w:r>
    </w:p>
    <w:p w:rsidR="00DB1C39" w:rsidRDefault="005F4347" w:rsidP="00DB1C39">
      <w:pPr>
        <w:pStyle w:val="Odstavecseseznamem"/>
      </w:pPr>
      <w:r>
        <w:t>Plynný chlor je přeháněn přes horký hliník, vzniká chlorid hlinitý.</w:t>
      </w:r>
    </w:p>
    <w:p w:rsidR="000773A6" w:rsidRDefault="000773A6" w:rsidP="00DB1C39">
      <w:pPr>
        <w:pStyle w:val="Odstavecseseznamem"/>
      </w:pPr>
    </w:p>
    <w:p w:rsidR="00C75809" w:rsidRDefault="00C75809" w:rsidP="00DB1C39">
      <w:pPr>
        <w:pStyle w:val="Odstavecseseznamem"/>
      </w:pPr>
    </w:p>
    <w:p w:rsidR="00C75809" w:rsidRDefault="00C75809" w:rsidP="00C75809">
      <w:pPr>
        <w:pStyle w:val="Odstavecseseznamem"/>
        <w:numPr>
          <w:ilvl w:val="0"/>
          <w:numId w:val="2"/>
        </w:numPr>
      </w:pPr>
      <w:r>
        <w:t>Hořčík hoří za vzniku bílého oxidu hořečnatého. Napište tento děj chemickou rovnicí. Určete:</w:t>
      </w:r>
    </w:p>
    <w:p w:rsidR="00C75809" w:rsidRDefault="00C75809" w:rsidP="00C75809">
      <w:pPr>
        <w:pStyle w:val="Odstavecseseznamem"/>
        <w:numPr>
          <w:ilvl w:val="0"/>
          <w:numId w:val="5"/>
        </w:numPr>
      </w:pPr>
      <w:r>
        <w:t>Kolik molů oxidu hořečnatého vznikne, reaguje-li 5 molů hořčíku.</w:t>
      </w:r>
    </w:p>
    <w:p w:rsidR="00C75809" w:rsidRDefault="00C75809" w:rsidP="00C75809">
      <w:pPr>
        <w:pStyle w:val="Odstavecseseznamem"/>
        <w:numPr>
          <w:ilvl w:val="0"/>
          <w:numId w:val="5"/>
        </w:numPr>
      </w:pPr>
      <w:r>
        <w:t>Kolik molů kyslíku je třeba na reakci 8 molů hořčíku.</w:t>
      </w:r>
    </w:p>
    <w:p w:rsidR="000773A6" w:rsidRDefault="000773A6" w:rsidP="000773A6"/>
    <w:p w:rsidR="000773A6" w:rsidRDefault="000773A6" w:rsidP="000773A6"/>
    <w:p w:rsidR="000773A6" w:rsidRDefault="000773A6" w:rsidP="000773A6"/>
    <w:p w:rsidR="000773A6" w:rsidRDefault="000773A6" w:rsidP="000773A6"/>
    <w:p w:rsidR="000773A6" w:rsidRDefault="000773A6" w:rsidP="000773A6">
      <w:pPr>
        <w:rPr>
          <w:i/>
        </w:rPr>
      </w:pPr>
      <w:r w:rsidRPr="000773A6">
        <w:rPr>
          <w:i/>
        </w:rPr>
        <w:t>Řešení prosím pošlete pro kontrolu. Formu vypracování nechám na vás. Můžete přímo doplnit do tohoto souboru nebo napsat jen výsledky. Záleží, jaké jsou vaše možnosti pro tisk a ofocení.</w:t>
      </w:r>
    </w:p>
    <w:p w:rsidR="000773A6" w:rsidRDefault="000773A6" w:rsidP="000773A6">
      <w:pPr>
        <w:rPr>
          <w:i/>
        </w:rPr>
      </w:pPr>
      <w:r>
        <w:rPr>
          <w:i/>
        </w:rPr>
        <w:t xml:space="preserve">Děkuji za zaslání předcházejících úkolů, zatím nestíhám </w:t>
      </w:r>
      <w:r w:rsidR="006400CF">
        <w:rPr>
          <w:i/>
        </w:rPr>
        <w:t xml:space="preserve">kontrolovat a </w:t>
      </w:r>
      <w:r>
        <w:rPr>
          <w:i/>
        </w:rPr>
        <w:t xml:space="preserve">odepisovat, </w:t>
      </w:r>
      <w:r w:rsidR="006400CF">
        <w:rPr>
          <w:i/>
        </w:rPr>
        <w:t>ale snad se mi to brzy podaří.</w:t>
      </w:r>
      <w:r w:rsidR="00FB2B99">
        <w:rPr>
          <w:i/>
        </w:rPr>
        <w:t xml:space="preserve"> Správné řešení prvního úkolu najdete na následující stránce.</w:t>
      </w:r>
    </w:p>
    <w:p w:rsidR="006400CF" w:rsidRDefault="006400CF" w:rsidP="000773A6">
      <w:pPr>
        <w:rPr>
          <w:i/>
        </w:rPr>
      </w:pPr>
      <w:r>
        <w:rPr>
          <w:i/>
        </w:rPr>
        <w:t>Pokud byste měli s něčím problém a velké starosti, napište.</w:t>
      </w:r>
    </w:p>
    <w:p w:rsidR="00DD0267" w:rsidRDefault="00DD0267" w:rsidP="000773A6">
      <w:pPr>
        <w:rPr>
          <w:i/>
        </w:rPr>
      </w:pPr>
      <w:r>
        <w:rPr>
          <w:i/>
        </w:rPr>
        <w:t>Přeji pohodové a úspěšné samostudium.</w:t>
      </w:r>
    </w:p>
    <w:p w:rsidR="00DD0267" w:rsidRDefault="00DD0267" w:rsidP="000773A6">
      <w:pPr>
        <w:rPr>
          <w:i/>
        </w:rPr>
      </w:pPr>
      <w:r>
        <w:rPr>
          <w:i/>
        </w:rPr>
        <w:t xml:space="preserve">Martina Vymětalíková </w:t>
      </w:r>
    </w:p>
    <w:p w:rsidR="00FB2B99" w:rsidRDefault="00FB2B99" w:rsidP="000773A6"/>
    <w:p w:rsidR="00FB2B99" w:rsidRDefault="00FB2B99" w:rsidP="00FB2B99">
      <w:r>
        <w:lastRenderedPageBreak/>
        <w:t>Chemická vazba I - správné řešení:</w:t>
      </w:r>
    </w:p>
    <w:p w:rsidR="00FB2B99" w:rsidRDefault="00FB2B99" w:rsidP="00FB2B99">
      <w:r>
        <w:t>1. b)</w:t>
      </w:r>
    </w:p>
    <w:p w:rsidR="00FB2B99" w:rsidRDefault="00FB2B99" w:rsidP="00FB2B99">
      <w:r>
        <w:t>2. b)</w:t>
      </w:r>
    </w:p>
    <w:p w:rsidR="00FB2B99" w:rsidRDefault="00FB2B99" w:rsidP="00FB2B99">
      <w:r>
        <w:t>3. a)</w:t>
      </w:r>
    </w:p>
    <w:p w:rsidR="00FB2B99" w:rsidRDefault="00FB2B99" w:rsidP="00FB2B99">
      <w:r>
        <w:t>4. b)</w:t>
      </w:r>
    </w:p>
    <w:p w:rsidR="00FB2B99" w:rsidRDefault="00FB2B99" w:rsidP="00FB2B99">
      <w:r>
        <w:t>5. b)</w:t>
      </w:r>
    </w:p>
    <w:p w:rsidR="00FB2B99" w:rsidRDefault="00FB2B99" w:rsidP="00FB2B99">
      <w:r>
        <w:t>6. a)</w:t>
      </w:r>
    </w:p>
    <w:p w:rsidR="00FB2B99" w:rsidRDefault="00FB2B99" w:rsidP="00FB2B99">
      <w:r>
        <w:t>7. c)</w:t>
      </w:r>
    </w:p>
    <w:p w:rsidR="00FB2B99" w:rsidRDefault="00FB2B99" w:rsidP="00FB2B99">
      <w:r>
        <w:t>8. a)</w:t>
      </w:r>
    </w:p>
    <w:p w:rsidR="00FB2B99" w:rsidRDefault="00FB2B99" w:rsidP="00FB2B99">
      <w:r>
        <w:t>9. a), b), e)</w:t>
      </w:r>
    </w:p>
    <w:p w:rsidR="00FB2B99" w:rsidRDefault="00FB2B99" w:rsidP="00FB2B99">
      <w:r>
        <w:t>10. a) ano, b) ano, c) ne</w:t>
      </w:r>
    </w:p>
    <w:p w:rsidR="00FB2B99" w:rsidRDefault="00FB2B99" w:rsidP="00FB2B99">
      <w:r>
        <w:t>11. a)</w:t>
      </w:r>
    </w:p>
    <w:p w:rsidR="00FB2B99" w:rsidRDefault="00FB2B99" w:rsidP="00FB2B99">
      <w:r>
        <w:t>12. e)</w:t>
      </w:r>
    </w:p>
    <w:p w:rsidR="00FB2B99" w:rsidRDefault="00FB2B99" w:rsidP="00FB2B99">
      <w:r>
        <w:t>13. c)</w:t>
      </w:r>
    </w:p>
    <w:p w:rsidR="00FB2B99" w:rsidRDefault="00FB2B99" w:rsidP="00FB2B99">
      <w:proofErr w:type="gramStart"/>
      <w:r>
        <w:t>14. c)  Čistě</w:t>
      </w:r>
      <w:proofErr w:type="gramEnd"/>
      <w:r>
        <w:t xml:space="preserve"> iontová vazba neexistuje, vždy je tam (byť nepatrné) společné sdílení vazebného elektronového páru.</w:t>
      </w:r>
    </w:p>
    <w:p w:rsidR="00FB2B99" w:rsidRDefault="00FB2B99" w:rsidP="00FB2B99">
      <w:r>
        <w:t>15.</w:t>
      </w:r>
    </w:p>
    <w:p w:rsidR="00FB2B99" w:rsidRDefault="00FB2B99" w:rsidP="00FB2B99">
      <w:r>
        <w:t xml:space="preserve">16. iontový charakter: </w:t>
      </w:r>
      <w:proofErr w:type="spellStart"/>
      <w:r>
        <w:t>CaO</w:t>
      </w:r>
      <w:proofErr w:type="spellEnd"/>
      <w:r>
        <w:t xml:space="preserve">, </w:t>
      </w:r>
      <w:proofErr w:type="spellStart"/>
      <w:r>
        <w:t>KCl</w:t>
      </w:r>
      <w:proofErr w:type="spellEnd"/>
      <w:r>
        <w:t xml:space="preserve">, </w:t>
      </w:r>
      <w:proofErr w:type="spellStart"/>
      <w:r>
        <w:t>SrO</w:t>
      </w:r>
      <w:proofErr w:type="spellEnd"/>
    </w:p>
    <w:p w:rsidR="00FB2B99" w:rsidRDefault="00FB2B99" w:rsidP="00FB2B99">
      <w:r>
        <w:t xml:space="preserve">17. a) </w:t>
      </w:r>
      <w:proofErr w:type="spellStart"/>
      <w:r>
        <w:t>ICl</w:t>
      </w:r>
      <w:proofErr w:type="spellEnd"/>
      <w:r>
        <w:t xml:space="preserve">, b) </w:t>
      </w:r>
      <w:proofErr w:type="spellStart"/>
      <w:r>
        <w:t>HCl</w:t>
      </w:r>
      <w:proofErr w:type="spellEnd"/>
      <w:r>
        <w:t xml:space="preserve">, c) </w:t>
      </w:r>
      <w:proofErr w:type="spellStart"/>
      <w:r>
        <w:t>LiCl</w:t>
      </w:r>
      <w:proofErr w:type="spellEnd"/>
      <w:r>
        <w:t xml:space="preserve"> – poznáme podle umístění vázaných prvků v PSP: Čím více jsou od sebe vzdáleny, tím větší mají rozdíl elektronegativit a tím větší iontový charakter vazby.</w:t>
      </w:r>
    </w:p>
    <w:p w:rsidR="00FB2B99" w:rsidRPr="00FB2B99" w:rsidRDefault="00FB2B99" w:rsidP="000773A6">
      <w:bookmarkStart w:id="0" w:name="_GoBack"/>
      <w:bookmarkEnd w:id="0"/>
    </w:p>
    <w:sectPr w:rsidR="00FB2B99" w:rsidRPr="00FB2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0659"/>
    <w:multiLevelType w:val="hybridMultilevel"/>
    <w:tmpl w:val="95567D9C"/>
    <w:lvl w:ilvl="0" w:tplc="7A56B2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27CEA"/>
    <w:multiLevelType w:val="hybridMultilevel"/>
    <w:tmpl w:val="6CE2971C"/>
    <w:lvl w:ilvl="0" w:tplc="43C67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E04EEA"/>
    <w:multiLevelType w:val="hybridMultilevel"/>
    <w:tmpl w:val="98E4D07A"/>
    <w:lvl w:ilvl="0" w:tplc="09B60C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885C84"/>
    <w:multiLevelType w:val="hybridMultilevel"/>
    <w:tmpl w:val="B48E49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40483"/>
    <w:multiLevelType w:val="hybridMultilevel"/>
    <w:tmpl w:val="C9EE64A2"/>
    <w:lvl w:ilvl="0" w:tplc="B7B636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C4"/>
    <w:rsid w:val="000773A6"/>
    <w:rsid w:val="000974A1"/>
    <w:rsid w:val="005F4347"/>
    <w:rsid w:val="0063444A"/>
    <w:rsid w:val="006400CF"/>
    <w:rsid w:val="006508D8"/>
    <w:rsid w:val="00C75809"/>
    <w:rsid w:val="00DB1C39"/>
    <w:rsid w:val="00DD0267"/>
    <w:rsid w:val="00EF02B5"/>
    <w:rsid w:val="00F560C4"/>
    <w:rsid w:val="00FB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0A46E-47AE-43B3-8273-FB34D15AE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4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500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Vymětalíková</dc:creator>
  <cp:keywords/>
  <dc:description/>
  <cp:lastModifiedBy>Martina Vymětalíková</cp:lastModifiedBy>
  <cp:revision>5</cp:revision>
  <dcterms:created xsi:type="dcterms:W3CDTF">2020-03-25T06:23:00Z</dcterms:created>
  <dcterms:modified xsi:type="dcterms:W3CDTF">2020-03-26T07:42:00Z</dcterms:modified>
</cp:coreProperties>
</file>