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0B" w:rsidRPr="00353857" w:rsidRDefault="006B37F3">
      <w:r w:rsidRPr="00353857">
        <w:t>Milí sextáni,</w:t>
      </w:r>
    </w:p>
    <w:p w:rsidR="006B37F3" w:rsidRPr="00353857" w:rsidRDefault="006B37F3" w:rsidP="006B37F3">
      <w:r w:rsidRPr="00353857">
        <w:t xml:space="preserve">děkuji vám za zaslané vyplněné pracovní listy č.1. </w:t>
      </w:r>
      <w:bookmarkStart w:id="0" w:name="_Hlk36055624"/>
      <w:r w:rsidR="00DC67A3">
        <w:t>Jsem s vašimi odpověďmi moc spokojená.</w:t>
      </w:r>
    </w:p>
    <w:p w:rsidR="006B37F3" w:rsidRPr="00353857" w:rsidRDefault="006B37F3" w:rsidP="006B37F3">
      <w:bookmarkStart w:id="1" w:name="_GoBack"/>
      <w:bookmarkEnd w:id="0"/>
      <w:bookmarkEnd w:id="1"/>
      <w:r w:rsidRPr="00353857">
        <w:t>Zatím každému nepíši, že jsem mail obdržela, pokud chcete reakci, tak mi to do mailu uveďte.</w:t>
      </w:r>
    </w:p>
    <w:p w:rsidR="006B37F3" w:rsidRPr="00353857" w:rsidRDefault="006B37F3" w:rsidP="006B37F3">
      <w:pPr>
        <w:rPr>
          <w:b/>
          <w:bCs/>
        </w:rPr>
      </w:pPr>
      <w:r w:rsidRPr="00353857">
        <w:t>Už jste zjistili, co je typické pro realismus a naturalismus. Je to období plné velkých jmen, děl (možná to říkám u každého období, nu což) a doufám, že máte trochu víc volného času. (tedy věřím v to, ale nevím, jaká je realita). Proč toto zmiňuji – řada děl zmíněného období byla zfilmována, zkuste některé dílo zhlédnout</w:t>
      </w:r>
      <w:r w:rsidR="00353857" w:rsidRPr="00353857">
        <w:t>.</w:t>
      </w:r>
      <w:r w:rsidRPr="00353857">
        <w:t xml:space="preserve"> </w:t>
      </w:r>
      <w:r w:rsidR="00353857" w:rsidRPr="00353857">
        <w:t>N</w:t>
      </w:r>
      <w:r w:rsidRPr="00353857">
        <w:t xml:space="preserve">ebo </w:t>
      </w:r>
      <w:r w:rsidR="00353857" w:rsidRPr="00353857">
        <w:t xml:space="preserve">také </w:t>
      </w:r>
      <w:r w:rsidRPr="00353857">
        <w:t>přečíst. (</w:t>
      </w:r>
      <w:r w:rsidRPr="00353857">
        <w:rPr>
          <w:b/>
          <w:bCs/>
        </w:rPr>
        <w:t>Národní knihovna</w:t>
      </w:r>
      <w:r w:rsidRPr="00353857">
        <w:t> po dohodě se správcem autorských práv zpřístupní studentům vysokých škol</w:t>
      </w:r>
      <w:r w:rsidRPr="00353857">
        <w:rPr>
          <w:b/>
          <w:bCs/>
        </w:rPr>
        <w:t> dočasně on-line 206 000 titulů monografií a periodik.)</w:t>
      </w:r>
    </w:p>
    <w:p w:rsidR="00353857" w:rsidRPr="00353857" w:rsidRDefault="006B37F3" w:rsidP="006B37F3">
      <w:pPr>
        <w:rPr>
          <w:rFonts w:cs="Arial"/>
          <w:color w:val="222222"/>
          <w:shd w:val="clear" w:color="auto" w:fill="FFFFFF"/>
        </w:rPr>
      </w:pPr>
      <w:r w:rsidRPr="00353857">
        <w:t xml:space="preserve">Zmiňuji – </w:t>
      </w:r>
      <w:r w:rsidR="000819D9" w:rsidRPr="00353857">
        <w:t xml:space="preserve">francouzští realisté, </w:t>
      </w:r>
      <w:r w:rsidRPr="00353857">
        <w:t xml:space="preserve">Lev Nikolajevič Tolstoj – Anna Karenina, Fjodor Michajlovič Dostojevskij – Zločin a trest, Bratři Karamazovi, </w:t>
      </w:r>
      <w:r w:rsidR="000819D9" w:rsidRPr="00353857">
        <w:t xml:space="preserve">Nikolaj Vasiljevič Gogol – Revizor, </w:t>
      </w:r>
      <w:r w:rsidRPr="00353857">
        <w:t xml:space="preserve">Charles Dickens, </w:t>
      </w:r>
      <w:r w:rsidRPr="00353857">
        <w:rPr>
          <w:rFonts w:cs="Arial"/>
          <w:color w:val="222222"/>
          <w:shd w:val="clear" w:color="auto" w:fill="FFFFFF"/>
        </w:rPr>
        <w:t>Charlotte Brontëová – Jana Eyrová</w:t>
      </w:r>
      <w:r w:rsidR="00376422" w:rsidRPr="00353857">
        <w:rPr>
          <w:rFonts w:cs="Arial"/>
          <w:color w:val="222222"/>
          <w:shd w:val="clear" w:color="auto" w:fill="FFFFFF"/>
        </w:rPr>
        <w:t xml:space="preserve"> a další. </w:t>
      </w:r>
    </w:p>
    <w:p w:rsidR="006B37F3" w:rsidRPr="00353857" w:rsidRDefault="00376422" w:rsidP="006B37F3">
      <w:pPr>
        <w:rPr>
          <w:rFonts w:cs="Arial"/>
          <w:color w:val="222222"/>
          <w:shd w:val="clear" w:color="auto" w:fill="FFFFFF"/>
        </w:rPr>
      </w:pPr>
      <w:r w:rsidRPr="00353857">
        <w:rPr>
          <w:rFonts w:cs="Arial"/>
          <w:color w:val="222222"/>
          <w:shd w:val="clear" w:color="auto" w:fill="FFFFFF"/>
        </w:rPr>
        <w:t xml:space="preserve">Budu ráda za vaše postřehy, dojmy. Víte sami, že jednoho dílo, adaptace nadchne, druhého </w:t>
      </w:r>
      <w:r w:rsidR="00A278CB">
        <w:rPr>
          <w:rFonts w:cs="Arial"/>
          <w:color w:val="222222"/>
          <w:shd w:val="clear" w:color="auto" w:fill="FFFFFF"/>
        </w:rPr>
        <w:t>zklame</w:t>
      </w:r>
      <w:r w:rsidRPr="00353857">
        <w:rPr>
          <w:rFonts w:cs="Arial"/>
          <w:color w:val="222222"/>
          <w:shd w:val="clear" w:color="auto" w:fill="FFFFFF"/>
        </w:rPr>
        <w:t>…</w:t>
      </w:r>
    </w:p>
    <w:p w:rsidR="00376422" w:rsidRPr="00353857" w:rsidRDefault="00376422" w:rsidP="006B37F3">
      <w:pPr>
        <w:rPr>
          <w:rFonts w:cs="Arial"/>
          <w:color w:val="222222"/>
          <w:shd w:val="clear" w:color="auto" w:fill="FFFFFF"/>
        </w:rPr>
      </w:pPr>
    </w:p>
    <w:p w:rsidR="001334BB" w:rsidRPr="00353857" w:rsidRDefault="00376422" w:rsidP="00376422">
      <w:r w:rsidRPr="00353857">
        <w:rPr>
          <w:rFonts w:cs="Arial"/>
          <w:color w:val="222222"/>
          <w:shd w:val="clear" w:color="auto" w:fill="FFFFFF"/>
        </w:rPr>
        <w:t xml:space="preserve">Také prosím referátníky, aby četli své knihy, zpracované mi klidně zaslali. (zkuste využít i knihy v pdf) Připomínám, o autorovi napište svými slovy </w:t>
      </w:r>
      <w:r w:rsidR="00353857" w:rsidRPr="00353857">
        <w:rPr>
          <w:rFonts w:cs="Arial"/>
          <w:color w:val="222222"/>
          <w:shd w:val="clear" w:color="auto" w:fill="FFFFFF"/>
        </w:rPr>
        <w:t>zajímavost</w:t>
      </w:r>
      <w:r w:rsidRPr="00353857">
        <w:rPr>
          <w:rFonts w:cs="Arial"/>
          <w:color w:val="222222"/>
          <w:shd w:val="clear" w:color="auto" w:fill="FFFFFF"/>
        </w:rPr>
        <w:t xml:space="preserve"> o životě, zařazení ke směru, </w:t>
      </w:r>
      <w:r w:rsidRPr="00353857">
        <w:t>nevypisujte podrobný děj, chci se spíše něco dozvědět o postavě (souvislá charakteristika – co rád dělal, koho neměl rád….), dále mě zajímá zhodnocení knihy (četla se mi dobře mi nestačí!) a hlavní postavy. Pokud potřebuje zaslat osnovu, napište mi.</w:t>
      </w:r>
    </w:p>
    <w:p w:rsidR="00376422" w:rsidRPr="00353857" w:rsidRDefault="00780834" w:rsidP="00376422">
      <w:r w:rsidRPr="00353857">
        <w:t xml:space="preserve">Adrian – Otec Goriot, Viki M. – Paní Bovaryová, Zuzka – Kulička, Kačka – Revizor, </w:t>
      </w:r>
      <w:r w:rsidR="00353857" w:rsidRPr="00353857">
        <w:t xml:space="preserve">Martin – Tři sestry, </w:t>
      </w:r>
      <w:r w:rsidRPr="00353857">
        <w:t xml:space="preserve">Michael – Bílý tesák, Eliška - </w:t>
      </w:r>
      <w:r w:rsidR="00376422" w:rsidRPr="00353857">
        <w:t xml:space="preserve"> </w:t>
      </w:r>
      <w:r w:rsidR="00353857" w:rsidRPr="00353857">
        <w:t>Maryša, Šimon – Obraz Doriana Graye</w:t>
      </w:r>
    </w:p>
    <w:p w:rsidR="00353857" w:rsidRDefault="00353857" w:rsidP="00353857">
      <w:pPr>
        <w:rPr>
          <w:b/>
          <w:bCs/>
        </w:rPr>
      </w:pPr>
    </w:p>
    <w:p w:rsidR="00353857" w:rsidRDefault="00353857" w:rsidP="00353857">
      <w:pPr>
        <w:rPr>
          <w:b/>
          <w:bCs/>
        </w:rPr>
      </w:pPr>
      <w:r>
        <w:rPr>
          <w:b/>
          <w:bCs/>
        </w:rPr>
        <w:t xml:space="preserve">Připojuji francouzský realismus, jde o zápis prvních dvou spisovatelů, žádný úkol nepřipojuji, ukázky budou příště. </w:t>
      </w:r>
      <w:r w:rsidRPr="0035385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</w:rPr>
        <w:t xml:space="preserve"> Využijte také už dříve připojené oskenované strany z učebnice (v případě G. Flauberta).</w:t>
      </w:r>
      <w:r w:rsidR="001334BB">
        <w:rPr>
          <w:b/>
          <w:bCs/>
        </w:rPr>
        <w:t xml:space="preserve"> Výslovnost autorů je okopírována z Wikipedie – francouzštináři případně opraví ve výuce.</w:t>
      </w: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53857" w:rsidRDefault="00353857" w:rsidP="000819D9">
      <w:pPr>
        <w:jc w:val="center"/>
        <w:rPr>
          <w:b/>
          <w:bCs/>
        </w:rPr>
      </w:pPr>
    </w:p>
    <w:p w:rsidR="00376422" w:rsidRPr="00353857" w:rsidRDefault="00376422" w:rsidP="000819D9">
      <w:pPr>
        <w:jc w:val="center"/>
        <w:rPr>
          <w:b/>
          <w:bCs/>
          <w:sz w:val="24"/>
          <w:szCs w:val="24"/>
        </w:rPr>
      </w:pPr>
      <w:r w:rsidRPr="00353857">
        <w:rPr>
          <w:b/>
          <w:bCs/>
          <w:sz w:val="24"/>
          <w:szCs w:val="24"/>
        </w:rPr>
        <w:t>Francouzský realismus</w:t>
      </w:r>
      <w:r w:rsidR="00353857">
        <w:rPr>
          <w:b/>
          <w:bCs/>
          <w:sz w:val="24"/>
          <w:szCs w:val="24"/>
        </w:rPr>
        <w:t xml:space="preserve"> </w:t>
      </w:r>
    </w:p>
    <w:p w:rsidR="00376422" w:rsidRPr="00353857" w:rsidRDefault="00774252" w:rsidP="006B37F3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35385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ACA41B">
            <wp:simplePos x="0" y="0"/>
            <wp:positionH relativeFrom="column">
              <wp:posOffset>-4445</wp:posOffset>
            </wp:positionH>
            <wp:positionV relativeFrom="paragraph">
              <wp:posOffset>288290</wp:posOffset>
            </wp:positionV>
            <wp:extent cx="1952625" cy="25431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857">
        <w:rPr>
          <w:b/>
          <w:bCs/>
          <w:sz w:val="24"/>
          <w:szCs w:val="24"/>
        </w:rPr>
        <w:t>Honoré de Balzac</w:t>
      </w:r>
      <w:r w:rsidRPr="00353857">
        <w:rPr>
          <w:sz w:val="24"/>
          <w:szCs w:val="24"/>
        </w:rPr>
        <w:t xml:space="preserve"> </w:t>
      </w:r>
      <w:r w:rsidRPr="00353857">
        <w:rPr>
          <w:rFonts w:cs="Arial"/>
          <w:color w:val="222222"/>
          <w:sz w:val="24"/>
          <w:szCs w:val="24"/>
          <w:shd w:val="clear" w:color="auto" w:fill="FFFFFF"/>
        </w:rPr>
        <w:t> [onoré d balzak] (1799-1850)</w:t>
      </w:r>
    </w:p>
    <w:p w:rsidR="00774252" w:rsidRPr="00353857" w:rsidRDefault="00353857" w:rsidP="007742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74252" w:rsidRPr="00353857">
        <w:rPr>
          <w:sz w:val="24"/>
          <w:szCs w:val="24"/>
        </w:rPr>
        <w:t>utor francouzské realistické prózy</w:t>
      </w:r>
      <w:r w:rsidR="000819D9" w:rsidRPr="00353857">
        <w:rPr>
          <w:sz w:val="24"/>
          <w:szCs w:val="24"/>
        </w:rPr>
        <w:t>, dramatik</w:t>
      </w:r>
    </w:p>
    <w:p w:rsidR="000A6060" w:rsidRPr="00353857" w:rsidRDefault="00353857" w:rsidP="007742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0A6060" w:rsidRPr="00353857">
        <w:rPr>
          <w:sz w:val="24"/>
          <w:szCs w:val="24"/>
        </w:rPr>
        <w:t>arodil se do měšťanské rodiny</w:t>
      </w:r>
      <w:r w:rsidR="0040196A" w:rsidRPr="00353857">
        <w:rPr>
          <w:sz w:val="24"/>
          <w:szCs w:val="24"/>
        </w:rPr>
        <w:t xml:space="preserve">. </w:t>
      </w:r>
      <w:r w:rsidR="000A6060" w:rsidRPr="00353857">
        <w:rPr>
          <w:sz w:val="24"/>
          <w:szCs w:val="24"/>
        </w:rPr>
        <w:t>Studoval práva (rodina předpokládala, že se stane notářem), ale chtěl se věnovat literatuře. Aby se finančně zajistil, začal psát brakovou literaturu (vysvětli, co znamená braková literatura)</w:t>
      </w:r>
    </w:p>
    <w:p w:rsidR="000A6060" w:rsidRPr="00353857" w:rsidRDefault="00353857" w:rsidP="007742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90A2B" w:rsidRPr="00353857">
        <w:rPr>
          <w:sz w:val="24"/>
          <w:szCs w:val="24"/>
        </w:rPr>
        <w:t>o literatury vstoupil sérií dobrodružných románů, které vydával pod pseudonymy – psaním na zakázku si vydělával na živobytí</w:t>
      </w:r>
      <w:r w:rsidR="0040196A" w:rsidRPr="00353857">
        <w:rPr>
          <w:sz w:val="24"/>
          <w:szCs w:val="24"/>
        </w:rPr>
        <w:t>.</w:t>
      </w:r>
    </w:p>
    <w:p w:rsidR="00390A2B" w:rsidRPr="00353857" w:rsidRDefault="00353857" w:rsidP="007742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90A2B" w:rsidRPr="00353857">
        <w:rPr>
          <w:sz w:val="24"/>
          <w:szCs w:val="24"/>
        </w:rPr>
        <w:t>okoušel se podnikat, ale vše skončilo jeho zadlužením</w:t>
      </w:r>
    </w:p>
    <w:p w:rsidR="00390A2B" w:rsidRPr="00353857" w:rsidRDefault="00353857" w:rsidP="007742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390A2B" w:rsidRPr="00353857">
        <w:rPr>
          <w:sz w:val="24"/>
          <w:szCs w:val="24"/>
        </w:rPr>
        <w:t>značován „dělníkem pera“, (psal patnáct hodin denně, pil velké množství kávy)</w:t>
      </w:r>
      <w:r w:rsidR="0040196A" w:rsidRPr="00353857">
        <w:rPr>
          <w:sz w:val="24"/>
          <w:szCs w:val="24"/>
        </w:rPr>
        <w:t>.</w:t>
      </w:r>
    </w:p>
    <w:p w:rsidR="00390A2B" w:rsidRPr="00353857" w:rsidRDefault="00353857" w:rsidP="0077425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390A2B" w:rsidRPr="00353857">
        <w:rPr>
          <w:sz w:val="24"/>
          <w:szCs w:val="24"/>
        </w:rPr>
        <w:t>ěl mnoho milenek (hrdinové románů se často snaží dostat do vyšší společnosti pomocí vysoce postavených žen)</w:t>
      </w:r>
    </w:p>
    <w:p w:rsidR="00390A2B" w:rsidRPr="00353857" w:rsidRDefault="00353857" w:rsidP="00390A2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353857">
        <w:rPr>
          <w:sz w:val="24"/>
          <w:szCs w:val="24"/>
          <w:u w:val="single"/>
        </w:rPr>
        <w:t>z</w:t>
      </w:r>
      <w:r w:rsidR="00390A2B" w:rsidRPr="00353857">
        <w:rPr>
          <w:sz w:val="24"/>
          <w:szCs w:val="24"/>
          <w:u w:val="single"/>
        </w:rPr>
        <w:t xml:space="preserve">jisti, jaké společenské postavení měla žena tohoto spisovatel a jak dlouho spolu </w:t>
      </w:r>
      <w:r w:rsidR="00271F37" w:rsidRPr="00353857">
        <w:rPr>
          <w:sz w:val="24"/>
          <w:szCs w:val="24"/>
          <w:u w:val="single"/>
        </w:rPr>
        <w:t xml:space="preserve">po sňatku </w:t>
      </w:r>
      <w:r w:rsidR="00390A2B" w:rsidRPr="00353857">
        <w:rPr>
          <w:sz w:val="24"/>
          <w:szCs w:val="24"/>
          <w:u w:val="single"/>
        </w:rPr>
        <w:t>žili.</w:t>
      </w:r>
    </w:p>
    <w:p w:rsidR="00390A2B" w:rsidRPr="00353857" w:rsidRDefault="00390A2B" w:rsidP="00390A2B">
      <w:pPr>
        <w:rPr>
          <w:sz w:val="24"/>
          <w:szCs w:val="24"/>
        </w:rPr>
      </w:pPr>
    </w:p>
    <w:p w:rsidR="00390A2B" w:rsidRPr="00353857" w:rsidRDefault="00390A2B" w:rsidP="00390A2B">
      <w:pPr>
        <w:rPr>
          <w:b/>
          <w:bCs/>
          <w:sz w:val="24"/>
          <w:szCs w:val="24"/>
        </w:rPr>
      </w:pPr>
      <w:r w:rsidRPr="00353857">
        <w:rPr>
          <w:b/>
          <w:bCs/>
          <w:sz w:val="24"/>
          <w:szCs w:val="24"/>
        </w:rPr>
        <w:t xml:space="preserve">Tvorba: </w:t>
      </w:r>
    </w:p>
    <w:p w:rsidR="006B37F3" w:rsidRPr="00353857" w:rsidRDefault="002D7BCE" w:rsidP="002D7BCE">
      <w:pPr>
        <w:rPr>
          <w:sz w:val="24"/>
          <w:szCs w:val="24"/>
        </w:rPr>
      </w:pPr>
      <w:r w:rsidRPr="00353857">
        <w:rPr>
          <w:sz w:val="24"/>
          <w:szCs w:val="24"/>
        </w:rPr>
        <w:t>Je tvůrcem románů tzv. Lidské komedie – romány zobrazují život ve Francii v období po pádu Napoleona až do pol. 19.st., chtěl v nich zachytit všechny lidské typy (lidské charaktery)</w:t>
      </w:r>
      <w:r w:rsidR="00353857">
        <w:rPr>
          <w:sz w:val="24"/>
          <w:szCs w:val="24"/>
        </w:rPr>
        <w:t xml:space="preserve"> </w:t>
      </w:r>
      <w:r w:rsidRPr="00353857">
        <w:rPr>
          <w:sz w:val="24"/>
          <w:szCs w:val="24"/>
        </w:rPr>
        <w:t>ze všech společenských vrstev v různých životních situacích. Cílem byla dokonalá studie společnosti.</w:t>
      </w:r>
    </w:p>
    <w:p w:rsidR="002D7BCE" w:rsidRPr="00353857" w:rsidRDefault="00315468" w:rsidP="002D7BCE">
      <w:pPr>
        <w:rPr>
          <w:sz w:val="24"/>
          <w:szCs w:val="24"/>
        </w:rPr>
      </w:pPr>
      <w:r w:rsidRPr="00353857">
        <w:rPr>
          <w:sz w:val="24"/>
          <w:szCs w:val="24"/>
        </w:rPr>
        <w:t>Výborně vystihl psychologii hlavně ženských postav nebo lidí posedlých nějakou vášní (nebo spíš slabinou) – lakomci, kariéristé…</w:t>
      </w:r>
    </w:p>
    <w:p w:rsidR="00271F37" w:rsidRPr="00353857" w:rsidRDefault="00315468" w:rsidP="002D7BCE">
      <w:pPr>
        <w:rPr>
          <w:sz w:val="24"/>
          <w:szCs w:val="24"/>
        </w:rPr>
      </w:pPr>
      <w:r w:rsidRPr="00353857">
        <w:rPr>
          <w:sz w:val="24"/>
          <w:szCs w:val="24"/>
        </w:rPr>
        <w:t xml:space="preserve">Šlo mu o pravdivé zachycení skutečnosti. </w:t>
      </w:r>
    </w:p>
    <w:p w:rsidR="00315468" w:rsidRPr="00353857" w:rsidRDefault="00315468" w:rsidP="002D7BCE">
      <w:pPr>
        <w:rPr>
          <w:sz w:val="24"/>
          <w:szCs w:val="24"/>
        </w:rPr>
      </w:pPr>
      <w:r w:rsidRPr="00353857">
        <w:rPr>
          <w:sz w:val="24"/>
          <w:szCs w:val="24"/>
        </w:rPr>
        <w:t>Postavy se snaží proniknout do vyšších vrstev</w:t>
      </w:r>
      <w:r w:rsidR="002E10C3" w:rsidRPr="00353857">
        <w:rPr>
          <w:sz w:val="24"/>
          <w:szCs w:val="24"/>
        </w:rPr>
        <w:t xml:space="preserve"> (šlechtických kruhů)</w:t>
      </w:r>
      <w:r w:rsidRPr="00353857">
        <w:rPr>
          <w:sz w:val="24"/>
          <w:szCs w:val="24"/>
        </w:rPr>
        <w:t>. Balzac se zaměřuje i na proměnu morálních hodnot svých hrdinů. ( ve vyšší společnosti vládnou peníze – city upadají</w:t>
      </w:r>
      <w:r w:rsidR="002E10C3" w:rsidRPr="00353857">
        <w:rPr>
          <w:sz w:val="24"/>
          <w:szCs w:val="24"/>
        </w:rPr>
        <w:t>)</w:t>
      </w:r>
    </w:p>
    <w:p w:rsidR="00271F37" w:rsidRPr="00353857" w:rsidRDefault="00315468" w:rsidP="002D7BCE">
      <w:pPr>
        <w:rPr>
          <w:sz w:val="24"/>
          <w:szCs w:val="24"/>
        </w:rPr>
      </w:pPr>
      <w:r w:rsidRPr="00353857">
        <w:rPr>
          <w:sz w:val="24"/>
          <w:szCs w:val="24"/>
        </w:rPr>
        <w:t xml:space="preserve">Byl výborný pozorovatel, romány obsahují realistické popisy, ale také  v nich nejdeme napětí, nečekané zápletky. </w:t>
      </w:r>
    </w:p>
    <w:p w:rsidR="00315468" w:rsidRPr="00353857" w:rsidRDefault="00315468" w:rsidP="002D7BCE">
      <w:pPr>
        <w:rPr>
          <w:sz w:val="24"/>
          <w:szCs w:val="24"/>
        </w:rPr>
      </w:pPr>
      <w:r w:rsidRPr="00353857">
        <w:rPr>
          <w:sz w:val="24"/>
          <w:szCs w:val="24"/>
        </w:rPr>
        <w:t>Některé postavy se objevují ve více dílech – přecházejí do následujících děl.</w:t>
      </w:r>
      <w:r w:rsidR="00271F37" w:rsidRPr="00353857">
        <w:rPr>
          <w:sz w:val="24"/>
          <w:szCs w:val="24"/>
        </w:rPr>
        <w:t xml:space="preserve">(v jedné knize </w:t>
      </w:r>
      <w:r w:rsidR="008B51ED" w:rsidRPr="00353857">
        <w:rPr>
          <w:sz w:val="24"/>
          <w:szCs w:val="24"/>
        </w:rPr>
        <w:t xml:space="preserve">je postav </w:t>
      </w:r>
      <w:r w:rsidR="00271F37" w:rsidRPr="00353857">
        <w:rPr>
          <w:sz w:val="24"/>
          <w:szCs w:val="24"/>
        </w:rPr>
        <w:t>hlavní</w:t>
      </w:r>
      <w:r w:rsidR="008B51ED" w:rsidRPr="00353857">
        <w:rPr>
          <w:sz w:val="24"/>
          <w:szCs w:val="24"/>
        </w:rPr>
        <w:t>m</w:t>
      </w:r>
      <w:r w:rsidR="00271F37" w:rsidRPr="00353857">
        <w:rPr>
          <w:sz w:val="24"/>
          <w:szCs w:val="24"/>
        </w:rPr>
        <w:t xml:space="preserve"> hrdin</w:t>
      </w:r>
      <w:r w:rsidR="008B51ED" w:rsidRPr="00353857">
        <w:rPr>
          <w:sz w:val="24"/>
          <w:szCs w:val="24"/>
        </w:rPr>
        <w:t>ou</w:t>
      </w:r>
      <w:r w:rsidR="00271F37" w:rsidRPr="00353857">
        <w:rPr>
          <w:sz w:val="24"/>
          <w:szCs w:val="24"/>
        </w:rPr>
        <w:t xml:space="preserve"> – ve druhé knize se objeví v epizodní roli)</w:t>
      </w:r>
    </w:p>
    <w:p w:rsidR="002D7BCE" w:rsidRPr="00353857" w:rsidRDefault="002E10C3" w:rsidP="002D7BCE">
      <w:pPr>
        <w:rPr>
          <w:sz w:val="24"/>
          <w:szCs w:val="24"/>
        </w:rPr>
      </w:pPr>
      <w:r w:rsidRPr="00353857">
        <w:rPr>
          <w:b/>
          <w:bCs/>
          <w:sz w:val="24"/>
          <w:szCs w:val="24"/>
        </w:rPr>
        <w:t>Dílo:</w:t>
      </w:r>
      <w:r w:rsidRPr="00353857">
        <w:rPr>
          <w:sz w:val="24"/>
          <w:szCs w:val="24"/>
        </w:rPr>
        <w:t xml:space="preserve"> </w:t>
      </w:r>
      <w:r w:rsidRPr="00353857">
        <w:rPr>
          <w:b/>
          <w:bCs/>
          <w:sz w:val="24"/>
          <w:szCs w:val="24"/>
        </w:rPr>
        <w:t>Otec Goriot, Ztracené iluze, Lesk a bída kurtizán</w:t>
      </w:r>
      <w:r w:rsidRPr="00353857">
        <w:rPr>
          <w:sz w:val="24"/>
          <w:szCs w:val="24"/>
        </w:rPr>
        <w:t xml:space="preserve"> – tyto romány tvoří ústřední trilogii Lidské komedie</w:t>
      </w:r>
      <w:r w:rsidR="00271F37" w:rsidRPr="00353857">
        <w:rPr>
          <w:sz w:val="24"/>
          <w:szCs w:val="24"/>
        </w:rPr>
        <w:t>, jednotlivé romány na sebe navazují</w:t>
      </w:r>
    </w:p>
    <w:p w:rsidR="00271F37" w:rsidRPr="00353857" w:rsidRDefault="00271F37" w:rsidP="006B37F3">
      <w:pPr>
        <w:rPr>
          <w:sz w:val="24"/>
          <w:szCs w:val="24"/>
        </w:rPr>
      </w:pPr>
      <w:r w:rsidRPr="00353857">
        <w:rPr>
          <w:b/>
          <w:bCs/>
          <w:sz w:val="24"/>
          <w:szCs w:val="24"/>
        </w:rPr>
        <w:lastRenderedPageBreak/>
        <w:t>Otec Goriot</w:t>
      </w:r>
      <w:r w:rsidRPr="00353857">
        <w:rPr>
          <w:sz w:val="24"/>
          <w:szCs w:val="24"/>
        </w:rPr>
        <w:t xml:space="preserve"> – román</w:t>
      </w:r>
      <w:r w:rsidR="00F62A19" w:rsidRPr="00353857">
        <w:rPr>
          <w:sz w:val="24"/>
          <w:szCs w:val="24"/>
        </w:rPr>
        <w:t xml:space="preserve">, </w:t>
      </w:r>
      <w:r w:rsidR="0012473C" w:rsidRPr="00353857">
        <w:rPr>
          <w:sz w:val="24"/>
          <w:szCs w:val="24"/>
        </w:rPr>
        <w:t>najdeme v něm téma přehnané otcovské lásky a také nebezpečí spojená se snahou o společenský vzestup</w:t>
      </w:r>
    </w:p>
    <w:p w:rsidR="00271F37" w:rsidRPr="00353857" w:rsidRDefault="00F62A19" w:rsidP="00271F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3857">
        <w:rPr>
          <w:sz w:val="24"/>
          <w:szCs w:val="24"/>
        </w:rPr>
        <w:t>Zjistěte hlavní dějovou linii, zapište si ji</w:t>
      </w:r>
    </w:p>
    <w:p w:rsidR="00F62A19" w:rsidRPr="00353857" w:rsidRDefault="00F62A19" w:rsidP="00271F3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3857">
        <w:rPr>
          <w:sz w:val="24"/>
          <w:szCs w:val="24"/>
        </w:rPr>
        <w:t>Kdo je to Evžen Rastignac</w:t>
      </w:r>
      <w:r w:rsidR="008B51ED" w:rsidRPr="00353857">
        <w:rPr>
          <w:sz w:val="24"/>
          <w:szCs w:val="24"/>
        </w:rPr>
        <w:t>, o co se snaží</w:t>
      </w:r>
    </w:p>
    <w:p w:rsidR="0012473C" w:rsidRPr="00353857" w:rsidRDefault="0012473C" w:rsidP="0012473C">
      <w:pPr>
        <w:rPr>
          <w:sz w:val="24"/>
          <w:szCs w:val="24"/>
        </w:rPr>
      </w:pPr>
      <w:r w:rsidRPr="00353857">
        <w:rPr>
          <w:b/>
          <w:bCs/>
          <w:sz w:val="24"/>
          <w:szCs w:val="24"/>
        </w:rPr>
        <w:t>Ztracené iluze</w:t>
      </w:r>
      <w:r w:rsidRPr="00353857">
        <w:rPr>
          <w:sz w:val="24"/>
          <w:szCs w:val="24"/>
        </w:rPr>
        <w:t xml:space="preserve"> – román, zabývá se společenskými vztahy, dílo je o osudech dvou mladých mužů</w:t>
      </w:r>
      <w:r w:rsidR="00B40652" w:rsidRPr="00353857">
        <w:rPr>
          <w:sz w:val="24"/>
          <w:szCs w:val="24"/>
        </w:rPr>
        <w:t xml:space="preserve"> (i zde je motiv snahy proniknout do vyšších vrstev a jejím vlivu na hrdinu)</w:t>
      </w:r>
    </w:p>
    <w:p w:rsidR="0012473C" w:rsidRPr="00353857" w:rsidRDefault="0012473C" w:rsidP="0012473C">
      <w:pPr>
        <w:rPr>
          <w:sz w:val="24"/>
          <w:szCs w:val="24"/>
        </w:rPr>
      </w:pPr>
      <w:r w:rsidRPr="00353857">
        <w:rPr>
          <w:b/>
          <w:bCs/>
          <w:sz w:val="24"/>
          <w:szCs w:val="24"/>
        </w:rPr>
        <w:t>Lesk a bída kurtizán</w:t>
      </w:r>
      <w:r w:rsidRPr="00353857">
        <w:rPr>
          <w:sz w:val="24"/>
          <w:szCs w:val="24"/>
        </w:rPr>
        <w:t xml:space="preserve"> – román, vztahy </w:t>
      </w:r>
      <w:r w:rsidR="00B40652" w:rsidRPr="00353857">
        <w:rPr>
          <w:sz w:val="24"/>
          <w:szCs w:val="24"/>
        </w:rPr>
        <w:t xml:space="preserve">nejvyšších vrstev s </w:t>
      </w:r>
      <w:r w:rsidRPr="00353857">
        <w:rPr>
          <w:sz w:val="24"/>
          <w:szCs w:val="24"/>
        </w:rPr>
        <w:t>prostředí</w:t>
      </w:r>
      <w:r w:rsidR="00B40652" w:rsidRPr="00353857">
        <w:rPr>
          <w:sz w:val="24"/>
          <w:szCs w:val="24"/>
        </w:rPr>
        <w:t>m</w:t>
      </w:r>
      <w:r w:rsidRPr="00353857">
        <w:rPr>
          <w:sz w:val="24"/>
          <w:szCs w:val="24"/>
        </w:rPr>
        <w:t xml:space="preserve"> pařížského podsvětí</w:t>
      </w:r>
    </w:p>
    <w:p w:rsidR="00271F37" w:rsidRPr="00353857" w:rsidRDefault="00271F37" w:rsidP="006B37F3">
      <w:pPr>
        <w:rPr>
          <w:sz w:val="24"/>
          <w:szCs w:val="24"/>
        </w:rPr>
      </w:pPr>
    </w:p>
    <w:p w:rsidR="006B37F3" w:rsidRPr="00353857" w:rsidRDefault="002E10C3" w:rsidP="006B37F3">
      <w:pPr>
        <w:rPr>
          <w:sz w:val="24"/>
          <w:szCs w:val="24"/>
        </w:rPr>
      </w:pPr>
      <w:r w:rsidRPr="00353857">
        <w:rPr>
          <w:sz w:val="24"/>
          <w:szCs w:val="24"/>
        </w:rPr>
        <w:t xml:space="preserve">Další romány – např. </w:t>
      </w:r>
      <w:r w:rsidRPr="00353857">
        <w:rPr>
          <w:b/>
          <w:bCs/>
          <w:sz w:val="24"/>
          <w:szCs w:val="24"/>
        </w:rPr>
        <w:t>Evženie Grandetová, Sestřenice Běta</w:t>
      </w:r>
      <w:r w:rsidRPr="00353857">
        <w:rPr>
          <w:sz w:val="24"/>
          <w:szCs w:val="24"/>
        </w:rPr>
        <w:t xml:space="preserve"> -  kritizují problémy tehdejší francouzské společnosti</w:t>
      </w:r>
    </w:p>
    <w:p w:rsidR="006B37F3" w:rsidRPr="00353857" w:rsidRDefault="006B37F3" w:rsidP="006B37F3">
      <w:pPr>
        <w:rPr>
          <w:sz w:val="24"/>
          <w:szCs w:val="24"/>
        </w:rPr>
      </w:pPr>
      <w:bookmarkStart w:id="2" w:name="_Hlk36059310"/>
    </w:p>
    <w:bookmarkEnd w:id="2"/>
    <w:p w:rsidR="006B37F3" w:rsidRPr="00353857" w:rsidRDefault="000819D9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353857">
        <w:rPr>
          <w:b/>
          <w:bCs/>
          <w:sz w:val="24"/>
          <w:szCs w:val="24"/>
        </w:rPr>
        <w:t>Gustav Flaubert</w:t>
      </w:r>
      <w:r w:rsidRPr="00353857">
        <w:rPr>
          <w:sz w:val="24"/>
          <w:szCs w:val="24"/>
        </w:rPr>
        <w:t xml:space="preserve"> </w:t>
      </w:r>
      <w:r w:rsidRPr="00353857">
        <w:rPr>
          <w:rFonts w:cs="Arial"/>
          <w:color w:val="222222"/>
          <w:sz w:val="24"/>
          <w:szCs w:val="24"/>
          <w:shd w:val="clear" w:color="auto" w:fill="FFFFFF"/>
        </w:rPr>
        <w:t>[</w:t>
      </w:r>
      <w:r w:rsidRPr="00353857">
        <w:rPr>
          <w:rStyle w:val="ipa"/>
          <w:rFonts w:cs="Arial"/>
          <w:color w:val="222222"/>
          <w:sz w:val="24"/>
          <w:szCs w:val="24"/>
          <w:shd w:val="clear" w:color="auto" w:fill="FFFFFF"/>
        </w:rPr>
        <w:t>ɡystav flo'bɛ:r</w:t>
      </w:r>
      <w:r w:rsidRPr="00353857">
        <w:rPr>
          <w:rFonts w:cs="Arial"/>
          <w:color w:val="222222"/>
          <w:sz w:val="24"/>
          <w:szCs w:val="24"/>
          <w:shd w:val="clear" w:color="auto" w:fill="FFFFFF"/>
        </w:rPr>
        <w:t>] (1821-1880)</w:t>
      </w:r>
    </w:p>
    <w:p w:rsidR="000819D9" w:rsidRPr="00353857" w:rsidRDefault="00780834" w:rsidP="000819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3857">
        <w:rPr>
          <w:sz w:val="24"/>
          <w:szCs w:val="24"/>
        </w:rPr>
        <w:t>francouzský spisovatel, p</w:t>
      </w:r>
      <w:r w:rsidR="000819D9" w:rsidRPr="00353857">
        <w:rPr>
          <w:sz w:val="24"/>
          <w:szCs w:val="24"/>
        </w:rPr>
        <w:t>ředstavitel realismu a předchůdce naturalismu</w:t>
      </w:r>
    </w:p>
    <w:p w:rsidR="00780834" w:rsidRPr="00353857" w:rsidRDefault="00780834" w:rsidP="00780834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353857">
        <w:rPr>
          <w:sz w:val="24"/>
          <w:szCs w:val="24"/>
          <w:u w:val="single"/>
        </w:rPr>
        <w:t>z učebnice (oskenovaný materiál) vypište informace o jeho životě</w:t>
      </w:r>
    </w:p>
    <w:p w:rsidR="00780834" w:rsidRPr="00353857" w:rsidRDefault="00780834" w:rsidP="00780834">
      <w:pPr>
        <w:rPr>
          <w:sz w:val="24"/>
          <w:szCs w:val="24"/>
        </w:rPr>
      </w:pPr>
      <w:r w:rsidRPr="00353857">
        <w:rPr>
          <w:sz w:val="24"/>
          <w:szCs w:val="24"/>
        </w:rPr>
        <w:t>Dílo:</w:t>
      </w:r>
    </w:p>
    <w:p w:rsidR="000819D9" w:rsidRPr="00353857" w:rsidRDefault="00780834" w:rsidP="000819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3857">
        <w:rPr>
          <w:sz w:val="24"/>
          <w:szCs w:val="24"/>
        </w:rPr>
        <w:t>m</w:t>
      </w:r>
      <w:r w:rsidR="000819D9" w:rsidRPr="00353857">
        <w:rPr>
          <w:sz w:val="24"/>
          <w:szCs w:val="24"/>
        </w:rPr>
        <w:t>istr v analýze lidské psychiky, jeho vypravěč nestranně, objektivně popisuje život v Paříži i na venkově</w:t>
      </w:r>
    </w:p>
    <w:p w:rsidR="000819D9" w:rsidRPr="00353857" w:rsidRDefault="00780834" w:rsidP="000819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53857">
        <w:rPr>
          <w:sz w:val="24"/>
          <w:szCs w:val="24"/>
        </w:rPr>
        <w:t>r</w:t>
      </w:r>
      <w:r w:rsidR="000819D9" w:rsidRPr="00353857">
        <w:rPr>
          <w:sz w:val="24"/>
          <w:szCs w:val="24"/>
        </w:rPr>
        <w:t xml:space="preserve">omány jsou často o ztrátě iluzí, hrdinové se nedokážou vyrovnat s rozporem mezi </w:t>
      </w:r>
      <w:r w:rsidRPr="00353857">
        <w:rPr>
          <w:sz w:val="24"/>
          <w:szCs w:val="24"/>
        </w:rPr>
        <w:t xml:space="preserve">osobními </w:t>
      </w:r>
      <w:r w:rsidR="000819D9" w:rsidRPr="00353857">
        <w:rPr>
          <w:sz w:val="24"/>
          <w:szCs w:val="24"/>
        </w:rPr>
        <w:t>sn</w:t>
      </w:r>
      <w:r w:rsidRPr="00353857">
        <w:rPr>
          <w:sz w:val="24"/>
          <w:szCs w:val="24"/>
        </w:rPr>
        <w:t>y</w:t>
      </w:r>
      <w:r w:rsidR="000819D9" w:rsidRPr="00353857">
        <w:rPr>
          <w:sz w:val="24"/>
          <w:szCs w:val="24"/>
        </w:rPr>
        <w:t xml:space="preserve"> a </w:t>
      </w:r>
      <w:r w:rsidRPr="00353857">
        <w:rPr>
          <w:sz w:val="24"/>
          <w:szCs w:val="24"/>
        </w:rPr>
        <w:t>životní realitou</w:t>
      </w:r>
    </w:p>
    <w:p w:rsidR="00780834" w:rsidRPr="00353857" w:rsidRDefault="00780834" w:rsidP="00780834">
      <w:pPr>
        <w:ind w:left="360"/>
        <w:rPr>
          <w:sz w:val="24"/>
          <w:szCs w:val="24"/>
        </w:rPr>
      </w:pPr>
      <w:r w:rsidRPr="00353857">
        <w:rPr>
          <w:b/>
          <w:bCs/>
          <w:sz w:val="24"/>
          <w:szCs w:val="24"/>
        </w:rPr>
        <w:t>Paní Bovaryová</w:t>
      </w:r>
      <w:r w:rsidRPr="00353857">
        <w:rPr>
          <w:sz w:val="24"/>
          <w:szCs w:val="24"/>
        </w:rPr>
        <w:t xml:space="preserve"> – román</w:t>
      </w:r>
    </w:p>
    <w:p w:rsidR="00780834" w:rsidRPr="00353857" w:rsidRDefault="00780834" w:rsidP="00780834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353857">
        <w:rPr>
          <w:sz w:val="24"/>
          <w:szCs w:val="24"/>
          <w:u w:val="single"/>
        </w:rPr>
        <w:t>z učebnice doplňte – stručně dějová linie, srovnání s Annou Kareninou, co je to bovarismus</w:t>
      </w:r>
    </w:p>
    <w:p w:rsidR="00780834" w:rsidRPr="00353857" w:rsidRDefault="00780834" w:rsidP="00780834">
      <w:pPr>
        <w:ind w:left="360"/>
        <w:rPr>
          <w:sz w:val="24"/>
          <w:szCs w:val="24"/>
          <w:u w:val="single"/>
        </w:rPr>
      </w:pPr>
      <w:r w:rsidRPr="00353857">
        <w:rPr>
          <w:b/>
          <w:bCs/>
          <w:sz w:val="24"/>
          <w:szCs w:val="24"/>
        </w:rPr>
        <w:t>Citová výchova</w:t>
      </w:r>
      <w:r w:rsidRPr="00353857">
        <w:rPr>
          <w:sz w:val="24"/>
          <w:szCs w:val="24"/>
        </w:rPr>
        <w:t xml:space="preserve"> – </w:t>
      </w:r>
      <w:r w:rsidRPr="00353857">
        <w:rPr>
          <w:sz w:val="24"/>
          <w:szCs w:val="24"/>
          <w:u w:val="single"/>
        </w:rPr>
        <w:t>z učebnice doplňte – žánr, jakým tématem se v něm autor zabývá</w:t>
      </w:r>
    </w:p>
    <w:p w:rsidR="00780834" w:rsidRPr="00353857" w:rsidRDefault="00780834" w:rsidP="00780834">
      <w:pPr>
        <w:rPr>
          <w:sz w:val="24"/>
          <w:szCs w:val="24"/>
        </w:rPr>
      </w:pPr>
    </w:p>
    <w:sectPr w:rsidR="00780834" w:rsidRPr="003538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A54" w:rsidRDefault="00512A54" w:rsidP="00353857">
      <w:pPr>
        <w:spacing w:after="0" w:line="240" w:lineRule="auto"/>
      </w:pPr>
      <w:r>
        <w:separator/>
      </w:r>
    </w:p>
  </w:endnote>
  <w:endnote w:type="continuationSeparator" w:id="0">
    <w:p w:rsidR="00512A54" w:rsidRDefault="00512A54" w:rsidP="0035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90440"/>
      <w:docPartObj>
        <w:docPartGallery w:val="Page Numbers (Bottom of Page)"/>
        <w:docPartUnique/>
      </w:docPartObj>
    </w:sdtPr>
    <w:sdtEndPr/>
    <w:sdtContent>
      <w:p w:rsidR="00353857" w:rsidRDefault="003538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3857" w:rsidRDefault="003538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A54" w:rsidRDefault="00512A54" w:rsidP="00353857">
      <w:pPr>
        <w:spacing w:after="0" w:line="240" w:lineRule="auto"/>
      </w:pPr>
      <w:r>
        <w:separator/>
      </w:r>
    </w:p>
  </w:footnote>
  <w:footnote w:type="continuationSeparator" w:id="0">
    <w:p w:rsidR="00512A54" w:rsidRDefault="00512A54" w:rsidP="0035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4515A"/>
    <w:multiLevelType w:val="hybridMultilevel"/>
    <w:tmpl w:val="DBBAE8A4"/>
    <w:lvl w:ilvl="0" w:tplc="19F641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F6"/>
    <w:rsid w:val="000809F6"/>
    <w:rsid w:val="000819D9"/>
    <w:rsid w:val="000A6060"/>
    <w:rsid w:val="0012473C"/>
    <w:rsid w:val="001334BB"/>
    <w:rsid w:val="00271F37"/>
    <w:rsid w:val="002D7BCE"/>
    <w:rsid w:val="002E10C3"/>
    <w:rsid w:val="00315468"/>
    <w:rsid w:val="00353857"/>
    <w:rsid w:val="00376422"/>
    <w:rsid w:val="00390A2B"/>
    <w:rsid w:val="0040196A"/>
    <w:rsid w:val="00512A54"/>
    <w:rsid w:val="006B37F3"/>
    <w:rsid w:val="00774252"/>
    <w:rsid w:val="00780834"/>
    <w:rsid w:val="008B51ED"/>
    <w:rsid w:val="00935CF6"/>
    <w:rsid w:val="009F734F"/>
    <w:rsid w:val="00A278CB"/>
    <w:rsid w:val="00B40652"/>
    <w:rsid w:val="00BD799D"/>
    <w:rsid w:val="00C62888"/>
    <w:rsid w:val="00CB790B"/>
    <w:rsid w:val="00DC67A3"/>
    <w:rsid w:val="00E13CFF"/>
    <w:rsid w:val="00F6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8889"/>
  <w15:chartTrackingRefBased/>
  <w15:docId w15:val="{78197F4A-9E2D-4CED-BCEB-D1DD391F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252"/>
    <w:pPr>
      <w:ind w:left="720"/>
      <w:contextualSpacing/>
    </w:pPr>
  </w:style>
  <w:style w:type="character" w:customStyle="1" w:styleId="ipa">
    <w:name w:val="ipa"/>
    <w:basedOn w:val="Standardnpsmoodstavce"/>
    <w:rsid w:val="000819D9"/>
  </w:style>
  <w:style w:type="paragraph" w:styleId="Zhlav">
    <w:name w:val="header"/>
    <w:basedOn w:val="Normln"/>
    <w:link w:val="ZhlavChar"/>
    <w:uiPriority w:val="99"/>
    <w:unhideWhenUsed/>
    <w:rsid w:val="0035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857"/>
  </w:style>
  <w:style w:type="paragraph" w:styleId="Zpat">
    <w:name w:val="footer"/>
    <w:basedOn w:val="Normln"/>
    <w:link w:val="ZpatChar"/>
    <w:uiPriority w:val="99"/>
    <w:unhideWhenUsed/>
    <w:rsid w:val="0035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A6A6-06DD-4186-AFAF-42329957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Pito2</dc:creator>
  <cp:keywords/>
  <dc:description/>
  <cp:lastModifiedBy>Pito2</cp:lastModifiedBy>
  <cp:revision>12</cp:revision>
  <dcterms:created xsi:type="dcterms:W3CDTF">2020-03-25T18:40:00Z</dcterms:created>
  <dcterms:modified xsi:type="dcterms:W3CDTF">2020-03-25T21:47:00Z</dcterms:modified>
</cp:coreProperties>
</file>