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FC1CF9">
      <w:r>
        <w:t>Milí sekundáni,</w:t>
      </w:r>
    </w:p>
    <w:p w:rsidR="00FC1CF9" w:rsidRDefault="00FC1CF9">
      <w:r>
        <w:t>ještě jedno</w:t>
      </w:r>
      <w:r w:rsidR="00633431">
        <w:t>u</w:t>
      </w:r>
      <w:r>
        <w:t xml:space="preserve"> vás chválím za vypracované úkoly.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:rsidR="005C7C74" w:rsidRPr="005C7C74" w:rsidRDefault="005C7C74">
      <w:pPr>
        <w:rPr>
          <w:b/>
          <w:bCs/>
        </w:rPr>
      </w:pPr>
      <w:r>
        <w:rPr>
          <w:b/>
          <w:bCs/>
        </w:rPr>
        <w:t>Prosím vás</w:t>
      </w:r>
      <w:r w:rsidRPr="00BE017F">
        <w:rPr>
          <w:b/>
          <w:bCs/>
        </w:rPr>
        <w:t xml:space="preserve">, do předmětu mailu mi </w:t>
      </w:r>
      <w:r w:rsidR="00E142F7">
        <w:rPr>
          <w:b/>
          <w:bCs/>
        </w:rPr>
        <w:t xml:space="preserve">příště </w:t>
      </w:r>
      <w:r w:rsidRPr="00BE017F">
        <w:rPr>
          <w:b/>
          <w:bCs/>
        </w:rPr>
        <w:t>napište své příjmení a třídu.</w:t>
      </w:r>
    </w:p>
    <w:p w:rsidR="00FC1CF9" w:rsidRDefault="00FC1CF9">
      <w:r>
        <w:t>Určitě bych chtěla připomenout i četbu, vypracujte si zápis do „čtenářského deníku“. Vím, že knihovny jsou zavřené, ale zkuste prozkoumat domácí knihovničky. Další možností jsou knihy v </w:t>
      </w:r>
      <w:proofErr w:type="spellStart"/>
      <w:r>
        <w:t>pdf</w:t>
      </w:r>
      <w:proofErr w:type="spellEnd"/>
      <w:r>
        <w:t xml:space="preserve"> formátu na internetu, nevím</w:t>
      </w:r>
      <w:r w:rsidR="00633431">
        <w:t xml:space="preserve"> ale</w:t>
      </w:r>
      <w:r>
        <w:t xml:space="preserve">, jaká bude jejich nabídka. </w:t>
      </w:r>
      <w:r w:rsidR="0062083E">
        <w:t>Pokud byste měli se splněním problémy, napište mi o tom.</w:t>
      </w:r>
    </w:p>
    <w:p w:rsidR="00FC1CF9" w:rsidRDefault="00FC1CF9">
      <w:r>
        <w:t>K zápisu do čtenářského deníku – připomínám – nevypisujte podrobný děj, chci se spíše něco dozvědět o postavě (charakteristika – co rád dělal, koho neměl rád….), dále mě zajímá zhodnocení knihy (četla se mi dobře mi nestačí!).</w:t>
      </w:r>
    </w:p>
    <w:p w:rsidR="0062083E" w:rsidRDefault="0062083E" w:rsidP="00633431">
      <w:pPr>
        <w:jc w:val="center"/>
        <w:rPr>
          <w:b/>
          <w:bCs/>
        </w:rPr>
      </w:pPr>
    </w:p>
    <w:p w:rsidR="0062083E" w:rsidRDefault="0062083E" w:rsidP="00633431">
      <w:pPr>
        <w:jc w:val="center"/>
        <w:rPr>
          <w:b/>
          <w:bCs/>
        </w:rPr>
      </w:pPr>
    </w:p>
    <w:p w:rsidR="0062083E" w:rsidRDefault="0062083E" w:rsidP="00633431">
      <w:pPr>
        <w:jc w:val="center"/>
        <w:rPr>
          <w:b/>
          <w:bCs/>
        </w:rPr>
      </w:pPr>
    </w:p>
    <w:p w:rsidR="0062083E" w:rsidRDefault="0062083E" w:rsidP="00633431">
      <w:pPr>
        <w:jc w:val="center"/>
        <w:rPr>
          <w:b/>
          <w:bCs/>
        </w:rPr>
      </w:pPr>
    </w:p>
    <w:p w:rsidR="00FC1CF9" w:rsidRPr="00633431" w:rsidRDefault="002103FD" w:rsidP="00633431">
      <w:pPr>
        <w:jc w:val="center"/>
        <w:rPr>
          <w:b/>
          <w:bCs/>
        </w:rPr>
      </w:pPr>
      <w:r w:rsidRPr="00633431">
        <w:rPr>
          <w:b/>
          <w:bCs/>
        </w:rPr>
        <w:t>Český jazyk</w:t>
      </w:r>
    </w:p>
    <w:p w:rsidR="002103FD" w:rsidRDefault="002103FD">
      <w:r>
        <w:t>Budete potřebovat učebnici a pracovní sešit. Pokud je máte ve skříňce, napište. Strany vyfotím a pošlu.</w:t>
      </w:r>
    </w:p>
    <w:p w:rsidR="00680A17" w:rsidRDefault="002103FD">
      <w:r>
        <w:t xml:space="preserve">Stojí před vámi opakovací úkol.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80A17">
        <w:t xml:space="preserve"> Zopakujete si nejprve druhy vět podle postoje mluvčího. Zní to možná děsivě, ale uvidíte, že je už znáte. Ve spolupráci s</w:t>
      </w:r>
      <w:r w:rsidR="00B36914">
        <w:t> </w:t>
      </w:r>
      <w:r w:rsidR="00680A17">
        <w:t>internetem, učebnicí</w:t>
      </w:r>
      <w:r w:rsidR="0016352E">
        <w:t xml:space="preserve"> doplňte d</w:t>
      </w:r>
      <w:r w:rsidR="00680A17">
        <w:t>o připraveného textu</w:t>
      </w:r>
      <w:r w:rsidR="0016352E">
        <w:t xml:space="preserve"> chybějící výrazy</w:t>
      </w:r>
      <w:r w:rsidR="00680A17">
        <w:t xml:space="preserve">. Tento zápis si </w:t>
      </w:r>
      <w:r w:rsidR="00680A17" w:rsidRPr="00680A17">
        <w:rPr>
          <w:color w:val="FF0000"/>
        </w:rPr>
        <w:t xml:space="preserve">přepište, nebo vlepte </w:t>
      </w:r>
      <w:r w:rsidR="00680A17">
        <w:t xml:space="preserve">do sešitu. </w:t>
      </w:r>
    </w:p>
    <w:p w:rsidR="007B5147" w:rsidRDefault="007B5147">
      <w:r>
        <w:t xml:space="preserve">Pokud nebudete něčemu rozumět, budete mít dotaz, </w:t>
      </w:r>
      <w:bookmarkStart w:id="0" w:name="_GoBack"/>
      <w:bookmarkEnd w:id="0"/>
      <w:r>
        <w:t xml:space="preserve"> napište mi, vysvětlím.</w:t>
      </w:r>
    </w:p>
    <w:p w:rsidR="00680A17" w:rsidRDefault="00680A17">
      <w:r>
        <w:t>K </w:t>
      </w:r>
      <w:r w:rsidR="0062083E">
        <w:t>procvičení</w:t>
      </w:r>
      <w:r>
        <w:t xml:space="preserve"> využijte </w:t>
      </w:r>
      <w:hyperlink r:id="rId7" w:history="1">
        <w:r>
          <w:rPr>
            <w:rStyle w:val="Hypertextovodkaz"/>
          </w:rPr>
          <w:t>https://www.pravopisne.cz/2014/11/test-vety-podle-postoje-mluvciho/</w:t>
        </w:r>
      </w:hyperlink>
    </w:p>
    <w:p w:rsidR="005740CD" w:rsidRDefault="0062083E">
      <w:r>
        <w:t xml:space="preserve">A také </w:t>
      </w:r>
      <w:r w:rsidR="005740CD">
        <w:t xml:space="preserve"> </w:t>
      </w:r>
      <w:r w:rsidR="00633431">
        <w:t xml:space="preserve">- </w:t>
      </w:r>
      <w:r w:rsidR="005740CD">
        <w:t xml:space="preserve"> </w:t>
      </w:r>
      <w:proofErr w:type="spellStart"/>
      <w:r w:rsidR="005740CD">
        <w:t>skolasnadhledem</w:t>
      </w:r>
      <w:proofErr w:type="spellEnd"/>
      <w:r w:rsidR="005740CD">
        <w:t xml:space="preserve"> 447-052</w:t>
      </w: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633431">
      <w:pPr>
        <w:jc w:val="center"/>
        <w:rPr>
          <w:b/>
          <w:bCs/>
          <w:sz w:val="24"/>
          <w:szCs w:val="24"/>
        </w:rPr>
      </w:pPr>
    </w:p>
    <w:p w:rsidR="0062083E" w:rsidRDefault="0062083E" w:rsidP="005C7C74">
      <w:pPr>
        <w:rPr>
          <w:b/>
          <w:bCs/>
          <w:sz w:val="24"/>
          <w:szCs w:val="24"/>
        </w:rPr>
      </w:pPr>
    </w:p>
    <w:p w:rsidR="0016352E" w:rsidRPr="0016352E" w:rsidRDefault="0016352E" w:rsidP="00633431">
      <w:pPr>
        <w:jc w:val="center"/>
        <w:rPr>
          <w:b/>
          <w:bCs/>
          <w:sz w:val="24"/>
          <w:szCs w:val="24"/>
        </w:rPr>
      </w:pPr>
      <w:r w:rsidRPr="0016352E">
        <w:rPr>
          <w:b/>
          <w:bCs/>
          <w:sz w:val="24"/>
          <w:szCs w:val="24"/>
        </w:rPr>
        <w:t>DRUHY VĚT PODLE POSTOJE MLUVČÍHO</w:t>
      </w:r>
      <w:r w:rsidR="00E142F7">
        <w:rPr>
          <w:b/>
          <w:bCs/>
          <w:sz w:val="24"/>
          <w:szCs w:val="24"/>
        </w:rPr>
        <w:t xml:space="preserve"> (zápis)</w:t>
      </w:r>
    </w:p>
    <w:p w:rsidR="0016352E" w:rsidRDefault="0016352E" w:rsidP="0016352E">
      <w:r>
        <w:t>Rozlišujeme:</w:t>
      </w:r>
    </w:p>
    <w:p w:rsidR="0016352E" w:rsidRPr="00633431" w:rsidRDefault="00633431" w:rsidP="0016352E">
      <w:pPr>
        <w:rPr>
          <w:b/>
          <w:bCs/>
          <w:sz w:val="28"/>
          <w:szCs w:val="28"/>
        </w:rPr>
      </w:pPr>
      <w:r w:rsidRPr="00633431">
        <w:rPr>
          <w:b/>
          <w:bCs/>
          <w:sz w:val="28"/>
          <w:szCs w:val="28"/>
        </w:rPr>
        <w:t>1. v</w:t>
      </w:r>
      <w:r w:rsidR="0016352E" w:rsidRPr="00633431">
        <w:rPr>
          <w:b/>
          <w:bCs/>
          <w:sz w:val="28"/>
          <w:szCs w:val="28"/>
        </w:rPr>
        <w:t>ěty o______________________________</w:t>
      </w:r>
    </w:p>
    <w:p w:rsidR="0016352E" w:rsidRDefault="0016352E" w:rsidP="0016352E">
      <w:r>
        <w:t xml:space="preserve">- </w:t>
      </w:r>
      <w:r w:rsidR="0062083E">
        <w:t>vyjadřují sdělení, oznámení, informaci</w:t>
      </w:r>
      <w:r>
        <w:t>. Sloveso</w:t>
      </w:r>
      <w:r w:rsidR="00633431">
        <w:t xml:space="preserve"> je </w:t>
      </w:r>
      <w:r>
        <w:t>nejčastěji v oznamovacím nebo podmiňovacím způsobu, za větou píšeme tečku</w:t>
      </w:r>
    </w:p>
    <w:p w:rsidR="0016352E" w:rsidRDefault="0016352E" w:rsidP="0016352E">
      <w:r>
        <w:t>Př.: Můj nejlepší kamarád se odstěhoval do Prahy.</w:t>
      </w:r>
      <w:r w:rsidR="003803C3">
        <w:t xml:space="preserve"> </w:t>
      </w:r>
      <w:r>
        <w:t xml:space="preserve"> Chtěl bych si koupit nový mobilní telefon.</w:t>
      </w:r>
    </w:p>
    <w:p w:rsidR="0016352E" w:rsidRPr="00633431" w:rsidRDefault="00633431" w:rsidP="0016352E">
      <w:pPr>
        <w:rPr>
          <w:b/>
          <w:bCs/>
          <w:sz w:val="28"/>
          <w:szCs w:val="28"/>
        </w:rPr>
      </w:pPr>
      <w:r w:rsidRPr="00633431">
        <w:rPr>
          <w:b/>
          <w:bCs/>
          <w:sz w:val="28"/>
          <w:szCs w:val="28"/>
        </w:rPr>
        <w:t>2. v</w:t>
      </w:r>
      <w:r w:rsidR="0016352E" w:rsidRPr="00633431">
        <w:rPr>
          <w:b/>
          <w:bCs/>
          <w:sz w:val="28"/>
          <w:szCs w:val="28"/>
        </w:rPr>
        <w:t>ěty tázací</w:t>
      </w:r>
    </w:p>
    <w:p w:rsidR="0016352E" w:rsidRDefault="0016352E" w:rsidP="0016352E">
      <w:r>
        <w:t>- vyjadřují otázku, na konci píšeme otazník</w:t>
      </w:r>
    </w:p>
    <w:p w:rsidR="0016352E" w:rsidRDefault="0016352E" w:rsidP="0016352E">
      <w:r>
        <w:t xml:space="preserve">- věty tázací </w:t>
      </w:r>
      <w:r w:rsidR="005740CD">
        <w:rPr>
          <w:u w:val="single"/>
        </w:rPr>
        <w:t>dělíme</w:t>
      </w:r>
      <w:r w:rsidRPr="0016352E">
        <w:rPr>
          <w:u w:val="single"/>
        </w:rPr>
        <w:t xml:space="preserve"> </w:t>
      </w:r>
      <w:r>
        <w:t>na:</w:t>
      </w:r>
    </w:p>
    <w:p w:rsidR="0016352E" w:rsidRDefault="0016352E" w:rsidP="0016352E">
      <w:r w:rsidRPr="00633431">
        <w:rPr>
          <w:b/>
          <w:bCs/>
        </w:rPr>
        <w:t xml:space="preserve">a) otázky </w:t>
      </w:r>
      <w:proofErr w:type="spellStart"/>
      <w:r w:rsidRPr="00633431">
        <w:rPr>
          <w:b/>
          <w:bCs/>
        </w:rPr>
        <w:t>zji</w:t>
      </w:r>
      <w:proofErr w:type="spellEnd"/>
      <w:r>
        <w:t>________________________</w:t>
      </w:r>
    </w:p>
    <w:p w:rsidR="0016352E" w:rsidRDefault="0016352E" w:rsidP="0016352E">
      <w:r>
        <w:t>- zjišťujeme jimi správnost nebo nesprávnost celé výpovědi, odpovídáme na ně „ano“ – „ne“</w:t>
      </w:r>
    </w:p>
    <w:p w:rsidR="0016352E" w:rsidRDefault="0016352E" w:rsidP="0016352E">
      <w:r>
        <w:t xml:space="preserve"> Př.: Budeš dnes večer doma? </w:t>
      </w:r>
      <w:r w:rsidR="00633431">
        <w:t xml:space="preserve">                     </w:t>
      </w:r>
      <w:r>
        <w:t>Ano, budu. Ne.</w:t>
      </w:r>
    </w:p>
    <w:p w:rsidR="0016352E" w:rsidRDefault="0016352E" w:rsidP="0016352E">
      <w:r w:rsidRPr="00633431">
        <w:rPr>
          <w:b/>
          <w:bCs/>
        </w:rPr>
        <w:t>b) otázky dopl</w:t>
      </w:r>
      <w:r>
        <w:t>______________________</w:t>
      </w:r>
    </w:p>
    <w:p w:rsidR="0016352E" w:rsidRDefault="0016352E" w:rsidP="0016352E">
      <w:r>
        <w:t>- odpovědí doplňujeme skutečnost</w:t>
      </w:r>
    </w:p>
    <w:p w:rsidR="0016352E" w:rsidRDefault="0016352E" w:rsidP="0016352E">
      <w:r>
        <w:t>Př.: Které auto je vaše? Naše auto je to červené. (Nemůžeme zde odpovědět: Ano.)</w:t>
      </w:r>
    </w:p>
    <w:p w:rsidR="0016352E" w:rsidRDefault="0016352E" w:rsidP="0016352E">
      <w:r>
        <w:t xml:space="preserve"> Kdy se vrátí maminka? Maminka se vrátí zítra. </w:t>
      </w:r>
    </w:p>
    <w:p w:rsidR="0016352E" w:rsidRDefault="0016352E" w:rsidP="0016352E">
      <w:r w:rsidRPr="00633431">
        <w:rPr>
          <w:b/>
          <w:bCs/>
        </w:rPr>
        <w:t xml:space="preserve">Pozor </w:t>
      </w:r>
      <w:r>
        <w:t>– Vrátí se maminka zítra? – doplňte odpověď a název otázky.______________________</w:t>
      </w:r>
    </w:p>
    <w:p w:rsidR="0062083E" w:rsidRDefault="00B36914" w:rsidP="0016352E">
      <w:r w:rsidRPr="00633431">
        <w:rPr>
          <w:b/>
          <w:bCs/>
        </w:rPr>
        <w:t>c) otázky vyl</w:t>
      </w:r>
      <w:r w:rsidR="0062083E">
        <w:rPr>
          <w:b/>
          <w:bCs/>
        </w:rPr>
        <w:t>_______________</w:t>
      </w:r>
      <w:r w:rsidRPr="00B36914">
        <w:t xml:space="preserve"> – </w:t>
      </w:r>
      <w:r>
        <w:t xml:space="preserve">v odpovědi vybereme jednu z nabízených možností. </w:t>
      </w:r>
      <w:r w:rsidR="0062083E">
        <w:t xml:space="preserve"> </w:t>
      </w:r>
    </w:p>
    <w:p w:rsidR="0016352E" w:rsidRDefault="0062083E" w:rsidP="0016352E">
      <w:r>
        <w:t xml:space="preserve">Př.: </w:t>
      </w:r>
      <w:r w:rsidR="00B36914" w:rsidRPr="00B36914">
        <w:t>Přijdeš ve středu, nebo v pátek?</w:t>
      </w:r>
    </w:p>
    <w:p w:rsidR="003803C3" w:rsidRPr="00B36914" w:rsidRDefault="003803C3" w:rsidP="0016352E">
      <w:r>
        <w:t>V textu se také můžete setkat s </w:t>
      </w:r>
      <w:r w:rsidRPr="00633431">
        <w:rPr>
          <w:b/>
          <w:bCs/>
        </w:rPr>
        <w:t>řečnickou otázkou</w:t>
      </w:r>
      <w:r>
        <w:t>. Zjistěte a zapište si, co je to řečnická otázka.</w:t>
      </w:r>
    </w:p>
    <w:p w:rsidR="00B36914" w:rsidRPr="00633431" w:rsidRDefault="00B36914" w:rsidP="00B36914">
      <w:pPr>
        <w:pStyle w:val="vyrazny"/>
        <w:spacing w:before="0" w:beforeAutospacing="0" w:after="15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33431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3. věty rozkazovací, přací</w:t>
      </w:r>
      <w:r w:rsidRPr="0063343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( </w:t>
      </w:r>
      <w:r w:rsidRPr="00633431">
        <w:rPr>
          <w:rFonts w:asciiTheme="minorHAnsi" w:hAnsiTheme="minorHAnsi" w:cs="Arial"/>
          <w:color w:val="000000" w:themeColor="text1"/>
          <w:sz w:val="22"/>
          <w:szCs w:val="22"/>
        </w:rPr>
        <w:t>poznámka - v učebnici je ještě souhr</w:t>
      </w:r>
      <w:r w:rsidR="0062083E"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Pr="00633431">
        <w:rPr>
          <w:rFonts w:asciiTheme="minorHAnsi" w:hAnsiTheme="minorHAnsi" w:cs="Arial"/>
          <w:color w:val="000000" w:themeColor="text1"/>
          <w:sz w:val="22"/>
          <w:szCs w:val="22"/>
        </w:rPr>
        <w:t>ně označují jako žádací – toto nebudu chtít, důležitější je, abyste rozlišili rozkazovací a přací věty)</w:t>
      </w:r>
    </w:p>
    <w:p w:rsidR="00633431" w:rsidRDefault="00633431" w:rsidP="00633431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a) v</w:t>
      </w:r>
      <w:r w:rsidR="00B36914" w:rsidRPr="00633431">
        <w:rPr>
          <w:rFonts w:asciiTheme="minorHAnsi" w:hAnsiTheme="minorHAnsi"/>
          <w:b/>
          <w:bCs/>
          <w:color w:val="000000"/>
          <w:sz w:val="22"/>
          <w:szCs w:val="22"/>
        </w:rPr>
        <w:t>ěty rozkazovací</w:t>
      </w:r>
      <w:r w:rsidR="00B36914" w:rsidRPr="00633431">
        <w:rPr>
          <w:rFonts w:asciiTheme="minorHAnsi" w:hAnsiTheme="minorHAnsi"/>
          <w:color w:val="000000"/>
          <w:sz w:val="22"/>
          <w:szCs w:val="22"/>
        </w:rPr>
        <w:t> </w:t>
      </w:r>
    </w:p>
    <w:p w:rsidR="00633431" w:rsidRDefault="00633431" w:rsidP="00633431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 </w:t>
      </w:r>
      <w:r w:rsidR="00B36914" w:rsidRPr="00633431">
        <w:rPr>
          <w:rFonts w:asciiTheme="minorHAnsi" w:hAnsiTheme="minorHAnsi"/>
          <w:color w:val="000000"/>
          <w:sz w:val="22"/>
          <w:szCs w:val="22"/>
        </w:rPr>
        <w:t>sloveso</w:t>
      </w:r>
      <w:r>
        <w:rPr>
          <w:rFonts w:asciiTheme="minorHAnsi" w:hAnsiTheme="minorHAnsi"/>
          <w:color w:val="000000"/>
          <w:sz w:val="22"/>
          <w:szCs w:val="22"/>
        </w:rPr>
        <w:t xml:space="preserve"> je </w:t>
      </w:r>
      <w:r w:rsidR="00B36914" w:rsidRPr="00633431">
        <w:rPr>
          <w:rFonts w:asciiTheme="minorHAnsi" w:hAnsiTheme="minorHAnsi"/>
          <w:color w:val="000000"/>
          <w:sz w:val="22"/>
          <w:szCs w:val="22"/>
        </w:rPr>
        <w:t>v rozkazovacím způsobu, infinitivu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B36914" w:rsidRPr="00633431">
        <w:rPr>
          <w:rFonts w:asciiTheme="minorHAnsi" w:hAnsiTheme="minorHAnsi"/>
          <w:color w:val="000000"/>
          <w:sz w:val="22"/>
          <w:szCs w:val="22"/>
        </w:rPr>
        <w:t xml:space="preserve"> mohou končit vykřičníkem, ale také tečkou (</w:t>
      </w:r>
      <w:r w:rsidR="00B36914" w:rsidRPr="00633431">
        <w:rPr>
          <w:rFonts w:asciiTheme="minorHAnsi" w:hAnsiTheme="minorHAnsi"/>
          <w:i/>
          <w:iCs/>
          <w:color w:val="000000"/>
          <w:sz w:val="22"/>
          <w:szCs w:val="22"/>
        </w:rPr>
        <w:t>Jdi mi z očí! Zastavit stát.</w:t>
      </w:r>
      <w:r w:rsidR="00B36914" w:rsidRPr="00633431">
        <w:rPr>
          <w:rFonts w:asciiTheme="minorHAnsi" w:hAnsiTheme="minorHAnsi"/>
          <w:color w:val="000000"/>
          <w:sz w:val="22"/>
          <w:szCs w:val="22"/>
        </w:rPr>
        <w:t>)</w:t>
      </w:r>
    </w:p>
    <w:p w:rsidR="00633431" w:rsidRDefault="00633431" w:rsidP="00633431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16352E" w:rsidRPr="00633431" w:rsidRDefault="00633431" w:rsidP="00633431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t>b</w:t>
      </w:r>
      <w:r w:rsidRPr="00633431">
        <w:rPr>
          <w:rFonts w:asciiTheme="minorHAnsi" w:hAnsiTheme="minorHAnsi"/>
          <w:b/>
          <w:bCs/>
          <w:sz w:val="22"/>
          <w:szCs w:val="22"/>
        </w:rPr>
        <w:t>) v</w:t>
      </w:r>
      <w:r w:rsidR="0016352E" w:rsidRPr="00633431">
        <w:rPr>
          <w:rFonts w:asciiTheme="minorHAnsi" w:hAnsiTheme="minorHAnsi"/>
          <w:b/>
          <w:bCs/>
          <w:sz w:val="22"/>
          <w:szCs w:val="22"/>
        </w:rPr>
        <w:t>ěty přací</w:t>
      </w:r>
    </w:p>
    <w:p w:rsidR="003803C3" w:rsidRDefault="0016352E" w:rsidP="0016352E">
      <w:r>
        <w:t xml:space="preserve">-  na konci těchto vět </w:t>
      </w:r>
      <w:r w:rsidR="009E5C98">
        <w:t xml:space="preserve">je </w:t>
      </w:r>
      <w:r>
        <w:t>vykřičník</w:t>
      </w:r>
      <w:r w:rsidR="00B36914">
        <w:t xml:space="preserve">, sloveso má tvar buď způsobu oznamovacího </w:t>
      </w:r>
      <w:r w:rsidR="009E5C98">
        <w:t>,</w:t>
      </w:r>
      <w:r w:rsidR="00B36914">
        <w:t>nebo podmiňovacího.</w:t>
      </w:r>
      <w:r w:rsidR="009E5C98" w:rsidRPr="009E5C98">
        <w:t xml:space="preserve"> </w:t>
      </w:r>
      <w:r w:rsidR="009E5C98">
        <w:t xml:space="preserve">Poznámka: - přání můžeme vyjádřit také pomocí infinitivu, např. Žít někde u moře! </w:t>
      </w:r>
    </w:p>
    <w:p w:rsidR="0016352E" w:rsidRDefault="0016352E" w:rsidP="0016352E">
      <w:r>
        <w:t>Př.: Kéž bychom uměli létat! Kdyby se tak vrátil čas! Kéž bych ho nepotkala!</w:t>
      </w:r>
    </w:p>
    <w:p w:rsidR="0016352E" w:rsidRPr="00B36914" w:rsidRDefault="0016352E" w:rsidP="0016352E">
      <w:pPr>
        <w:rPr>
          <w:b/>
          <w:bCs/>
        </w:rPr>
      </w:pPr>
      <w:r w:rsidRPr="00B36914">
        <w:rPr>
          <w:b/>
          <w:bCs/>
        </w:rPr>
        <w:t>Věty zvolací</w:t>
      </w:r>
    </w:p>
    <w:p w:rsidR="0016352E" w:rsidRDefault="0016352E" w:rsidP="0016352E">
      <w:r>
        <w:t>- věty oznamovací, tázací, rozkazovací a přací můžeme vyslovit jako zvolání</w:t>
      </w:r>
      <w:r w:rsidR="00633431">
        <w:t xml:space="preserve">, mohou vyjádřit citové zaujetí autora, </w:t>
      </w:r>
      <w:r>
        <w:t>v písmu je na konci těchto vět vykřičník</w:t>
      </w:r>
    </w:p>
    <w:p w:rsidR="00633431" w:rsidRDefault="0016352E">
      <w:r>
        <w:lastRenderedPageBreak/>
        <w:t>Př.: Jen ať se o nás nestarají!</w:t>
      </w:r>
      <w:r w:rsidR="00633431">
        <w:t xml:space="preserve"> Už vchází!</w:t>
      </w:r>
    </w:p>
    <w:p w:rsidR="00633431" w:rsidRDefault="00633431" w:rsidP="009E5C98">
      <w:pPr>
        <w:jc w:val="center"/>
        <w:rPr>
          <w:b/>
          <w:bCs/>
          <w:sz w:val="28"/>
          <w:szCs w:val="28"/>
        </w:rPr>
      </w:pPr>
      <w:r w:rsidRPr="009E5C98">
        <w:rPr>
          <w:b/>
          <w:bCs/>
          <w:sz w:val="28"/>
          <w:szCs w:val="28"/>
        </w:rPr>
        <w:t>Úkol pro vás</w:t>
      </w:r>
    </w:p>
    <w:p w:rsidR="006461B2" w:rsidRDefault="006461B2" w:rsidP="006461B2">
      <w:pPr>
        <w:pStyle w:val="Odstavecseseznamem"/>
        <w:rPr>
          <w:b/>
          <w:bCs/>
          <w:sz w:val="28"/>
          <w:szCs w:val="28"/>
        </w:rPr>
      </w:pPr>
      <w:r w:rsidRPr="00D4501A">
        <w:rPr>
          <w:b/>
          <w:bCs/>
          <w:sz w:val="28"/>
          <w:szCs w:val="28"/>
        </w:rPr>
        <w:t xml:space="preserve">ÚKOLY – </w:t>
      </w:r>
      <w:r w:rsidR="007B5147">
        <w:rPr>
          <w:b/>
          <w:bCs/>
          <w:sz w:val="28"/>
          <w:szCs w:val="28"/>
        </w:rPr>
        <w:t>zodpovězené</w:t>
      </w:r>
      <w:r w:rsidRPr="00D4501A">
        <w:rPr>
          <w:b/>
          <w:bCs/>
          <w:sz w:val="28"/>
          <w:szCs w:val="28"/>
        </w:rPr>
        <w:t xml:space="preserve"> zašlete do </w:t>
      </w:r>
      <w:r>
        <w:rPr>
          <w:b/>
          <w:bCs/>
          <w:sz w:val="28"/>
          <w:szCs w:val="28"/>
        </w:rPr>
        <w:t>5</w:t>
      </w:r>
      <w:r w:rsidRPr="00D4501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D4501A">
        <w:rPr>
          <w:b/>
          <w:bCs/>
          <w:sz w:val="28"/>
          <w:szCs w:val="28"/>
        </w:rPr>
        <w:t>.2020 na můj pracovní mail – kmetova</w:t>
      </w:r>
      <w:r>
        <w:rPr>
          <w:b/>
          <w:bCs/>
          <w:sz w:val="28"/>
          <w:szCs w:val="28"/>
        </w:rPr>
        <w:t>@gym</w:t>
      </w:r>
      <w:r w:rsidRPr="00D4501A">
        <w:rPr>
          <w:b/>
          <w:bCs/>
          <w:sz w:val="28"/>
          <w:szCs w:val="28"/>
        </w:rPr>
        <w:t xml:space="preserve">krom.cz </w:t>
      </w:r>
    </w:p>
    <w:p w:rsidR="006461B2" w:rsidRDefault="006461B2" w:rsidP="006461B2">
      <w:pPr>
        <w:pStyle w:val="Odstavecseseznamem"/>
        <w:rPr>
          <w:b/>
          <w:bCs/>
          <w:sz w:val="28"/>
          <w:szCs w:val="28"/>
        </w:rPr>
      </w:pPr>
    </w:p>
    <w:p w:rsidR="006461B2" w:rsidRDefault="006461B2" w:rsidP="006461B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Zde uveďte své jméno: </w:t>
      </w:r>
    </w:p>
    <w:p w:rsidR="006461B2" w:rsidRPr="009E5C98" w:rsidRDefault="006461B2" w:rsidP="006461B2">
      <w:pPr>
        <w:pStyle w:val="Odstavecseseznamem"/>
        <w:rPr>
          <w:b/>
          <w:bCs/>
          <w:sz w:val="28"/>
          <w:szCs w:val="28"/>
        </w:rPr>
      </w:pPr>
    </w:p>
    <w:p w:rsidR="00981CF0" w:rsidRDefault="00E142F7" w:rsidP="00981CF0">
      <w:pPr>
        <w:pStyle w:val="Odstavecseseznamem"/>
        <w:numPr>
          <w:ilvl w:val="0"/>
          <w:numId w:val="1"/>
        </w:numPr>
      </w:pPr>
      <w:r>
        <w:t>Napište, jestli se jedná o</w:t>
      </w:r>
      <w:r w:rsidR="00981CF0">
        <w:t xml:space="preserve"> věty rozkazovací</w:t>
      </w:r>
      <w:r>
        <w:t>, nebo</w:t>
      </w:r>
      <w:r w:rsidR="00981CF0">
        <w:t xml:space="preserve"> přací, </w:t>
      </w:r>
      <w:r w:rsidR="009E5C98">
        <w:t>z</w:t>
      </w:r>
      <w:r>
        <w:t xml:space="preserve"> každé </w:t>
      </w:r>
      <w:r w:rsidR="009E5C98">
        <w:t xml:space="preserve">věty </w:t>
      </w:r>
      <w:r w:rsidR="00981CF0">
        <w:t>vypište sloveso a určete způso</w:t>
      </w:r>
      <w:r w:rsidR="006461B2">
        <w:t>b</w:t>
      </w:r>
    </w:p>
    <w:p w:rsidR="006461B2" w:rsidRDefault="006461B2" w:rsidP="006461B2">
      <w:pPr>
        <w:pStyle w:val="Odstavecseseznamem"/>
      </w:pPr>
    </w:p>
    <w:p w:rsidR="009E5C98" w:rsidRDefault="009E5C98" w:rsidP="006461B2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Nechť se ti to povede!</w:t>
      </w:r>
    </w:p>
    <w:p w:rsidR="009E5C98" w:rsidRDefault="009E5C98" w:rsidP="006461B2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Zavřete okna.</w:t>
      </w:r>
    </w:p>
    <w:p w:rsidR="009E5C98" w:rsidRDefault="009E5C98" w:rsidP="006461B2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Umyjte po sobě.</w:t>
      </w:r>
    </w:p>
    <w:p w:rsidR="009E5C98" w:rsidRDefault="009E5C98" w:rsidP="006461B2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Ať přijdeš včas!</w:t>
      </w:r>
    </w:p>
    <w:p w:rsidR="009E5C98" w:rsidRDefault="009E5C98" w:rsidP="006461B2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Nechoď ven!</w:t>
      </w:r>
    </w:p>
    <w:p w:rsidR="009E5C98" w:rsidRDefault="009E5C98" w:rsidP="006461B2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Mlčte!</w:t>
      </w:r>
    </w:p>
    <w:p w:rsidR="009E5C98" w:rsidRDefault="009E5C98" w:rsidP="006461B2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Kdybychom tak dnešní západ vyhráli!</w:t>
      </w:r>
    </w:p>
    <w:p w:rsidR="009E5C98" w:rsidRDefault="009E5C98" w:rsidP="006461B2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Přečti si to ještě jednou.</w:t>
      </w:r>
    </w:p>
    <w:p w:rsidR="009E5C98" w:rsidRDefault="009E5C98" w:rsidP="009E5C98">
      <w:pPr>
        <w:pStyle w:val="Odstavecseseznamem"/>
        <w:numPr>
          <w:ilvl w:val="0"/>
          <w:numId w:val="1"/>
        </w:numPr>
      </w:pPr>
      <w:r>
        <w:t>Uveďte druh otázky</w:t>
      </w:r>
    </w:p>
    <w:p w:rsidR="006461B2" w:rsidRDefault="006461B2" w:rsidP="006461B2">
      <w:pPr>
        <w:pStyle w:val="Odstavecseseznamem"/>
      </w:pPr>
    </w:p>
    <w:p w:rsidR="009E5C98" w:rsidRDefault="009E5C98" w:rsidP="006461B2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Mohu si vybrat ještě jednu knihu?</w:t>
      </w:r>
    </w:p>
    <w:p w:rsidR="009E5C98" w:rsidRDefault="009E5C98" w:rsidP="006461B2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Vezmete si modrý, nebo bílý svetr?</w:t>
      </w:r>
    </w:p>
    <w:p w:rsidR="009E5C98" w:rsidRDefault="009E5C98" w:rsidP="006461B2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Mohl bych si vzít ještě kousek koláče?</w:t>
      </w:r>
    </w:p>
    <w:p w:rsidR="009E5C98" w:rsidRDefault="009E5C98" w:rsidP="006461B2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Koupili jste už to nové kolo?</w:t>
      </w:r>
    </w:p>
    <w:p w:rsidR="009E5C98" w:rsidRDefault="009E5C98" w:rsidP="006461B2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Kam pospícháte?</w:t>
      </w:r>
    </w:p>
    <w:p w:rsidR="009E5C98" w:rsidRDefault="009E5C98" w:rsidP="006461B2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Čteš raději Erbenovy pohádky, nebo pohádky Boženy Němcové?</w:t>
      </w:r>
    </w:p>
    <w:p w:rsidR="009E5C98" w:rsidRDefault="009E5C98" w:rsidP="009E5C98">
      <w:pPr>
        <w:pStyle w:val="Odstavecseseznamem"/>
        <w:ind w:left="1080"/>
      </w:pPr>
    </w:p>
    <w:p w:rsidR="006461B2" w:rsidRDefault="00981CF0" w:rsidP="009E5C98">
      <w:pPr>
        <w:pStyle w:val="Odstavecseseznamem"/>
        <w:numPr>
          <w:ilvl w:val="0"/>
          <w:numId w:val="1"/>
        </w:numPr>
      </w:pPr>
      <w:r w:rsidRPr="006461B2">
        <w:rPr>
          <w:b/>
          <w:bCs/>
        </w:rPr>
        <w:t>Pracovní sešit</w:t>
      </w:r>
      <w:r>
        <w:t xml:space="preserve"> </w:t>
      </w:r>
      <w:r w:rsidR="006461B2">
        <w:t>– zodpovězte vybrané otázky</w:t>
      </w:r>
      <w:r w:rsidR="00E142F7">
        <w:t xml:space="preserve"> </w:t>
      </w:r>
    </w:p>
    <w:p w:rsidR="006461B2" w:rsidRDefault="006461B2" w:rsidP="006461B2">
      <w:pPr>
        <w:pStyle w:val="Odstavecseseznamem"/>
      </w:pPr>
    </w:p>
    <w:p w:rsidR="00981CF0" w:rsidRDefault="00981CF0" w:rsidP="006461B2">
      <w:pPr>
        <w:pStyle w:val="Odstavecseseznamem"/>
        <w:numPr>
          <w:ilvl w:val="0"/>
          <w:numId w:val="4"/>
        </w:numPr>
      </w:pPr>
      <w:r>
        <w:t xml:space="preserve"> 52/ 1 b) -  vypište věty tázací a určete druh otázek</w:t>
      </w:r>
      <w:r w:rsidR="006461B2">
        <w:t xml:space="preserve"> v textu</w:t>
      </w:r>
    </w:p>
    <w:p w:rsidR="006461B2" w:rsidRDefault="006461B2" w:rsidP="006461B2">
      <w:pPr>
        <w:pStyle w:val="Odstavecseseznamem"/>
      </w:pPr>
    </w:p>
    <w:p w:rsidR="006461B2" w:rsidRDefault="006461B2" w:rsidP="006461B2">
      <w:pPr>
        <w:pStyle w:val="Odstavecseseznamem"/>
      </w:pPr>
    </w:p>
    <w:p w:rsidR="00981CF0" w:rsidRDefault="00981CF0" w:rsidP="006461B2">
      <w:pPr>
        <w:pStyle w:val="Odstavecseseznamem"/>
        <w:numPr>
          <w:ilvl w:val="0"/>
          <w:numId w:val="4"/>
        </w:numPr>
      </w:pPr>
      <w:r>
        <w:t xml:space="preserve">52/ 1 d) – vypište </w:t>
      </w:r>
      <w:r w:rsidR="006461B2">
        <w:t xml:space="preserve">v textu zvýrazněná </w:t>
      </w:r>
      <w:r>
        <w:t xml:space="preserve">slovesa a určete </w:t>
      </w:r>
      <w:r w:rsidR="006461B2">
        <w:t xml:space="preserve">u nich </w:t>
      </w:r>
      <w:r>
        <w:t>mluvnické kategorie</w:t>
      </w:r>
    </w:p>
    <w:p w:rsidR="006461B2" w:rsidRDefault="006461B2" w:rsidP="006461B2">
      <w:pPr>
        <w:pStyle w:val="Odstavecseseznamem"/>
      </w:pPr>
    </w:p>
    <w:p w:rsidR="006461B2" w:rsidRDefault="006461B2" w:rsidP="006461B2">
      <w:pPr>
        <w:pStyle w:val="Odstavecseseznamem"/>
      </w:pPr>
    </w:p>
    <w:p w:rsidR="00981CF0" w:rsidRDefault="00981CF0" w:rsidP="006461B2">
      <w:pPr>
        <w:pStyle w:val="Odstavecseseznamem"/>
        <w:numPr>
          <w:ilvl w:val="0"/>
          <w:numId w:val="4"/>
        </w:numPr>
      </w:pPr>
      <w:r>
        <w:t>52/2 – Vytvořte ke každému obrázku krátký rozhovor dle zadání.</w:t>
      </w:r>
      <w:r w:rsidR="00E142F7">
        <w:t xml:space="preserve"> Napište mi jej.</w:t>
      </w:r>
    </w:p>
    <w:p w:rsidR="005740CD" w:rsidRDefault="005740CD"/>
    <w:sectPr w:rsidR="00574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70" w:rsidRDefault="00014470" w:rsidP="0062083E">
      <w:pPr>
        <w:spacing w:after="0" w:line="240" w:lineRule="auto"/>
      </w:pPr>
      <w:r>
        <w:separator/>
      </w:r>
    </w:p>
  </w:endnote>
  <w:endnote w:type="continuationSeparator" w:id="0">
    <w:p w:rsidR="00014470" w:rsidRDefault="00014470" w:rsidP="0062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980096"/>
      <w:docPartObj>
        <w:docPartGallery w:val="Page Numbers (Bottom of Page)"/>
        <w:docPartUnique/>
      </w:docPartObj>
    </w:sdtPr>
    <w:sdtEndPr/>
    <w:sdtContent>
      <w:p w:rsidR="0062083E" w:rsidRDefault="006208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083E" w:rsidRDefault="006208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70" w:rsidRDefault="00014470" w:rsidP="0062083E">
      <w:pPr>
        <w:spacing w:after="0" w:line="240" w:lineRule="auto"/>
      </w:pPr>
      <w:r>
        <w:separator/>
      </w:r>
    </w:p>
  </w:footnote>
  <w:footnote w:type="continuationSeparator" w:id="0">
    <w:p w:rsidR="00014470" w:rsidRDefault="00014470" w:rsidP="0062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A86"/>
    <w:multiLevelType w:val="hybridMultilevel"/>
    <w:tmpl w:val="0F56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3CC9"/>
    <w:multiLevelType w:val="hybridMultilevel"/>
    <w:tmpl w:val="26804518"/>
    <w:lvl w:ilvl="0" w:tplc="E4065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481A90"/>
    <w:multiLevelType w:val="hybridMultilevel"/>
    <w:tmpl w:val="5C768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15B8E"/>
    <w:multiLevelType w:val="hybridMultilevel"/>
    <w:tmpl w:val="28CA55C4"/>
    <w:lvl w:ilvl="0" w:tplc="F40C0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19"/>
    <w:rsid w:val="00014470"/>
    <w:rsid w:val="0016352E"/>
    <w:rsid w:val="002103FD"/>
    <w:rsid w:val="003803C3"/>
    <w:rsid w:val="003C4019"/>
    <w:rsid w:val="0043410E"/>
    <w:rsid w:val="005740CD"/>
    <w:rsid w:val="005C7C74"/>
    <w:rsid w:val="0062083E"/>
    <w:rsid w:val="00633431"/>
    <w:rsid w:val="006461B2"/>
    <w:rsid w:val="00680A17"/>
    <w:rsid w:val="007B5147"/>
    <w:rsid w:val="00830842"/>
    <w:rsid w:val="00981CF0"/>
    <w:rsid w:val="009E5C98"/>
    <w:rsid w:val="00B36914"/>
    <w:rsid w:val="00B56929"/>
    <w:rsid w:val="00CB790B"/>
    <w:rsid w:val="00E142F7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7BA3"/>
  <w15:chartTrackingRefBased/>
  <w15:docId w15:val="{1FF428E1-B377-4239-AD5A-3973B700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0A17"/>
    <w:rPr>
      <w:color w:val="0000FF"/>
      <w:u w:val="single"/>
    </w:rPr>
  </w:style>
  <w:style w:type="paragraph" w:customStyle="1" w:styleId="vyrazny">
    <w:name w:val="vyrazny"/>
    <w:basedOn w:val="Normln"/>
    <w:rsid w:val="00B3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3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1C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83E"/>
  </w:style>
  <w:style w:type="paragraph" w:styleId="Zpat">
    <w:name w:val="footer"/>
    <w:basedOn w:val="Normln"/>
    <w:link w:val="ZpatChar"/>
    <w:uiPriority w:val="99"/>
    <w:unhideWhenUsed/>
    <w:rsid w:val="0062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avopisne.cz/2014/11/test-vety-podle-postoje-mluvcih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10</cp:revision>
  <dcterms:created xsi:type="dcterms:W3CDTF">2020-03-25T07:06:00Z</dcterms:created>
  <dcterms:modified xsi:type="dcterms:W3CDTF">2020-03-25T21:46:00Z</dcterms:modified>
</cp:coreProperties>
</file>