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01D" w:rsidRDefault="006D401D" w:rsidP="006D40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>pokračovat v přípravě zadaných referátů</w:t>
      </w:r>
      <w:r>
        <w:rPr>
          <w:sz w:val="20"/>
          <w:szCs w:val="20"/>
        </w:rPr>
        <w:t xml:space="preserve"> na téma „Návykové látky“ </w:t>
      </w:r>
    </w:p>
    <w:p w:rsidR="006D401D" w:rsidRDefault="006D401D" w:rsidP="006D40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podle uč. </w:t>
      </w:r>
      <w:proofErr w:type="gramStart"/>
      <w:r>
        <w:rPr>
          <w:sz w:val="20"/>
          <w:szCs w:val="20"/>
        </w:rPr>
        <w:t>s</w:t>
      </w:r>
      <w:r>
        <w:rPr>
          <w:sz w:val="20"/>
          <w:szCs w:val="20"/>
        </w:rPr>
        <w:t>tr.</w:t>
      </w:r>
      <w:proofErr w:type="gramEnd"/>
      <w:r>
        <w:rPr>
          <w:sz w:val="20"/>
          <w:szCs w:val="20"/>
        </w:rPr>
        <w:t xml:space="preserve"> 110 - 112: nastudovat </w:t>
      </w:r>
      <w:r>
        <w:rPr>
          <w:sz w:val="20"/>
          <w:szCs w:val="20"/>
        </w:rPr>
        <w:t xml:space="preserve">a </w:t>
      </w:r>
      <w:r w:rsidRPr="006D401D">
        <w:rPr>
          <w:b/>
          <w:sz w:val="20"/>
          <w:szCs w:val="20"/>
          <w:u w:val="single"/>
        </w:rPr>
        <w:t>vypsat do sešitu</w:t>
      </w:r>
      <w:r>
        <w:rPr>
          <w:sz w:val="20"/>
          <w:szCs w:val="20"/>
        </w:rPr>
        <w:t>:</w:t>
      </w:r>
      <w:r>
        <w:rPr>
          <w:sz w:val="20"/>
          <w:szCs w:val="20"/>
        </w:rPr>
        <w:t xml:space="preserve"> co je závislost, druhy závislosti, jak se závislosti bránit, </w:t>
      </w:r>
    </w:p>
    <w:p w:rsidR="006D401D" w:rsidRDefault="006D401D" w:rsidP="006D40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jak pomoci</w:t>
      </w:r>
      <w:r>
        <w:rPr>
          <w:sz w:val="20"/>
          <w:szCs w:val="20"/>
        </w:rPr>
        <w:t>, projevy závislosti (tělesné, psychické)</w:t>
      </w:r>
    </w:p>
    <w:p w:rsidR="006D401D" w:rsidRDefault="006D401D" w:rsidP="006D40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vytisknout, nalepit do sešitu a naučit nové učivo (viz níže):</w:t>
      </w:r>
    </w:p>
    <w:p w:rsidR="006D401D" w:rsidRDefault="006D401D" w:rsidP="006D401D">
      <w:pPr>
        <w:spacing w:after="0"/>
        <w:rPr>
          <w:b/>
          <w:sz w:val="36"/>
          <w:szCs w:val="36"/>
          <w:u w:val="single"/>
        </w:rPr>
      </w:pPr>
    </w:p>
    <w:p w:rsidR="006D401D" w:rsidRDefault="006D401D" w:rsidP="00962B18">
      <w:pPr>
        <w:spacing w:after="0"/>
        <w:jc w:val="center"/>
        <w:rPr>
          <w:b/>
          <w:sz w:val="36"/>
          <w:szCs w:val="36"/>
          <w:u w:val="single"/>
        </w:rPr>
      </w:pPr>
    </w:p>
    <w:p w:rsidR="00962B18" w:rsidRPr="002159F7" w:rsidRDefault="00962B18" w:rsidP="00962B18">
      <w:pPr>
        <w:spacing w:after="0"/>
        <w:jc w:val="center"/>
        <w:rPr>
          <w:b/>
          <w:sz w:val="36"/>
          <w:szCs w:val="36"/>
          <w:u w:val="single"/>
        </w:rPr>
      </w:pPr>
      <w:r w:rsidRPr="002159F7">
        <w:rPr>
          <w:b/>
          <w:sz w:val="36"/>
          <w:szCs w:val="36"/>
          <w:u w:val="single"/>
        </w:rPr>
        <w:t>KLASIFIKACE NÁVYKOVÝCH LÁTEK</w:t>
      </w:r>
    </w:p>
    <w:p w:rsidR="00962B18" w:rsidRDefault="00962B18" w:rsidP="00962B18">
      <w:pPr>
        <w:spacing w:after="0"/>
      </w:pPr>
    </w:p>
    <w:p w:rsidR="00962B18" w:rsidRPr="002159F7" w:rsidRDefault="00962B18" w:rsidP="00962B18">
      <w:pPr>
        <w:spacing w:after="0"/>
        <w:rPr>
          <w:b/>
        </w:rPr>
      </w:pPr>
      <w:r w:rsidRPr="002159F7">
        <w:rPr>
          <w:b/>
        </w:rPr>
        <w:t>1) KONOPNÉ DROGY</w:t>
      </w:r>
    </w:p>
    <w:p w:rsidR="00962B18" w:rsidRPr="002159F7" w:rsidRDefault="00962B18" w:rsidP="00962B18">
      <w:pPr>
        <w:spacing w:after="0"/>
        <w:rPr>
          <w:b/>
        </w:rPr>
      </w:pPr>
      <w:r w:rsidRPr="002159F7">
        <w:rPr>
          <w:b/>
        </w:rPr>
        <w:t>2) OPIÁTY (TLUMIVÉ LÁTKY)</w:t>
      </w:r>
    </w:p>
    <w:p w:rsidR="00962B18" w:rsidRPr="002159F7" w:rsidRDefault="00962B18" w:rsidP="00962B18">
      <w:pPr>
        <w:spacing w:after="0"/>
        <w:rPr>
          <w:b/>
        </w:rPr>
      </w:pPr>
      <w:r w:rsidRPr="002159F7">
        <w:rPr>
          <w:b/>
        </w:rPr>
        <w:t>3) STIMULAČNÍ LÁTKY</w:t>
      </w:r>
    </w:p>
    <w:p w:rsidR="00962B18" w:rsidRPr="002159F7" w:rsidRDefault="00962B18" w:rsidP="00962B18">
      <w:pPr>
        <w:spacing w:after="0"/>
        <w:rPr>
          <w:b/>
        </w:rPr>
      </w:pPr>
      <w:r w:rsidRPr="002159F7">
        <w:rPr>
          <w:b/>
        </w:rPr>
        <w:t>4) HALUCINOGENY</w:t>
      </w:r>
    </w:p>
    <w:p w:rsidR="00962B18" w:rsidRPr="002159F7" w:rsidRDefault="00962B18" w:rsidP="00962B18">
      <w:pPr>
        <w:spacing w:after="0"/>
        <w:rPr>
          <w:b/>
        </w:rPr>
      </w:pPr>
      <w:r w:rsidRPr="002159F7">
        <w:rPr>
          <w:b/>
        </w:rPr>
        <w:t>5) PSYCHOTROPNÍ LÉKY</w:t>
      </w:r>
    </w:p>
    <w:p w:rsidR="00962B18" w:rsidRDefault="00962B18" w:rsidP="00962B18">
      <w:pPr>
        <w:spacing w:after="0"/>
      </w:pPr>
    </w:p>
    <w:p w:rsidR="00962B18" w:rsidRPr="00917706" w:rsidRDefault="00962B18" w:rsidP="00962B18">
      <w:pPr>
        <w:spacing w:after="0"/>
        <w:rPr>
          <w:b/>
        </w:rPr>
      </w:pPr>
      <w:r w:rsidRPr="00917706">
        <w:rPr>
          <w:b/>
        </w:rPr>
        <w:t>ad 1) KONOPNÉ DROGY</w:t>
      </w:r>
    </w:p>
    <w:p w:rsidR="00962B18" w:rsidRDefault="00962B18" w:rsidP="00962B18">
      <w:pPr>
        <w:spacing w:after="0"/>
      </w:pPr>
      <w:r w:rsidRPr="00917706">
        <w:rPr>
          <w:u w:val="single"/>
        </w:rPr>
        <w:t>KONOPÍ SETÉ</w:t>
      </w:r>
      <w:r>
        <w:t xml:space="preserve"> (marihuana, „marjánka, tráva, </w:t>
      </w:r>
      <w:proofErr w:type="spellStart"/>
      <w:r>
        <w:t>ganja</w:t>
      </w:r>
      <w:proofErr w:type="spellEnd"/>
      <w:r>
        <w:t xml:space="preserve">, joint, </w:t>
      </w:r>
      <w:proofErr w:type="gramStart"/>
      <w:r>
        <w:t>…“ )</w:t>
      </w:r>
      <w:proofErr w:type="gramEnd"/>
    </w:p>
    <w:p w:rsidR="00962B18" w:rsidRDefault="00962B18" w:rsidP="00962B18">
      <w:pPr>
        <w:spacing w:after="0"/>
      </w:pPr>
      <w:r>
        <w:t xml:space="preserve">- účinná látka – THC, účinky závisí na množství THC v dané rostlině, nejčastěji se užívají sušené listy a </w:t>
      </w:r>
    </w:p>
    <w:p w:rsidR="00962B18" w:rsidRDefault="00962B18" w:rsidP="00962B18">
      <w:pPr>
        <w:spacing w:after="0"/>
      </w:pPr>
      <w:r>
        <w:t xml:space="preserve">  okvětí samičích rostlin, aplikuje se zpravidla kouřením, projevy: nápadná veselost, někdy však i </w:t>
      </w:r>
    </w:p>
    <w:p w:rsidR="00962B18" w:rsidRDefault="00962B18" w:rsidP="00962B18">
      <w:pPr>
        <w:spacing w:after="0"/>
      </w:pPr>
      <w:r>
        <w:t xml:space="preserve">  skleslost, poruchy vnímání času, sucho v ústech, pocit hladu, poruchy vnímání času, emoční změny</w:t>
      </w:r>
      <w:bookmarkStart w:id="0" w:name="_GoBack"/>
      <w:bookmarkEnd w:id="0"/>
    </w:p>
    <w:p w:rsidR="00962B18" w:rsidRDefault="00962B18" w:rsidP="00962B18">
      <w:pPr>
        <w:spacing w:after="0"/>
      </w:pPr>
    </w:p>
    <w:p w:rsidR="00962B18" w:rsidRPr="00917706" w:rsidRDefault="00962B18" w:rsidP="00962B18">
      <w:pPr>
        <w:spacing w:after="0"/>
        <w:rPr>
          <w:u w:val="single"/>
        </w:rPr>
      </w:pPr>
      <w:r w:rsidRPr="00917706">
        <w:rPr>
          <w:u w:val="single"/>
        </w:rPr>
        <w:t xml:space="preserve">HAŠIŠ </w:t>
      </w:r>
    </w:p>
    <w:p w:rsidR="00962B18" w:rsidRDefault="00962B18" w:rsidP="00962B18">
      <w:pPr>
        <w:spacing w:after="0"/>
      </w:pPr>
      <w:r>
        <w:t xml:space="preserve">- sušená pryskyřice ze samičích rostlin konopí, barva tmavě zelená až tmavě hnědá, 10 x silnější než </w:t>
      </w:r>
    </w:p>
    <w:p w:rsidR="00962B18" w:rsidRDefault="00962B18" w:rsidP="00962B18">
      <w:pPr>
        <w:spacing w:after="0"/>
      </w:pPr>
      <w:r>
        <w:t xml:space="preserve">  marihuana, aplikace kouřením – zpravidla se přidává do tabáku a spolu s ním se pak kouří, účinky </w:t>
      </w:r>
    </w:p>
    <w:p w:rsidR="00962B18" w:rsidRDefault="00962B18" w:rsidP="00962B18">
      <w:pPr>
        <w:spacing w:after="0"/>
      </w:pPr>
      <w:r>
        <w:t xml:space="preserve">  podobné jako u marihuany</w:t>
      </w:r>
    </w:p>
    <w:p w:rsidR="00962B18" w:rsidRDefault="00962B18" w:rsidP="00962B18">
      <w:pPr>
        <w:spacing w:after="0"/>
      </w:pPr>
      <w:r>
        <w:t>- konopné látky jsou dobře rozpustné v tucích a téměř nerozpustné ve vodě</w:t>
      </w:r>
    </w:p>
    <w:p w:rsidR="00134B50" w:rsidRDefault="00134B50"/>
    <w:sectPr w:rsidR="00134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18"/>
    <w:rsid w:val="00134B50"/>
    <w:rsid w:val="006D401D"/>
    <w:rsid w:val="0096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F0EE"/>
  <w15:chartTrackingRefBased/>
  <w15:docId w15:val="{57F9EEE3-5EDD-4887-B970-97C54A84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2B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4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2</cp:revision>
  <dcterms:created xsi:type="dcterms:W3CDTF">2020-03-18T21:14:00Z</dcterms:created>
  <dcterms:modified xsi:type="dcterms:W3CDTF">2020-03-18T21:28:00Z</dcterms:modified>
</cp:coreProperties>
</file>