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7D" w:rsidRDefault="00A64D7D" w:rsidP="00EA003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Zapište prosím do sešitu </w:t>
      </w:r>
    </w:p>
    <w:p w:rsidR="00EA003C" w:rsidRDefault="00C967C9" w:rsidP="00EA003C">
      <w:pPr>
        <w:jc w:val="center"/>
        <w:rPr>
          <w:sz w:val="32"/>
          <w:szCs w:val="32"/>
        </w:rPr>
      </w:pPr>
      <w:r w:rsidRPr="00C967C9">
        <w:rPr>
          <w:sz w:val="32"/>
          <w:szCs w:val="32"/>
        </w:rPr>
        <w:t>Zvětrávání</w:t>
      </w:r>
    </w:p>
    <w:p w:rsidR="00C967C9" w:rsidRPr="00C967C9" w:rsidRDefault="00C967C9" w:rsidP="00EA003C">
      <w:pPr>
        <w:jc w:val="center"/>
        <w:rPr>
          <w:sz w:val="32"/>
          <w:szCs w:val="32"/>
        </w:rPr>
      </w:pPr>
      <w:r w:rsidRPr="00C967C9">
        <w:rPr>
          <w:sz w:val="32"/>
          <w:szCs w:val="32"/>
        </w:rPr>
        <w:t xml:space="preserve"> je proces, při kterém dochází k rozpadu hornin. Zvětrávání způsobuje např. voda, rozdílná teplota, led, sníh, vítr, kořeny rostlin. Horniny se během dlouhého období rozpadají na menší a menší části </w:t>
      </w:r>
      <w:r w:rsidRPr="00EA003C">
        <w:rPr>
          <w:color w:val="000000" w:themeColor="text1"/>
          <w:sz w:val="32"/>
          <w:szCs w:val="32"/>
          <w:u w:val="single"/>
        </w:rPr>
        <w:t>– zvětraliny</w:t>
      </w:r>
      <w:r w:rsidRPr="00C967C9">
        <w:rPr>
          <w:sz w:val="32"/>
          <w:szCs w:val="32"/>
        </w:rPr>
        <w:t xml:space="preserve"> (balvany, písek, prach).</w:t>
      </w:r>
    </w:p>
    <w:p w:rsidR="00C967C9" w:rsidRPr="00C967C9" w:rsidRDefault="00C967C9" w:rsidP="00C967C9">
      <w:pPr>
        <w:jc w:val="center"/>
        <w:rPr>
          <w:sz w:val="32"/>
          <w:szCs w:val="32"/>
        </w:rPr>
      </w:pPr>
      <w:r w:rsidRPr="00C967C9">
        <w:rPr>
          <w:sz w:val="32"/>
          <w:szCs w:val="32"/>
        </w:rPr>
        <w:t>Rychlost zvětrávání závisí na složení horniny (některé horniny jsou vůči působení vnějších vlivů odolnější, jiné méně odolné), na klimatických podmínkách (např. teplota, vlhkost) atd.</w:t>
      </w:r>
    </w:p>
    <w:p w:rsidR="00C967C9" w:rsidRPr="00C967C9" w:rsidRDefault="00C967C9" w:rsidP="00C967C9">
      <w:pPr>
        <w:jc w:val="center"/>
        <w:rPr>
          <w:sz w:val="32"/>
          <w:szCs w:val="32"/>
        </w:rPr>
      </w:pPr>
      <w:r w:rsidRPr="00C967C9">
        <w:rPr>
          <w:sz w:val="32"/>
          <w:szCs w:val="32"/>
        </w:rPr>
        <w:t xml:space="preserve">Zvětraliny jsou pak větrem, vodou, ledem, působením gravitace </w:t>
      </w:r>
      <w:r w:rsidRPr="00EA003C">
        <w:rPr>
          <w:sz w:val="32"/>
          <w:szCs w:val="32"/>
          <w:u w:val="single"/>
        </w:rPr>
        <w:t>přemisťovány</w:t>
      </w:r>
      <w:r w:rsidR="00EA003C">
        <w:rPr>
          <w:sz w:val="32"/>
          <w:szCs w:val="32"/>
          <w:u w:val="single"/>
        </w:rPr>
        <w:t xml:space="preserve"> (transportovány)</w:t>
      </w:r>
      <w:r w:rsidRPr="00C967C9">
        <w:rPr>
          <w:sz w:val="32"/>
          <w:szCs w:val="32"/>
        </w:rPr>
        <w:t xml:space="preserve"> na jiná místa, kde se usazují a časem z nich vzniknou usazené horniny.</w:t>
      </w:r>
    </w:p>
    <w:p w:rsidR="00C967C9" w:rsidRDefault="00C967C9" w:rsidP="00C967C9">
      <w:pPr>
        <w:jc w:val="center"/>
        <w:rPr>
          <w:sz w:val="32"/>
          <w:szCs w:val="32"/>
        </w:rPr>
      </w:pPr>
      <w:r w:rsidRPr="00C967C9">
        <w:rPr>
          <w:sz w:val="32"/>
          <w:szCs w:val="32"/>
        </w:rPr>
        <w:t xml:space="preserve">Mechanické rozrušování a následný přesun zvětralin se nazývá </w:t>
      </w:r>
      <w:r w:rsidRPr="00EA003C">
        <w:rPr>
          <w:sz w:val="32"/>
          <w:szCs w:val="32"/>
          <w:u w:val="single"/>
        </w:rPr>
        <w:t xml:space="preserve">eroze </w:t>
      </w:r>
      <w:r w:rsidRPr="00C967C9">
        <w:rPr>
          <w:sz w:val="32"/>
          <w:szCs w:val="32"/>
        </w:rPr>
        <w:t>(erozí není chemické rozpouštění hornin, tzv. koroze).</w:t>
      </w:r>
      <w:r w:rsidR="0097378A" w:rsidRPr="0097378A">
        <w:rPr>
          <w:noProof/>
          <w:lang w:eastAsia="cs-CZ"/>
        </w:rPr>
        <w:t xml:space="preserve"> </w:t>
      </w:r>
    </w:p>
    <w:p w:rsidR="0097378A" w:rsidRDefault="0097378A" w:rsidP="0097378A">
      <w:pPr>
        <w:rPr>
          <w:color w:val="FF0000"/>
          <w:sz w:val="32"/>
          <w:szCs w:val="32"/>
        </w:rPr>
      </w:pPr>
      <w:r w:rsidRPr="0097378A">
        <w:rPr>
          <w:color w:val="FF0000"/>
          <w:sz w:val="32"/>
          <w:szCs w:val="32"/>
        </w:rPr>
        <w:t>Druhy zvětrávání</w:t>
      </w:r>
    </w:p>
    <w:p w:rsidR="0097378A" w:rsidRDefault="0097378A" w:rsidP="009737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1.fyzikální (mechanické)-působení tlaku,teploty,vody,ledu</w:t>
      </w:r>
      <w:r w:rsidR="00511EEF">
        <w:rPr>
          <w:color w:val="000000" w:themeColor="text1"/>
          <w:sz w:val="32"/>
          <w:szCs w:val="32"/>
        </w:rPr>
        <w:t>-hornina se např.rozpadne,ale nemění se chemické složení</w:t>
      </w:r>
    </w:p>
    <w:p w:rsidR="00511EEF" w:rsidRDefault="00511EEF" w:rsidP="009737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2.chemické-dešťová voda společně s oxidem uhličitým rozpouští minerály a ty mění chem.složení-krasové jevy –jeskyně</w:t>
      </w:r>
    </w:p>
    <w:p w:rsidR="00511EEF" w:rsidRDefault="00511EEF" w:rsidP="009737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3.biologické-působení mikroorganismů,kořenů rostlin</w:t>
      </w:r>
    </w:p>
    <w:p w:rsidR="00511EEF" w:rsidRDefault="00511EEF" w:rsidP="009737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Někdy se mohou všechny 3 druhy prolínat</w:t>
      </w:r>
    </w:p>
    <w:p w:rsidR="00A64D7D" w:rsidRDefault="00A64D7D" w:rsidP="0097378A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Prostudujte obrázky a zkuste určit o jaký druh zvětrávání se jedná,zapište do sešitu.</w:t>
      </w:r>
      <w:r>
        <w:rPr>
          <w:color w:val="000000" w:themeColor="text1"/>
          <w:sz w:val="32"/>
          <w:szCs w:val="32"/>
        </w:rPr>
        <w:t>Zkontrolujeme po návratu do školy</w:t>
      </w:r>
    </w:p>
    <w:p w:rsidR="00A64D7D" w:rsidRPr="00A64D7D" w:rsidRDefault="00A64D7D" w:rsidP="009737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1.</w:t>
      </w:r>
      <w:r>
        <w:rPr>
          <w:noProof/>
          <w:color w:val="000000" w:themeColor="text1"/>
          <w:sz w:val="32"/>
          <w:szCs w:val="32"/>
          <w:lang w:eastAsia="cs-CZ"/>
        </w:rPr>
        <w:drawing>
          <wp:inline distT="0" distB="0" distL="0" distR="0">
            <wp:extent cx="2505075" cy="1828800"/>
            <wp:effectExtent l="19050" t="0" r="9525" b="0"/>
            <wp:docPr id="7" name="Obrázek 6" descr="zvět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ětr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2"/>
          <w:szCs w:val="32"/>
          <w:lang w:eastAsia="cs-CZ"/>
        </w:rPr>
        <w:drawing>
          <wp:inline distT="0" distB="0" distL="0" distR="0">
            <wp:extent cx="2590800" cy="1762125"/>
            <wp:effectExtent l="19050" t="0" r="0" b="0"/>
            <wp:docPr id="5" name="Obrázek 4" descr="zvě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ětr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t>2.</w:t>
      </w:r>
      <w:r>
        <w:rPr>
          <w:noProof/>
          <w:color w:val="000000" w:themeColor="text1"/>
          <w:sz w:val="32"/>
          <w:szCs w:val="32"/>
          <w:lang w:eastAsia="cs-CZ"/>
        </w:rPr>
        <w:drawing>
          <wp:inline distT="0" distB="0" distL="0" distR="0">
            <wp:extent cx="1897885" cy="2700173"/>
            <wp:effectExtent l="19050" t="0" r="7115" b="0"/>
            <wp:docPr id="9" name="Obrázek 8" descr="220px-Grani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Granit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62" cy="269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t xml:space="preserve"> 3.</w:t>
      </w:r>
      <w:r w:rsidRPr="00A64D7D">
        <w:rPr>
          <w:noProof/>
          <w:color w:val="000000" w:themeColor="text1"/>
          <w:sz w:val="32"/>
          <w:szCs w:val="32"/>
          <w:lang w:eastAsia="cs-CZ"/>
        </w:rPr>
        <w:t xml:space="preserve"> </w:t>
      </w:r>
      <w:r>
        <w:rPr>
          <w:noProof/>
          <w:color w:val="000000" w:themeColor="text1"/>
          <w:sz w:val="32"/>
          <w:szCs w:val="32"/>
          <w:lang w:eastAsia="cs-CZ"/>
        </w:rPr>
        <w:drawing>
          <wp:inline distT="0" distB="0" distL="0" distR="0">
            <wp:extent cx="2476500" cy="1847850"/>
            <wp:effectExtent l="19050" t="0" r="0" b="0"/>
            <wp:docPr id="13" name="Obrázek 12" descr="zvětrává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ětrávání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t>4.</w:t>
      </w:r>
      <w:r w:rsidRPr="00A64D7D">
        <w:rPr>
          <w:color w:val="000000" w:themeColor="text1"/>
          <w:sz w:val="32"/>
          <w:szCs w:val="32"/>
        </w:rPr>
        <w:t xml:space="preserve"> </w:t>
      </w:r>
      <w:r w:rsidRPr="00A64D7D">
        <w:rPr>
          <w:color w:val="000000" w:themeColor="text1"/>
          <w:sz w:val="32"/>
          <w:szCs w:val="32"/>
        </w:rPr>
        <w:drawing>
          <wp:inline distT="0" distB="0" distL="0" distR="0">
            <wp:extent cx="1620763" cy="1200838"/>
            <wp:effectExtent l="19050" t="0" r="0" b="0"/>
            <wp:docPr id="15" name="Obrázek 9" descr="220px-Im_Salar_de_Uy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Im_Salar_de_Uyun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740" cy="120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t>5.</w:t>
      </w:r>
    </w:p>
    <w:p w:rsidR="00A64D7D" w:rsidRDefault="00544551" w:rsidP="0097378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Praktický úkol zpracuj písemně do sešitu</w:t>
      </w:r>
    </w:p>
    <w:p w:rsidR="00544551" w:rsidRPr="00544551" w:rsidRDefault="00544551" w:rsidP="009737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Jaké zvětrávací pochody můžeš vidět z okna vašeho domu/bytu</w:t>
      </w:r>
    </w:p>
    <w:p w:rsidR="002042F3" w:rsidRPr="002042F3" w:rsidRDefault="002042F3" w:rsidP="00544551">
      <w:pPr>
        <w:rPr>
          <w:sz w:val="32"/>
          <w:szCs w:val="32"/>
        </w:rPr>
      </w:pPr>
    </w:p>
    <w:p w:rsidR="002042F3" w:rsidRDefault="002042F3">
      <w:r w:rsidRPr="002042F3">
        <w:rPr>
          <w:b/>
        </w:rPr>
        <w:t>Fyzikální zvětrávání</w:t>
      </w:r>
      <w:r w:rsidRPr="002042F3">
        <w:t xml:space="preserve"> Zaškrtneme zejména tehdy, pokud venku mrzne nebo taje. Důkazem mohou být např. pukliny v horninách. </w:t>
      </w:r>
    </w:p>
    <w:p w:rsidR="002042F3" w:rsidRDefault="002042F3">
      <w:pPr>
        <w:rPr>
          <w:b/>
        </w:rPr>
      </w:pPr>
      <w:r w:rsidRPr="002042F3">
        <w:rPr>
          <w:b/>
        </w:rPr>
        <w:t>Chemické zvětrávání</w:t>
      </w:r>
      <w:r w:rsidRPr="002042F3">
        <w:t xml:space="preserve"> Zaškrtneme zejména tehdy, pokud prší nebo je vlhko, ale i za sucha může voda v pórech hornin způsobovat zvětrávání (reaguje s CO2). Typické projevy jsou bílé skvrny na zdech, kde se rozpustil a uložil uhličitan vápenatý, nebo zčernalé povrchy (způsobené sulfidy železa), reakce soli v zimě na chodnících</w:t>
      </w:r>
      <w:r w:rsidRPr="002042F3">
        <w:rPr>
          <w:b/>
        </w:rPr>
        <w:t>.</w:t>
      </w:r>
    </w:p>
    <w:p w:rsidR="002042F3" w:rsidRDefault="002042F3">
      <w:r w:rsidRPr="002042F3">
        <w:rPr>
          <w:b/>
        </w:rPr>
        <w:t xml:space="preserve"> Biologické zvětrávání</w:t>
      </w:r>
      <w:r w:rsidRPr="002042F3">
        <w:t xml:space="preserve"> Zaškrtneme, pokud vidíme půdu nebo rostliny. Důkazem je právě půda (výsledek biologického zvětrávání). Vidět můžeme jako důkaz lišejníky (působí rozrušování horniny), kořeny rostlin – náletové byliny či dřeviny, i cestičky a chodbičky živočichů – i člověka. </w:t>
      </w:r>
    </w:p>
    <w:p w:rsidR="002042F3" w:rsidRDefault="002042F3">
      <w:pPr>
        <w:rPr>
          <w:b/>
        </w:rPr>
      </w:pPr>
      <w:r w:rsidRPr="002042F3">
        <w:rPr>
          <w:b/>
        </w:rPr>
        <w:t>Vodní eroze</w:t>
      </w:r>
      <w:r w:rsidRPr="002042F3">
        <w:t xml:space="preserve"> Zaškrtneme, pokud prší nebo je po dešti a samozřejmě tehdy, pokud máme výhled na řeku. Důkazem je jakýkoliv materiál unášený vodou</w:t>
      </w:r>
      <w:r w:rsidRPr="002042F3">
        <w:rPr>
          <w:b/>
        </w:rPr>
        <w:t xml:space="preserve">. </w:t>
      </w:r>
    </w:p>
    <w:p w:rsidR="002042F3" w:rsidRDefault="002042F3">
      <w:pPr>
        <w:rPr>
          <w:b/>
        </w:rPr>
      </w:pPr>
      <w:r w:rsidRPr="002042F3">
        <w:rPr>
          <w:b/>
        </w:rPr>
        <w:t>Větrná eroze</w:t>
      </w:r>
      <w:r w:rsidRPr="002042F3">
        <w:t xml:space="preserve"> Zaškrtneme, pokud fouká vítr. Důkazem je cokoliv odnášené větrem (např. částečky prachu</w:t>
      </w:r>
      <w:r w:rsidRPr="002042F3">
        <w:rPr>
          <w:b/>
        </w:rPr>
        <w:t>).</w:t>
      </w:r>
    </w:p>
    <w:p w:rsidR="002042F3" w:rsidRDefault="002042F3">
      <w:pPr>
        <w:rPr>
          <w:b/>
        </w:rPr>
      </w:pPr>
      <w:r w:rsidRPr="002042F3">
        <w:rPr>
          <w:b/>
        </w:rPr>
        <w:t xml:space="preserve"> Gravitační eroze</w:t>
      </w:r>
      <w:r w:rsidRPr="002042F3">
        <w:t xml:space="preserve"> Zaškrtneme, pokud vidíme něco padat dolů (např. listí na podzim). Důkazem je pak tato padající věc</w:t>
      </w:r>
      <w:r w:rsidRPr="002042F3">
        <w:rPr>
          <w:b/>
        </w:rPr>
        <w:t>.</w:t>
      </w:r>
    </w:p>
    <w:p w:rsidR="00615700" w:rsidRDefault="002042F3">
      <w:r w:rsidRPr="002042F3">
        <w:rPr>
          <w:b/>
        </w:rPr>
        <w:t xml:space="preserve"> Ledovcová eroze</w:t>
      </w:r>
      <w:r w:rsidRPr="002042F3">
        <w:t xml:space="preserve"> Viděli bychom pouze při výhledu na ledovec</w:t>
      </w:r>
    </w:p>
    <w:sectPr w:rsidR="00615700" w:rsidSect="0061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savePreviewPicture/>
  <w:compat/>
  <w:rsids>
    <w:rsidRoot w:val="002042F3"/>
    <w:rsid w:val="002042F3"/>
    <w:rsid w:val="00511EEF"/>
    <w:rsid w:val="00544551"/>
    <w:rsid w:val="00615700"/>
    <w:rsid w:val="0097378A"/>
    <w:rsid w:val="00A64D7D"/>
    <w:rsid w:val="00C967C9"/>
    <w:rsid w:val="00EA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s1030">
          <o:proxy start="" idref="#_s1032" connectloc="0"/>
          <o:proxy end="" idref="#_s1031" connectloc="2"/>
        </o:r>
        <o:r id="V:Rule2" type="connector" idref="#_s1029">
          <o:proxy start="" idref="#_s1033" connectloc="0"/>
          <o:proxy end="" idref="#_s1031" connectloc="2"/>
        </o:r>
        <o:r id="V:Rule3" type="connector" idref="#_s1028">
          <o:proxy start="" idref="#_s1034" connectloc="0"/>
          <o:proxy end="" idref="#_s1031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70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mišuda</cp:lastModifiedBy>
  <cp:revision>4</cp:revision>
  <dcterms:created xsi:type="dcterms:W3CDTF">2020-03-18T20:14:00Z</dcterms:created>
  <dcterms:modified xsi:type="dcterms:W3CDTF">2020-03-18T20:31:00Z</dcterms:modified>
</cp:coreProperties>
</file>