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F4" w:rsidRDefault="007F26F4" w:rsidP="007F26F4">
      <w:pPr>
        <w:rPr>
          <w:b/>
          <w:sz w:val="28"/>
        </w:rPr>
      </w:pPr>
      <w:r>
        <w:rPr>
          <w:b/>
          <w:sz w:val="28"/>
        </w:rPr>
        <w:t>Q. A - ANGLIČTINA</w:t>
      </w:r>
    </w:p>
    <w:p w:rsidR="007F26F4" w:rsidRDefault="007F26F4" w:rsidP="007F26F4">
      <w:pPr>
        <w:rPr>
          <w:b/>
          <w:sz w:val="24"/>
          <w:szCs w:val="24"/>
        </w:rPr>
      </w:pPr>
      <w:r>
        <w:rPr>
          <w:b/>
          <w:sz w:val="24"/>
          <w:szCs w:val="24"/>
        </w:rPr>
        <w:t>POKYNY PRO PRÁCI DOMA OD 23. 3. 2020 DO 27. 3. 2020</w:t>
      </w:r>
    </w:p>
    <w:p w:rsidR="007F26F4" w:rsidRDefault="007F26F4" w:rsidP="007F26F4">
      <w:pPr>
        <w:pStyle w:val="Bezmezer"/>
      </w:pPr>
      <w:r>
        <w:t>Milí studenti,</w:t>
      </w:r>
    </w:p>
    <w:p w:rsidR="007F26F4" w:rsidRDefault="007F26F4" w:rsidP="007F26F4">
      <w:pPr>
        <w:pStyle w:val="Bezmezer"/>
      </w:pPr>
    </w:p>
    <w:p w:rsidR="007F26F4" w:rsidRDefault="007F26F4" w:rsidP="007F26F4">
      <w:pPr>
        <w:pStyle w:val="Bezmezer"/>
      </w:pPr>
      <w:r>
        <w:t xml:space="preserve">zde je pro vás nová várka úkolů k odevzdání opět do soboty 28. 3. 2020 na můj mail </w:t>
      </w:r>
      <w:hyperlink r:id="rId4" w:history="1">
        <w:r>
          <w:rPr>
            <w:rStyle w:val="Hypertextovodkaz"/>
          </w:rPr>
          <w:t>hamza@gymkrom.cz</w:t>
        </w:r>
      </w:hyperlink>
      <w:r>
        <w:t xml:space="preserve"> </w:t>
      </w:r>
    </w:p>
    <w:p w:rsidR="007F26F4" w:rsidRDefault="007F26F4" w:rsidP="007F26F4">
      <w:pPr>
        <w:pStyle w:val="Bezmezer"/>
      </w:pPr>
    </w:p>
    <w:p w:rsidR="00F60B2D" w:rsidRDefault="00F60B2D" w:rsidP="00F60B2D">
      <w:pPr>
        <w:pStyle w:val="Bezmezer"/>
      </w:pPr>
      <w:r>
        <w:t>Ti kdo doposud neodevzdali úkoly z prvního týdne tak učiní do 21. 3., jinak si za svou domácí přípravu vyslouží nedostatečnou</w:t>
      </w:r>
    </w:p>
    <w:p w:rsidR="007F26F4" w:rsidRDefault="007F26F4" w:rsidP="007F26F4">
      <w:pPr>
        <w:pStyle w:val="Bezmezer"/>
      </w:pPr>
    </w:p>
    <w:p w:rsidR="007F26F4" w:rsidRDefault="007F26F4" w:rsidP="007F26F4">
      <w:pPr>
        <w:pStyle w:val="Bezmezer"/>
      </w:pPr>
      <w:r>
        <w:t>V případě jakýchkoli dotazů pište</w:t>
      </w:r>
    </w:p>
    <w:p w:rsidR="007F26F4" w:rsidRDefault="007F26F4" w:rsidP="007F26F4">
      <w:pPr>
        <w:pStyle w:val="Bezmezer"/>
      </w:pPr>
    </w:p>
    <w:p w:rsidR="007F26F4" w:rsidRDefault="007F26F4" w:rsidP="007F26F4">
      <w:pPr>
        <w:pStyle w:val="Bezmezer"/>
        <w:rPr>
          <w:b/>
        </w:rPr>
      </w:pPr>
      <w:r>
        <w:rPr>
          <w:b/>
        </w:rPr>
        <w:t xml:space="preserve"> Student’s Book</w:t>
      </w:r>
    </w:p>
    <w:p w:rsidR="007F26F4" w:rsidRDefault="007F26F4" w:rsidP="007F26F4">
      <w:pPr>
        <w:pStyle w:val="Bezmezer"/>
      </w:pPr>
    </w:p>
    <w:p w:rsidR="007F26F4" w:rsidRDefault="007F26F4" w:rsidP="007F26F4">
      <w:pPr>
        <w:pStyle w:val="Bezmezer"/>
      </w:pPr>
      <w:r>
        <w:t>p. 25/1 (write 50 words using the words from exercise 2)</w:t>
      </w:r>
    </w:p>
    <w:p w:rsidR="007F26F4" w:rsidRDefault="007F26F4" w:rsidP="007F26F4">
      <w:pPr>
        <w:pStyle w:val="Bezmezer"/>
      </w:pPr>
    </w:p>
    <w:p w:rsidR="007F26F4" w:rsidRDefault="007F26F4" w:rsidP="007F26F4">
      <w:pPr>
        <w:pStyle w:val="Bezmezer"/>
      </w:pPr>
      <w:r>
        <w:t>p. 25/5, 6, 8 (write 50 words)</w:t>
      </w:r>
    </w:p>
    <w:p w:rsidR="007F26F4" w:rsidRDefault="007F26F4" w:rsidP="007F26F4">
      <w:pPr>
        <w:pStyle w:val="Bezmezer"/>
      </w:pPr>
    </w:p>
    <w:p w:rsidR="007F26F4" w:rsidRDefault="007F26F4" w:rsidP="007F26F4">
      <w:pPr>
        <w:pStyle w:val="Bezmezer"/>
      </w:pPr>
      <w:r>
        <w:t>p. 26/3, 4, 6 (write 100 words) + in the text GPS challenge on page 27 find all examples of the present perfect simple and continuous tenses and explain their usage and differences (i. e. why there is the present perfect simple in some sentences and continuous in other)</w:t>
      </w:r>
    </w:p>
    <w:p w:rsidR="007F26F4" w:rsidRDefault="007F26F4" w:rsidP="007F26F4">
      <w:pPr>
        <w:pStyle w:val="Bezmezer"/>
      </w:pPr>
    </w:p>
    <w:p w:rsidR="007F26F4" w:rsidRDefault="007F26F4" w:rsidP="007F26F4">
      <w:pPr>
        <w:pStyle w:val="Bezmezer"/>
      </w:pPr>
      <w:r>
        <w:t>p. 122/2F</w:t>
      </w:r>
    </w:p>
    <w:p w:rsidR="007F26F4" w:rsidRDefault="007F26F4" w:rsidP="007F26F4">
      <w:pPr>
        <w:pStyle w:val="Bezmezer"/>
      </w:pPr>
    </w:p>
    <w:p w:rsidR="007F26F4" w:rsidRDefault="007F26F4" w:rsidP="007F26F4">
      <w:pPr>
        <w:pStyle w:val="Bezmezer"/>
      </w:pPr>
      <w:r>
        <w:t>p. 29/2 (read only)</w:t>
      </w:r>
    </w:p>
    <w:p w:rsidR="007F26F4" w:rsidRDefault="007F26F4" w:rsidP="007F26F4">
      <w:pPr>
        <w:pStyle w:val="Bezmezer"/>
      </w:pPr>
    </w:p>
    <w:p w:rsidR="007F26F4" w:rsidRDefault="007F26F4" w:rsidP="007F26F4">
      <w:pPr>
        <w:pStyle w:val="Bezmezer"/>
      </w:pPr>
      <w:r>
        <w:t>WRITING – choose either p. 29/5 in your student’s books or p. 25/5+6 in workbooks – write 200 WORDS</w:t>
      </w:r>
    </w:p>
    <w:p w:rsidR="007F26F4" w:rsidRDefault="007F26F4" w:rsidP="007F26F4">
      <w:pPr>
        <w:pStyle w:val="Bezmezer"/>
      </w:pPr>
    </w:p>
    <w:p w:rsidR="00962D59" w:rsidRDefault="007F26F4">
      <w:pPr>
        <w:rPr>
          <w:b/>
        </w:rPr>
      </w:pPr>
      <w:r>
        <w:rPr>
          <w:b/>
        </w:rPr>
        <w:t>Workbook</w:t>
      </w:r>
    </w:p>
    <w:p w:rsidR="007F26F4" w:rsidRPr="007F26F4" w:rsidRDefault="007F26F4">
      <w:r>
        <w:t>Units 2E+2F</w:t>
      </w:r>
    </w:p>
    <w:sectPr w:rsidR="007F26F4" w:rsidRPr="007F26F4" w:rsidSect="00962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7F26F4"/>
    <w:rsid w:val="0001661F"/>
    <w:rsid w:val="007F26F4"/>
    <w:rsid w:val="00962D59"/>
    <w:rsid w:val="00A4301F"/>
    <w:rsid w:val="00AF4546"/>
    <w:rsid w:val="00F60B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6F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F26F4"/>
    <w:rPr>
      <w:color w:val="0000FF" w:themeColor="hyperlink"/>
      <w:u w:val="single"/>
    </w:rPr>
  </w:style>
  <w:style w:type="paragraph" w:styleId="Bezmezer">
    <w:name w:val="No Spacing"/>
    <w:uiPriority w:val="1"/>
    <w:qFormat/>
    <w:rsid w:val="007F26F4"/>
    <w:pPr>
      <w:spacing w:after="0" w:line="240" w:lineRule="auto"/>
    </w:pPr>
  </w:style>
</w:styles>
</file>

<file path=word/webSettings.xml><?xml version="1.0" encoding="utf-8"?>
<w:webSettings xmlns:r="http://schemas.openxmlformats.org/officeDocument/2006/relationships" xmlns:w="http://schemas.openxmlformats.org/wordprocessingml/2006/main">
  <w:divs>
    <w:div w:id="428934638">
      <w:bodyDiv w:val="1"/>
      <w:marLeft w:val="0"/>
      <w:marRight w:val="0"/>
      <w:marTop w:val="0"/>
      <w:marBottom w:val="0"/>
      <w:divBdr>
        <w:top w:val="none" w:sz="0" w:space="0" w:color="auto"/>
        <w:left w:val="none" w:sz="0" w:space="0" w:color="auto"/>
        <w:bottom w:val="none" w:sz="0" w:space="0" w:color="auto"/>
        <w:right w:val="none" w:sz="0" w:space="0" w:color="auto"/>
      </w:divBdr>
    </w:div>
    <w:div w:id="9944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mza@gymkr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Words>
  <Characters>788</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6</cp:revision>
  <dcterms:created xsi:type="dcterms:W3CDTF">2020-03-17T19:52:00Z</dcterms:created>
  <dcterms:modified xsi:type="dcterms:W3CDTF">2020-03-18T08:46:00Z</dcterms:modified>
</cp:coreProperties>
</file>