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3A students,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would like to thank you for your diligent work in the last two weeks, here I am with another work. This time let me make it seemingly less work than study.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asking you a simple thing - to watch films, series, videos in English. For this week,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a film/series (tips to be seen below) and put down your choice into your notebook,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while watching, make notes of some interesting expressions, phrases, vocabulary that you might want to learn for your personal usage;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 glossary of 10 such expressions and phrases (also into your notebook);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the following questions: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1. What is the title of the film?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2. What genre is it?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3. What is it about?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4. Is it based on a book?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5. Where is the film set?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6. When is the film set?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7. Who stars in the film?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8. Who plays the main role(s)?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9. Who is your favourite character in the film? (Why?)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10. What kind of person would like this film?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 finally, write a 120-150 review of the film or series or episodes of a series you have seen and send this review to my email address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florianova@gymkrom.cz</w:t>
        </w:r>
      </w:hyperlink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Sunday March 28th, 2020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 your review: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 the film/series/episode you have watched;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say why you liked the film/series/episode, or why you disliked it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recommend the film/series/episode, or say why you wouldn´t recommend it to your friends.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 your review, use the following expressions: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about</w:t>
        <w:tab/>
        <w:tab/>
        <w:t xml:space="preserve">based on</w:t>
        <w:tab/>
        <w:tab/>
        <w:t xml:space="preserve">tells the story of</w:t>
        <w:tab/>
        <w:tab/>
        <w:t xml:space="preserve">set in</w:t>
        <w:tab/>
        <w:tab/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plays the role of </w:t>
        <w:tab/>
        <w:tab/>
        <w:t xml:space="preserve">stars as</w:t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 case you do not have the opportunity to watch a film online, watch a film/series/episode on a DVD (Oh yes, I can hear you laughing) or other device. Or write about your favorite film/series/episode of a series you have seen recently.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Tips: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  <w:t xml:space="preserve">Netflix films: </w:t>
      </w:r>
      <w:r w:rsidDel="00000000" w:rsidR="00000000" w:rsidRPr="00000000">
        <w:rPr>
          <w:i w:val="1"/>
          <w:rtl w:val="0"/>
        </w:rPr>
        <w:t xml:space="preserve">Peter Rabbit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Sense and sensibility</w:t>
        <w:tab/>
        <w:tab/>
        <w:t xml:space="preserve">     The Little Prince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  <w:t xml:space="preserve">series: </w:t>
      </w:r>
      <w:r w:rsidDel="00000000" w:rsidR="00000000" w:rsidRPr="00000000">
        <w:rPr>
          <w:i w:val="1"/>
          <w:rtl w:val="0"/>
        </w:rPr>
        <w:t xml:space="preserve">The Crown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lorianova@gymk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