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02" w:rsidRDefault="005B0702" w:rsidP="005B0702">
      <w:r>
        <w:t>KVINTA B</w:t>
      </w:r>
    </w:p>
    <w:p w:rsidR="005B0702" w:rsidRDefault="005B0702" w:rsidP="005B0702">
      <w:r>
        <w:t>Literatura</w:t>
      </w:r>
    </w:p>
    <w:p w:rsidR="00084C52" w:rsidRDefault="005B0702">
      <w:pPr>
        <w:rPr>
          <w:i/>
        </w:rPr>
      </w:pPr>
      <w:r>
        <w:rPr>
          <w:i/>
        </w:rPr>
        <w:tab/>
        <w:t xml:space="preserve">Milí kvintáni, zdravím vás </w:t>
      </w:r>
      <w:r w:rsidR="00565E29">
        <w:rPr>
          <w:i/>
        </w:rPr>
        <w:t xml:space="preserve">a </w:t>
      </w:r>
      <w:r>
        <w:rPr>
          <w:i/>
        </w:rPr>
        <w:t>posílám další úkoly. Doufám, že jste pracovali zodpovědně. Tak pro vás totiž nebude velkým problémem vyplnit následující zvídavý dotazník. Pokud podáváte lepší výkony pod tlakem, zaměňte slovo dotazník za slovo TEST. Nasimulujte následující situaci:</w:t>
      </w:r>
    </w:p>
    <w:p w:rsidR="005B0702" w:rsidRDefault="005B0702" w:rsidP="005B0702">
      <w:pPr>
        <w:pStyle w:val="Odstavecseseznamem"/>
        <w:numPr>
          <w:ilvl w:val="0"/>
          <w:numId w:val="1"/>
        </w:numPr>
        <w:rPr>
          <w:i/>
        </w:rPr>
      </w:pPr>
      <w:r>
        <w:rPr>
          <w:i/>
        </w:rPr>
        <w:t xml:space="preserve">Usedněte k pracovnímu (psacímu) stolu, na němž neleží žádný „tahák“ (tedy ani učebnice). </w:t>
      </w:r>
      <w:r w:rsidRPr="005B0702">
        <w:rPr>
          <w:i/>
        </w:rPr>
        <w:sym w:font="Wingdings" w:char="F04A"/>
      </w:r>
    </w:p>
    <w:p w:rsidR="00565E29" w:rsidRDefault="00565E29" w:rsidP="005B0702">
      <w:pPr>
        <w:pStyle w:val="Odstavecseseznamem"/>
        <w:numPr>
          <w:ilvl w:val="0"/>
          <w:numId w:val="1"/>
        </w:numPr>
        <w:rPr>
          <w:i/>
        </w:rPr>
      </w:pPr>
      <w:r>
        <w:rPr>
          <w:i/>
        </w:rPr>
        <w:t>Odměřte si 20 minut.</w:t>
      </w:r>
    </w:p>
    <w:p w:rsidR="005B0702" w:rsidRDefault="005B0702" w:rsidP="005B0702">
      <w:pPr>
        <w:pStyle w:val="Odstavecseseznamem"/>
        <w:numPr>
          <w:ilvl w:val="0"/>
          <w:numId w:val="1"/>
        </w:numPr>
        <w:rPr>
          <w:i/>
        </w:rPr>
      </w:pPr>
      <w:r>
        <w:rPr>
          <w:i/>
        </w:rPr>
        <w:t xml:space="preserve">Vyplňte dotazník </w:t>
      </w:r>
      <w:r w:rsidRPr="005B0702">
        <w:rPr>
          <w:i/>
        </w:rPr>
        <w:t xml:space="preserve">– test. </w:t>
      </w:r>
    </w:p>
    <w:p w:rsidR="00565E29" w:rsidRDefault="00565E29" w:rsidP="005B0702">
      <w:pPr>
        <w:pStyle w:val="Odstavecseseznamem"/>
        <w:numPr>
          <w:ilvl w:val="0"/>
          <w:numId w:val="1"/>
        </w:numPr>
        <w:rPr>
          <w:i/>
        </w:rPr>
      </w:pPr>
      <w:r>
        <w:rPr>
          <w:i/>
        </w:rPr>
        <w:t>Pro dodatečnou kontrolu máte ještě dalších 5 minut – kontrolujte i pravopis.</w:t>
      </w:r>
    </w:p>
    <w:p w:rsidR="005B0702" w:rsidRDefault="005B0702" w:rsidP="005B0702">
      <w:pPr>
        <w:pStyle w:val="Odstavecseseznamem"/>
        <w:numPr>
          <w:ilvl w:val="0"/>
          <w:numId w:val="1"/>
        </w:numPr>
        <w:rPr>
          <w:i/>
        </w:rPr>
      </w:pPr>
      <w:r>
        <w:rPr>
          <w:i/>
        </w:rPr>
        <w:t xml:space="preserve">Vyplněný </w:t>
      </w:r>
      <w:r w:rsidR="00565E29">
        <w:rPr>
          <w:i/>
        </w:rPr>
        <w:t xml:space="preserve">dotazník </w:t>
      </w:r>
      <w:r>
        <w:rPr>
          <w:i/>
        </w:rPr>
        <w:t>odešlete ke kontrole.</w:t>
      </w:r>
      <w:r w:rsidR="00565E29">
        <w:rPr>
          <w:i/>
        </w:rPr>
        <w:t xml:space="preserve"> (</w:t>
      </w:r>
      <w:hyperlink r:id="rId6" w:history="1">
        <w:r w:rsidR="00565E29" w:rsidRPr="00B10303">
          <w:rPr>
            <w:rStyle w:val="Hypertextovodkaz"/>
            <w:i/>
          </w:rPr>
          <w:t>k.buzasova@seznam.cz</w:t>
        </w:r>
      </w:hyperlink>
      <w:r w:rsidR="00565E29">
        <w:rPr>
          <w:i/>
        </w:rPr>
        <w:t xml:space="preserve">) </w:t>
      </w:r>
    </w:p>
    <w:p w:rsidR="005B0702" w:rsidRDefault="005B0702" w:rsidP="005B0702">
      <w:pPr>
        <w:pStyle w:val="Odstavecseseznamem"/>
        <w:numPr>
          <w:ilvl w:val="0"/>
          <w:numId w:val="1"/>
        </w:numPr>
        <w:rPr>
          <w:i/>
        </w:rPr>
      </w:pPr>
      <w:r>
        <w:rPr>
          <w:i/>
        </w:rPr>
        <w:t xml:space="preserve">Pokud jste zjistili, že pro vás </w:t>
      </w:r>
      <w:r w:rsidR="00565E29">
        <w:rPr>
          <w:i/>
        </w:rPr>
        <w:t>dotazník/</w:t>
      </w:r>
      <w:r>
        <w:rPr>
          <w:i/>
        </w:rPr>
        <w:t xml:space="preserve">test nedopadne dobře, vraťte se k práci zadané v minulé lekci a prostudujte </w:t>
      </w:r>
      <w:r w:rsidR="00565E29">
        <w:rPr>
          <w:i/>
        </w:rPr>
        <w:t xml:space="preserve">znovu </w:t>
      </w:r>
      <w:r>
        <w:rPr>
          <w:i/>
        </w:rPr>
        <w:t>strany 48 a 49 (učebnice).</w:t>
      </w:r>
    </w:p>
    <w:p w:rsidR="005B0702" w:rsidRDefault="005B0702" w:rsidP="005B0702">
      <w:pPr>
        <w:pStyle w:val="Odstavecseseznamem"/>
        <w:numPr>
          <w:ilvl w:val="0"/>
          <w:numId w:val="1"/>
        </w:numPr>
        <w:rPr>
          <w:i/>
        </w:rPr>
      </w:pPr>
      <w:r>
        <w:rPr>
          <w:i/>
        </w:rPr>
        <w:t xml:space="preserve">Zopakujte akci s testem. </w:t>
      </w:r>
      <w:r w:rsidRPr="005B0702">
        <w:rPr>
          <w:i/>
        </w:rPr>
        <w:sym w:font="Wingdings" w:char="F04A"/>
      </w:r>
    </w:p>
    <w:p w:rsidR="00565E29" w:rsidRPr="004F2950" w:rsidRDefault="00B80770" w:rsidP="00565E29">
      <w:pPr>
        <w:pStyle w:val="Odstavecseseznamem"/>
        <w:numPr>
          <w:ilvl w:val="0"/>
          <w:numId w:val="1"/>
        </w:numPr>
        <w:rPr>
          <w:i/>
        </w:rPr>
      </w:pPr>
      <w:r>
        <w:rPr>
          <w:i/>
        </w:rPr>
        <w:t xml:space="preserve">Dotazník pošlete </w:t>
      </w:r>
      <w:r w:rsidR="004F2950" w:rsidRPr="004F2950">
        <w:rPr>
          <w:i/>
        </w:rPr>
        <w:t>do 25. 3. 2020 (do 18:00). Děkuji.</w:t>
      </w:r>
    </w:p>
    <w:p w:rsidR="00565E29" w:rsidRDefault="00565E29" w:rsidP="00565E29">
      <w:pPr>
        <w:rPr>
          <w:i/>
        </w:rPr>
      </w:pPr>
    </w:p>
    <w:p w:rsidR="00565E29" w:rsidRDefault="00565E29" w:rsidP="00565E29">
      <w:pPr>
        <w:rPr>
          <w:i/>
        </w:rPr>
      </w:pPr>
    </w:p>
    <w:p w:rsidR="00565E29" w:rsidRDefault="00565E29" w:rsidP="00565E29">
      <w:pPr>
        <w:rPr>
          <w:i/>
        </w:rPr>
      </w:pPr>
    </w:p>
    <w:p w:rsidR="004F2950" w:rsidRDefault="004F2950" w:rsidP="00565E29">
      <w:pPr>
        <w:rPr>
          <w:i/>
        </w:rPr>
      </w:pPr>
    </w:p>
    <w:p w:rsidR="00565E29" w:rsidRDefault="00565E29" w:rsidP="00565E29">
      <w:pPr>
        <w:jc w:val="center"/>
        <w:rPr>
          <w:rFonts w:cstheme="minorHAnsi"/>
          <w:b/>
          <w:sz w:val="144"/>
          <w:szCs w:val="144"/>
        </w:rPr>
      </w:pPr>
      <w:r w:rsidRPr="00565E29">
        <w:rPr>
          <w:rFonts w:cstheme="minorHAnsi"/>
          <w:b/>
          <w:sz w:val="144"/>
          <w:szCs w:val="144"/>
        </w:rPr>
        <w:t>↓</w:t>
      </w:r>
    </w:p>
    <w:p w:rsidR="00565E29" w:rsidRPr="00565E29" w:rsidRDefault="00565E29" w:rsidP="00565E29">
      <w:pPr>
        <w:jc w:val="center"/>
        <w:rPr>
          <w:b/>
          <w:sz w:val="144"/>
          <w:szCs w:val="144"/>
        </w:rPr>
      </w:pPr>
    </w:p>
    <w:p w:rsidR="00565E29" w:rsidRDefault="00565E29" w:rsidP="00565E29">
      <w:pPr>
        <w:rPr>
          <w:i/>
        </w:rPr>
      </w:pPr>
    </w:p>
    <w:p w:rsidR="00565E29" w:rsidRDefault="00565E29" w:rsidP="00565E29">
      <w:pPr>
        <w:rPr>
          <w:i/>
        </w:rPr>
      </w:pPr>
    </w:p>
    <w:p w:rsidR="00565E29" w:rsidRDefault="00565E29" w:rsidP="00565E29">
      <w:pPr>
        <w:rPr>
          <w:i/>
        </w:rPr>
      </w:pPr>
    </w:p>
    <w:p w:rsidR="00565E29" w:rsidRDefault="00565E29" w:rsidP="00565E29">
      <w:pPr>
        <w:rPr>
          <w:i/>
        </w:rPr>
      </w:pPr>
    </w:p>
    <w:p w:rsidR="005B0702" w:rsidRDefault="005B0702" w:rsidP="00565E29">
      <w:pPr>
        <w:spacing w:line="360" w:lineRule="auto"/>
        <w:rPr>
          <w:b/>
        </w:rPr>
      </w:pPr>
      <w:r>
        <w:rPr>
          <w:b/>
        </w:rPr>
        <w:lastRenderedPageBreak/>
        <w:t>Dotazník/test:</w:t>
      </w:r>
    </w:p>
    <w:p w:rsidR="005B0702" w:rsidRDefault="005B0702" w:rsidP="00565E29">
      <w:pPr>
        <w:pStyle w:val="Odstavecseseznamem"/>
        <w:numPr>
          <w:ilvl w:val="0"/>
          <w:numId w:val="2"/>
        </w:numPr>
        <w:spacing w:line="360" w:lineRule="auto"/>
      </w:pPr>
      <w:r>
        <w:t>Víte, že ve 14. století nastala situace, kdy Evropa přišla asi o čtvrtinu obyvatel.</w:t>
      </w:r>
    </w:p>
    <w:p w:rsidR="005B0702" w:rsidRDefault="005B0702" w:rsidP="00565E29">
      <w:pPr>
        <w:pStyle w:val="Odstavecseseznamem"/>
        <w:numPr>
          <w:ilvl w:val="0"/>
          <w:numId w:val="3"/>
        </w:numPr>
        <w:spacing w:line="360" w:lineRule="auto"/>
      </w:pPr>
      <w:r>
        <w:t>O jakou situaci se jednalo?</w:t>
      </w:r>
    </w:p>
    <w:p w:rsidR="005B0702" w:rsidRDefault="005B0702" w:rsidP="00565E29">
      <w:pPr>
        <w:pStyle w:val="Odstavecseseznamem"/>
        <w:numPr>
          <w:ilvl w:val="0"/>
          <w:numId w:val="3"/>
        </w:numPr>
        <w:spacing w:line="360" w:lineRule="auto"/>
      </w:pPr>
      <w:r>
        <w:t xml:space="preserve">Jaké </w:t>
      </w:r>
      <w:r w:rsidRPr="004F2950">
        <w:rPr>
          <w:b/>
        </w:rPr>
        <w:t>metaforické označení</w:t>
      </w:r>
      <w:r>
        <w:t xml:space="preserve"> se pro tuto „nepříjemnost“ vžilo?</w:t>
      </w:r>
    </w:p>
    <w:p w:rsidR="005B0702" w:rsidRDefault="005B0702" w:rsidP="00565E29">
      <w:pPr>
        <w:pStyle w:val="Odstavecseseznamem"/>
        <w:numPr>
          <w:ilvl w:val="0"/>
          <w:numId w:val="2"/>
        </w:numPr>
        <w:spacing w:line="360" w:lineRule="auto"/>
      </w:pPr>
      <w:r>
        <w:t>Co znamená pojem „</w:t>
      </w:r>
      <w:r w:rsidRPr="004F2950">
        <w:rPr>
          <w:b/>
        </w:rPr>
        <w:t>rok nula</w:t>
      </w:r>
      <w:r>
        <w:t>“?</w:t>
      </w:r>
    </w:p>
    <w:p w:rsidR="005B0702" w:rsidRDefault="005B0702" w:rsidP="00565E29">
      <w:pPr>
        <w:pStyle w:val="Odstavecseseznamem"/>
        <w:numPr>
          <w:ilvl w:val="0"/>
          <w:numId w:val="2"/>
        </w:numPr>
        <w:spacing w:line="360" w:lineRule="auto"/>
      </w:pPr>
      <w:r>
        <w:t xml:space="preserve">Co </w:t>
      </w:r>
      <w:proofErr w:type="gramStart"/>
      <w:r>
        <w:t>označují</w:t>
      </w:r>
      <w:proofErr w:type="gramEnd"/>
      <w:r>
        <w:t xml:space="preserve"> slova </w:t>
      </w:r>
      <w:proofErr w:type="gramStart"/>
      <w:r w:rsidRPr="004F2950">
        <w:rPr>
          <w:b/>
        </w:rPr>
        <w:t>ANNO</w:t>
      </w:r>
      <w:proofErr w:type="gramEnd"/>
      <w:r w:rsidRPr="004F2950">
        <w:rPr>
          <w:b/>
        </w:rPr>
        <w:t xml:space="preserve"> DOMINI</w:t>
      </w:r>
      <w:r>
        <w:t>?</w:t>
      </w:r>
    </w:p>
    <w:p w:rsidR="005B0702" w:rsidRDefault="00142DB0" w:rsidP="00565E29">
      <w:pPr>
        <w:pStyle w:val="Odstavecseseznamem"/>
        <w:numPr>
          <w:ilvl w:val="0"/>
          <w:numId w:val="2"/>
        </w:numPr>
        <w:spacing w:line="360" w:lineRule="auto"/>
      </w:pPr>
      <w:r>
        <w:t xml:space="preserve">Doplňte </w:t>
      </w:r>
      <w:r w:rsidR="00B80770">
        <w:rPr>
          <w:b/>
        </w:rPr>
        <w:t xml:space="preserve">odpovídající </w:t>
      </w:r>
      <w:r w:rsidR="00B80770">
        <w:t>výrazy (z textu o kuchaři Karla V.):</w:t>
      </w:r>
    </w:p>
    <w:p w:rsidR="00142DB0" w:rsidRDefault="00142DB0" w:rsidP="00565E29">
      <w:pPr>
        <w:pStyle w:val="Odstavecseseznamem"/>
        <w:spacing w:line="360" w:lineRule="auto"/>
        <w:rPr>
          <w:i/>
        </w:rPr>
      </w:pPr>
      <w:r>
        <w:rPr>
          <w:i/>
        </w:rPr>
        <w:t>Karel V., jeho dvořané a rytíři si pochutnávali na lecjaké pochoutce, včetně grilovaných …………………………………………………</w:t>
      </w:r>
      <w:proofErr w:type="gramStart"/>
      <w:r>
        <w:rPr>
          <w:i/>
        </w:rPr>
        <w:t>…. a dušených</w:t>
      </w:r>
      <w:proofErr w:type="gramEnd"/>
      <w:r>
        <w:rPr>
          <w:i/>
        </w:rPr>
        <w:t xml:space="preserve"> ………………………………………………………… .</w:t>
      </w:r>
    </w:p>
    <w:p w:rsidR="00142DB0" w:rsidRPr="00565E29" w:rsidRDefault="00142DB0" w:rsidP="00565E29">
      <w:pPr>
        <w:pStyle w:val="Odstavecseseznamem"/>
        <w:numPr>
          <w:ilvl w:val="0"/>
          <w:numId w:val="2"/>
        </w:numPr>
        <w:spacing w:line="360" w:lineRule="auto"/>
      </w:pPr>
      <w:r>
        <w:t xml:space="preserve">Karel V. byl prý ale </w:t>
      </w:r>
      <w:r w:rsidRPr="004F2950">
        <w:rPr>
          <w:b/>
        </w:rPr>
        <w:t>asketický</w:t>
      </w:r>
      <w:r>
        <w:t xml:space="preserve">. Objasni význam slova asketický </w:t>
      </w:r>
      <w:r>
        <w:rPr>
          <w:u w:val="single"/>
        </w:rPr>
        <w:t>vlastními slovy.</w:t>
      </w:r>
    </w:p>
    <w:p w:rsidR="00565E29" w:rsidRPr="00142DB0" w:rsidRDefault="00565E29" w:rsidP="00565E29">
      <w:pPr>
        <w:spacing w:line="360" w:lineRule="auto"/>
      </w:pPr>
    </w:p>
    <w:p w:rsidR="00142DB0" w:rsidRDefault="00142DB0" w:rsidP="00565E29">
      <w:pPr>
        <w:pStyle w:val="Odstavecseseznamem"/>
        <w:numPr>
          <w:ilvl w:val="0"/>
          <w:numId w:val="2"/>
        </w:numPr>
        <w:spacing w:line="360" w:lineRule="auto"/>
      </w:pPr>
      <w:r>
        <w:t>9. století a sociologický průzkum:</w:t>
      </w:r>
    </w:p>
    <w:p w:rsidR="00142DB0" w:rsidRDefault="00142DB0" w:rsidP="00565E29">
      <w:pPr>
        <w:pStyle w:val="Odstavecseseznamem"/>
        <w:numPr>
          <w:ilvl w:val="0"/>
          <w:numId w:val="4"/>
        </w:numPr>
        <w:spacing w:line="360" w:lineRule="auto"/>
      </w:pPr>
      <w:r>
        <w:t xml:space="preserve">Jaká je </w:t>
      </w:r>
      <w:r w:rsidRPr="004F2950">
        <w:rPr>
          <w:b/>
        </w:rPr>
        <w:t>průměrná délka života</w:t>
      </w:r>
      <w:r>
        <w:t xml:space="preserve"> nevzdělaných zemědělců?</w:t>
      </w:r>
    </w:p>
    <w:p w:rsidR="00142DB0" w:rsidRDefault="00142DB0" w:rsidP="00565E29">
      <w:pPr>
        <w:pStyle w:val="Odstavecseseznamem"/>
        <w:numPr>
          <w:ilvl w:val="0"/>
          <w:numId w:val="4"/>
        </w:numPr>
        <w:spacing w:line="360" w:lineRule="auto"/>
      </w:pPr>
      <w:r>
        <w:t xml:space="preserve">Podle jakého </w:t>
      </w:r>
      <w:r w:rsidRPr="004F2950">
        <w:rPr>
          <w:b/>
        </w:rPr>
        <w:t>kritéria</w:t>
      </w:r>
      <w:r>
        <w:t xml:space="preserve"> určují tito zemědělci svůj věk?</w:t>
      </w:r>
    </w:p>
    <w:p w:rsidR="00142DB0" w:rsidRDefault="00142DB0" w:rsidP="00565E29">
      <w:pPr>
        <w:pStyle w:val="Odstavecseseznamem"/>
        <w:numPr>
          <w:ilvl w:val="0"/>
          <w:numId w:val="2"/>
        </w:numPr>
        <w:spacing w:line="360" w:lineRule="auto"/>
      </w:pPr>
      <w:r>
        <w:t xml:space="preserve">Kdo je autorem cestopisu </w:t>
      </w:r>
      <w:r w:rsidRPr="004F2950">
        <w:rPr>
          <w:b/>
        </w:rPr>
        <w:t>Milion</w:t>
      </w:r>
      <w:r>
        <w:t>?</w:t>
      </w:r>
    </w:p>
    <w:p w:rsidR="00142DB0" w:rsidRDefault="00142DB0" w:rsidP="00565E29">
      <w:pPr>
        <w:pStyle w:val="Odstavecseseznamem"/>
        <w:numPr>
          <w:ilvl w:val="0"/>
          <w:numId w:val="2"/>
        </w:numPr>
        <w:spacing w:line="360" w:lineRule="auto"/>
      </w:pPr>
      <w:r>
        <w:t xml:space="preserve">Proč byl text přejmenován na </w:t>
      </w:r>
      <w:r w:rsidRPr="004F2950">
        <w:rPr>
          <w:b/>
        </w:rPr>
        <w:t>Milion lží</w:t>
      </w:r>
      <w:r w:rsidRPr="004F2950">
        <w:t>?</w:t>
      </w:r>
    </w:p>
    <w:p w:rsidR="004F2950" w:rsidRDefault="004F2950" w:rsidP="004F2950">
      <w:pPr>
        <w:pStyle w:val="Odstavecseseznamem"/>
        <w:spacing w:line="360" w:lineRule="auto"/>
      </w:pPr>
    </w:p>
    <w:p w:rsidR="00142DB0" w:rsidRDefault="00142DB0" w:rsidP="00565E29">
      <w:pPr>
        <w:pStyle w:val="Odstavecseseznamem"/>
        <w:numPr>
          <w:ilvl w:val="0"/>
          <w:numId w:val="2"/>
        </w:numPr>
        <w:spacing w:line="360" w:lineRule="auto"/>
      </w:pPr>
      <w:r>
        <w:t xml:space="preserve">Chcete se stát středověkým </w:t>
      </w:r>
      <w:r w:rsidRPr="004F2950">
        <w:rPr>
          <w:b/>
        </w:rPr>
        <w:t>básníke</w:t>
      </w:r>
      <w:r w:rsidR="00565E29" w:rsidRPr="004F2950">
        <w:rPr>
          <w:b/>
        </w:rPr>
        <w:t>m</w:t>
      </w:r>
      <w:r w:rsidR="00565E29">
        <w:t>? Ať</w:t>
      </w:r>
      <w:r>
        <w:t xml:space="preserve"> jste králem, rytířem nebo duchovním, musíte psát o………………………………………………………………………………</w:t>
      </w:r>
      <w:r w:rsidR="00565E29">
        <w:t>…………………………………………………………</w:t>
      </w:r>
      <w:proofErr w:type="gramStart"/>
      <w:r w:rsidR="00565E29">
        <w:t>…</w:t>
      </w:r>
      <w:r>
        <w:t>. .</w:t>
      </w:r>
      <w:proofErr w:type="gramEnd"/>
    </w:p>
    <w:p w:rsidR="00142DB0" w:rsidRDefault="00142DB0" w:rsidP="00565E29">
      <w:pPr>
        <w:pStyle w:val="Odstavecseseznamem"/>
        <w:numPr>
          <w:ilvl w:val="0"/>
          <w:numId w:val="2"/>
        </w:numPr>
        <w:spacing w:line="360" w:lineRule="auto"/>
      </w:pPr>
      <w:r w:rsidRPr="004F2950">
        <w:rPr>
          <w:b/>
        </w:rPr>
        <w:t>Chorál</w:t>
      </w:r>
      <w:r>
        <w:t xml:space="preserve"> je:</w:t>
      </w:r>
    </w:p>
    <w:p w:rsidR="00565E29" w:rsidRDefault="00565E29" w:rsidP="00565E29">
      <w:pPr>
        <w:pStyle w:val="Odstavecseseznamem"/>
        <w:spacing w:line="360" w:lineRule="auto"/>
      </w:pPr>
    </w:p>
    <w:p w:rsidR="00142DB0" w:rsidRDefault="00142DB0" w:rsidP="00565E29">
      <w:pPr>
        <w:pStyle w:val="Odstavecseseznamem"/>
        <w:numPr>
          <w:ilvl w:val="0"/>
          <w:numId w:val="2"/>
        </w:numPr>
        <w:spacing w:line="360" w:lineRule="auto"/>
      </w:pPr>
      <w:r w:rsidRPr="004F2950">
        <w:rPr>
          <w:b/>
        </w:rPr>
        <w:t>Rozdíl</w:t>
      </w:r>
      <w:r>
        <w:t xml:space="preserve"> mezi trubadúry a truvéry spočívá v ………………………………………………………………………………………………………………………………………………………………………………………………………………………………………………………………………………………………</w:t>
      </w:r>
    </w:p>
    <w:p w:rsidR="00142DB0" w:rsidRDefault="00142DB0" w:rsidP="00565E29">
      <w:pPr>
        <w:pStyle w:val="Odstavecseseznamem"/>
        <w:numPr>
          <w:ilvl w:val="0"/>
          <w:numId w:val="2"/>
        </w:numPr>
        <w:spacing w:line="360" w:lineRule="auto"/>
      </w:pPr>
      <w:r>
        <w:t xml:space="preserve">Trubadúři a truvéři mají ovšem i </w:t>
      </w:r>
      <w:r w:rsidRPr="004F2950">
        <w:rPr>
          <w:b/>
        </w:rPr>
        <w:t>společné rysy</w:t>
      </w:r>
      <w:r>
        <w:t>, např. ………………………………………………………………………………………………………………………………………………………………………………………………………………………………………………………………………………………………</w:t>
      </w:r>
    </w:p>
    <w:p w:rsidR="00142DB0" w:rsidRDefault="00142DB0" w:rsidP="00565E29">
      <w:pPr>
        <w:pStyle w:val="Odstavecseseznamem"/>
        <w:numPr>
          <w:ilvl w:val="0"/>
          <w:numId w:val="2"/>
        </w:numPr>
        <w:spacing w:line="360" w:lineRule="auto"/>
      </w:pPr>
      <w:r>
        <w:t xml:space="preserve">Popiš rozdíl mezi pojmy </w:t>
      </w:r>
      <w:r w:rsidRPr="004F2950">
        <w:rPr>
          <w:b/>
        </w:rPr>
        <w:t>epos a hymnus</w:t>
      </w:r>
      <w:r>
        <w:t>.</w:t>
      </w:r>
    </w:p>
    <w:p w:rsidR="00565E29" w:rsidRDefault="00565E29" w:rsidP="00565E29">
      <w:pPr>
        <w:pStyle w:val="Odstavecseseznamem"/>
        <w:spacing w:line="360" w:lineRule="auto"/>
      </w:pPr>
    </w:p>
    <w:p w:rsidR="00142DB0" w:rsidRDefault="00142DB0" w:rsidP="00565E29">
      <w:pPr>
        <w:pStyle w:val="Odstavecseseznamem"/>
        <w:numPr>
          <w:ilvl w:val="0"/>
          <w:numId w:val="2"/>
        </w:numPr>
        <w:spacing w:line="360" w:lineRule="auto"/>
      </w:pPr>
      <w:r>
        <w:t xml:space="preserve">Poslechl/a jsem si tuto </w:t>
      </w:r>
      <w:r w:rsidR="00565E29">
        <w:t xml:space="preserve">konkrétní </w:t>
      </w:r>
      <w:r>
        <w:t xml:space="preserve">ukázku </w:t>
      </w:r>
      <w:r w:rsidRPr="004F2950">
        <w:rPr>
          <w:b/>
        </w:rPr>
        <w:t>gregoriánského chorálu</w:t>
      </w:r>
      <w:r>
        <w:t>:</w:t>
      </w:r>
    </w:p>
    <w:p w:rsidR="00142DB0" w:rsidRDefault="00565E29" w:rsidP="00565E29">
      <w:pPr>
        <w:pStyle w:val="Odstavecseseznamem"/>
        <w:numPr>
          <w:ilvl w:val="0"/>
          <w:numId w:val="2"/>
        </w:numPr>
        <w:spacing w:line="360" w:lineRule="auto"/>
      </w:pPr>
      <w:r>
        <w:t>V České republice se gregoriánským chorálem zabývá například:</w:t>
      </w:r>
    </w:p>
    <w:p w:rsidR="00565E29" w:rsidRDefault="00565E29" w:rsidP="00565E29">
      <w:pPr>
        <w:pStyle w:val="Odstavecseseznamem"/>
        <w:numPr>
          <w:ilvl w:val="0"/>
          <w:numId w:val="2"/>
        </w:numPr>
        <w:spacing w:line="360" w:lineRule="auto"/>
      </w:pPr>
      <w:r>
        <w:t xml:space="preserve">O vývoji </w:t>
      </w:r>
      <w:r w:rsidRPr="004F2950">
        <w:rPr>
          <w:b/>
        </w:rPr>
        <w:t xml:space="preserve">písma </w:t>
      </w:r>
      <w:r>
        <w:t>v období románského slohu už vím:</w:t>
      </w:r>
    </w:p>
    <w:p w:rsidR="004F2950" w:rsidRDefault="004F2950" w:rsidP="004F2950">
      <w:pPr>
        <w:pStyle w:val="Odstavecseseznamem"/>
        <w:spacing w:line="360" w:lineRule="auto"/>
        <w:jc w:val="center"/>
        <w:rPr>
          <w:sz w:val="16"/>
          <w:szCs w:val="16"/>
        </w:rPr>
      </w:pPr>
    </w:p>
    <w:p w:rsidR="004F2950" w:rsidRPr="004F2950" w:rsidRDefault="004F2950" w:rsidP="004F2950">
      <w:pPr>
        <w:pStyle w:val="Odstavecseseznamem"/>
        <w:spacing w:line="360" w:lineRule="auto"/>
        <w:jc w:val="center"/>
        <w:rPr>
          <w:sz w:val="16"/>
          <w:szCs w:val="16"/>
        </w:rPr>
      </w:pPr>
      <w:r w:rsidRPr="004F2950">
        <w:rPr>
          <w:sz w:val="16"/>
          <w:szCs w:val="16"/>
        </w:rPr>
        <w:t>KONEC DOTAZNÍKU/TESTU</w:t>
      </w:r>
    </w:p>
    <w:p w:rsidR="004F2950" w:rsidRDefault="004F2950" w:rsidP="004F2950">
      <w:pPr>
        <w:pStyle w:val="Odstavecseseznamem"/>
        <w:spacing w:line="360" w:lineRule="auto"/>
        <w:rPr>
          <w:i/>
        </w:rPr>
      </w:pPr>
      <w:r>
        <w:lastRenderedPageBreak/>
        <w:tab/>
      </w:r>
      <w:r w:rsidRPr="004F2950">
        <w:rPr>
          <w:i/>
        </w:rPr>
        <w:t xml:space="preserve">Další práce se bude vztahovat k datu 27. 3. 2020. Tato práce obsahuje části inspirativní, potěšující i „povinné“ – tedy ty, které budete odesílat. Volila jsem úkoly obezřetně, některé jsou náročnější, ale máte teď více času – tak rozum do hrsti… </w:t>
      </w:r>
    </w:p>
    <w:p w:rsidR="003B214E" w:rsidRDefault="003B214E" w:rsidP="004F2950">
      <w:pPr>
        <w:pStyle w:val="Odstavecseseznamem"/>
        <w:spacing w:line="360" w:lineRule="auto"/>
      </w:pPr>
    </w:p>
    <w:p w:rsidR="003B214E" w:rsidRDefault="003B214E" w:rsidP="004F2950">
      <w:pPr>
        <w:pStyle w:val="Odstavecseseznamem"/>
        <w:spacing w:line="360" w:lineRule="auto"/>
      </w:pPr>
      <w:r>
        <w:t>ÚKOLY:</w:t>
      </w:r>
    </w:p>
    <w:p w:rsidR="003B214E" w:rsidRDefault="003B214E" w:rsidP="003B214E">
      <w:pPr>
        <w:pStyle w:val="Odstavecseseznamem"/>
        <w:numPr>
          <w:ilvl w:val="0"/>
          <w:numId w:val="5"/>
        </w:numPr>
        <w:spacing w:line="360" w:lineRule="auto"/>
      </w:pPr>
      <w:proofErr w:type="spellStart"/>
      <w:r>
        <w:t>YouTube</w:t>
      </w:r>
      <w:proofErr w:type="spellEnd"/>
      <w:r>
        <w:t xml:space="preserve">: Svatý Václave – </w:t>
      </w:r>
      <w:proofErr w:type="spellStart"/>
      <w:r>
        <w:t>Schola</w:t>
      </w:r>
      <w:proofErr w:type="spellEnd"/>
      <w:r>
        <w:t xml:space="preserve"> </w:t>
      </w:r>
      <w:proofErr w:type="spellStart"/>
      <w:r>
        <w:t>Gregoriana</w:t>
      </w:r>
      <w:proofErr w:type="spellEnd"/>
      <w:r>
        <w:t xml:space="preserve"> </w:t>
      </w:r>
      <w:proofErr w:type="spellStart"/>
      <w:r>
        <w:t>Pragensis</w:t>
      </w:r>
      <w:proofErr w:type="spellEnd"/>
      <w:r>
        <w:t xml:space="preserve"> / </w:t>
      </w:r>
      <w:proofErr w:type="spellStart"/>
      <w:r>
        <w:t>Anonymous</w:t>
      </w:r>
      <w:proofErr w:type="spellEnd"/>
      <w:r>
        <w:t xml:space="preserve"> III</w:t>
      </w:r>
    </w:p>
    <w:p w:rsidR="003B214E" w:rsidRDefault="003B214E" w:rsidP="003B214E">
      <w:pPr>
        <w:pStyle w:val="Odstavecseseznamem"/>
        <w:numPr>
          <w:ilvl w:val="0"/>
          <w:numId w:val="6"/>
        </w:numPr>
        <w:spacing w:line="360" w:lineRule="auto"/>
      </w:pPr>
      <w:r>
        <w:t>Poslechni si ukázku.</w:t>
      </w:r>
    </w:p>
    <w:p w:rsidR="003B214E" w:rsidRDefault="003B214E" w:rsidP="003B214E">
      <w:pPr>
        <w:pStyle w:val="Odstavecseseznamem"/>
        <w:numPr>
          <w:ilvl w:val="0"/>
          <w:numId w:val="6"/>
        </w:numPr>
        <w:spacing w:line="360" w:lineRule="auto"/>
        <w:rPr>
          <w:i/>
        </w:rPr>
      </w:pPr>
      <w:r>
        <w:t>Vyhledej text této duchovní písně. Nauč se text zpaměti</w:t>
      </w:r>
      <w:r w:rsidRPr="003B214E">
        <w:rPr>
          <w:i/>
        </w:rPr>
        <w:t xml:space="preserve">. (Můžeš doma vyzkoušet rodiče, prarodiče…zkrátka kohokoliv. Kdo zná alespoň část, je borec a zaslouží si od tebe pochvalu. Kdo nezná, toho to naučíš. Zasloužíte </w:t>
      </w:r>
      <w:r w:rsidR="00B80770">
        <w:rPr>
          <w:i/>
        </w:rPr>
        <w:t xml:space="preserve">si </w:t>
      </w:r>
      <w:r w:rsidRPr="003B214E">
        <w:rPr>
          <w:i/>
        </w:rPr>
        <w:t>tak pochvalu oba dva. On ten text totiž není vůbec „od věci“. V těchto podivných dnech by se nějaká</w:t>
      </w:r>
      <w:r w:rsidR="00B80770">
        <w:rPr>
          <w:i/>
        </w:rPr>
        <w:t xml:space="preserve"> </w:t>
      </w:r>
      <w:r w:rsidRPr="003B214E">
        <w:rPr>
          <w:i/>
        </w:rPr>
        <w:t>přímluva mohla hodit</w:t>
      </w:r>
      <w:r w:rsidR="00B80770">
        <w:rPr>
          <w:i/>
        </w:rPr>
        <w:t>…</w:t>
      </w:r>
      <w:r w:rsidRPr="003B214E">
        <w:rPr>
          <w:i/>
        </w:rPr>
        <w:t xml:space="preserve">) </w:t>
      </w:r>
    </w:p>
    <w:p w:rsidR="003B214E" w:rsidRPr="003B214E" w:rsidRDefault="003B214E" w:rsidP="003B214E">
      <w:pPr>
        <w:pStyle w:val="Odstavecseseznamem"/>
        <w:numPr>
          <w:ilvl w:val="0"/>
          <w:numId w:val="6"/>
        </w:numPr>
        <w:spacing w:line="360" w:lineRule="auto"/>
        <w:rPr>
          <w:i/>
        </w:rPr>
      </w:pPr>
      <w:r>
        <w:t xml:space="preserve">Kdo je uměleckým vedoucím sdružení </w:t>
      </w:r>
      <w:proofErr w:type="spellStart"/>
      <w:r>
        <w:t>Schola</w:t>
      </w:r>
      <w:proofErr w:type="spellEnd"/>
      <w:r>
        <w:t xml:space="preserve"> </w:t>
      </w:r>
      <w:proofErr w:type="spellStart"/>
      <w:r>
        <w:t>Gregoriana</w:t>
      </w:r>
      <w:proofErr w:type="spellEnd"/>
      <w:r>
        <w:t xml:space="preserve"> </w:t>
      </w:r>
      <w:proofErr w:type="spellStart"/>
      <w:r>
        <w:t>Pragensis</w:t>
      </w:r>
      <w:proofErr w:type="spellEnd"/>
      <w:r>
        <w:t>?</w:t>
      </w:r>
    </w:p>
    <w:p w:rsidR="003B214E" w:rsidRPr="003B214E" w:rsidRDefault="003B214E" w:rsidP="003B214E">
      <w:pPr>
        <w:pStyle w:val="Odstavecseseznamem"/>
        <w:numPr>
          <w:ilvl w:val="0"/>
          <w:numId w:val="6"/>
        </w:numPr>
        <w:spacing w:line="360" w:lineRule="auto"/>
        <w:rPr>
          <w:i/>
        </w:rPr>
      </w:pPr>
      <w:r>
        <w:t>Jaké je povolání (profese) tohoto člověka?</w:t>
      </w:r>
    </w:p>
    <w:p w:rsidR="003B214E" w:rsidRPr="003B214E" w:rsidRDefault="003B214E" w:rsidP="003B214E">
      <w:pPr>
        <w:pStyle w:val="Odstavecseseznamem"/>
        <w:numPr>
          <w:ilvl w:val="0"/>
          <w:numId w:val="5"/>
        </w:numPr>
        <w:spacing w:line="360" w:lineRule="auto"/>
        <w:rPr>
          <w:i/>
        </w:rPr>
      </w:pPr>
      <w:proofErr w:type="spellStart"/>
      <w:r>
        <w:t>YouTube</w:t>
      </w:r>
      <w:proofErr w:type="spellEnd"/>
      <w:r>
        <w:t>: Věda na UK: prof. David Eben a gregoriánský chorál.</w:t>
      </w:r>
    </w:p>
    <w:p w:rsidR="003B214E" w:rsidRPr="003B214E" w:rsidRDefault="003B214E" w:rsidP="003B214E">
      <w:pPr>
        <w:pStyle w:val="Odstavecseseznamem"/>
        <w:numPr>
          <w:ilvl w:val="0"/>
          <w:numId w:val="7"/>
        </w:numPr>
        <w:spacing w:line="360" w:lineRule="auto"/>
        <w:rPr>
          <w:i/>
        </w:rPr>
      </w:pPr>
      <w:r>
        <w:rPr>
          <w:i/>
        </w:rPr>
        <w:t xml:space="preserve">„Jsme trpaslíci, kteří vylezli na ramena obrů.“  </w:t>
      </w:r>
      <w:r>
        <w:t>Pokus se vysvětlit, co tato věta znamená:</w:t>
      </w:r>
    </w:p>
    <w:p w:rsidR="003B214E" w:rsidRPr="003B214E" w:rsidRDefault="003B214E" w:rsidP="003B214E">
      <w:pPr>
        <w:pStyle w:val="Odstavecseseznamem"/>
        <w:numPr>
          <w:ilvl w:val="0"/>
          <w:numId w:val="7"/>
        </w:numPr>
        <w:spacing w:line="360" w:lineRule="auto"/>
        <w:rPr>
          <w:i/>
        </w:rPr>
      </w:pPr>
      <w:r>
        <w:t xml:space="preserve">Kdo byl otcem prof. Davida </w:t>
      </w:r>
      <w:proofErr w:type="spellStart"/>
      <w:r>
        <w:t>Ebena</w:t>
      </w:r>
      <w:proofErr w:type="spellEnd"/>
      <w:r>
        <w:t>? (Celé jméno, profese.)</w:t>
      </w:r>
    </w:p>
    <w:p w:rsidR="003B214E" w:rsidRPr="003B214E" w:rsidRDefault="003B214E" w:rsidP="003B214E">
      <w:pPr>
        <w:pStyle w:val="Odstavecseseznamem"/>
        <w:numPr>
          <w:ilvl w:val="0"/>
          <w:numId w:val="7"/>
        </w:numPr>
        <w:spacing w:line="360" w:lineRule="auto"/>
        <w:rPr>
          <w:i/>
        </w:rPr>
      </w:pPr>
      <w:r>
        <w:t xml:space="preserve">Kdo jsou bratři prof. Davida </w:t>
      </w:r>
      <w:proofErr w:type="spellStart"/>
      <w:r>
        <w:t>Ebena</w:t>
      </w:r>
      <w:proofErr w:type="spellEnd"/>
      <w:r>
        <w:t>? (Celá jména, profese.)</w:t>
      </w:r>
    </w:p>
    <w:p w:rsidR="00421077" w:rsidRPr="00421077" w:rsidRDefault="00421077" w:rsidP="003B214E">
      <w:pPr>
        <w:pStyle w:val="Odstavecseseznamem"/>
        <w:numPr>
          <w:ilvl w:val="0"/>
          <w:numId w:val="7"/>
        </w:numPr>
        <w:spacing w:line="360" w:lineRule="auto"/>
        <w:rPr>
          <w:i/>
        </w:rPr>
      </w:pPr>
      <w:r>
        <w:t xml:space="preserve">Co má podle prof. </w:t>
      </w:r>
      <w:proofErr w:type="spellStart"/>
      <w:r>
        <w:t>Ebena</w:t>
      </w:r>
      <w:proofErr w:type="spellEnd"/>
      <w:r>
        <w:t xml:space="preserve"> společného gregoriánský chorál a ÚLS?</w:t>
      </w:r>
    </w:p>
    <w:p w:rsidR="00421077" w:rsidRPr="00421077" w:rsidRDefault="00421077" w:rsidP="003B214E">
      <w:pPr>
        <w:pStyle w:val="Odstavecseseznamem"/>
        <w:numPr>
          <w:ilvl w:val="0"/>
          <w:numId w:val="7"/>
        </w:numPr>
        <w:spacing w:line="360" w:lineRule="auto"/>
        <w:rPr>
          <w:i/>
        </w:rPr>
      </w:pPr>
      <w:r>
        <w:t xml:space="preserve">Jaká je odpověď prof. </w:t>
      </w:r>
      <w:proofErr w:type="spellStart"/>
      <w:r>
        <w:t>Ebena</w:t>
      </w:r>
      <w:proofErr w:type="spellEnd"/>
      <w:r>
        <w:t xml:space="preserve"> na otázku, jestli byl Karel IV. hudebník a jestli hrál Karel IV. na nějaký hudební nástroj?</w:t>
      </w:r>
    </w:p>
    <w:p w:rsidR="00421077" w:rsidRPr="00421077" w:rsidRDefault="00421077" w:rsidP="003B214E">
      <w:pPr>
        <w:pStyle w:val="Odstavecseseznamem"/>
        <w:numPr>
          <w:ilvl w:val="0"/>
          <w:numId w:val="7"/>
        </w:numPr>
        <w:spacing w:line="360" w:lineRule="auto"/>
        <w:rPr>
          <w:i/>
        </w:rPr>
      </w:pPr>
      <w:r>
        <w:t>Jak se nazývají paměti Karla IV.?</w:t>
      </w:r>
    </w:p>
    <w:p w:rsidR="00421077" w:rsidRPr="00421077" w:rsidRDefault="00421077" w:rsidP="003B214E">
      <w:pPr>
        <w:pStyle w:val="Odstavecseseznamem"/>
        <w:numPr>
          <w:ilvl w:val="0"/>
          <w:numId w:val="7"/>
        </w:numPr>
        <w:spacing w:line="360" w:lineRule="auto"/>
        <w:rPr>
          <w:i/>
        </w:rPr>
      </w:pPr>
      <w:r>
        <w:t>Se svými bratry působí prof. Eben v jaké hudební skupině?</w:t>
      </w:r>
    </w:p>
    <w:p w:rsidR="00B80770" w:rsidRDefault="00421077" w:rsidP="00B80770">
      <w:pPr>
        <w:pStyle w:val="Odstavecseseznamem"/>
        <w:numPr>
          <w:ilvl w:val="0"/>
          <w:numId w:val="7"/>
        </w:numPr>
        <w:spacing w:line="360" w:lineRule="auto"/>
        <w:rPr>
          <w:i/>
        </w:rPr>
      </w:pPr>
      <w:r>
        <w:t>Na jaký nástroj hraje prof. Eben?</w:t>
      </w:r>
    </w:p>
    <w:p w:rsidR="00B80770" w:rsidRPr="00B80770" w:rsidRDefault="00792F6B" w:rsidP="00B80770">
      <w:pPr>
        <w:pStyle w:val="Odstavecseseznamem"/>
        <w:spacing w:line="360" w:lineRule="auto"/>
        <w:ind w:left="1080"/>
        <w:rPr>
          <w:b/>
        </w:rPr>
      </w:pPr>
      <w:r>
        <w:rPr>
          <w:b/>
        </w:rPr>
        <w:t xml:space="preserve">Zodpovězené úkoly 1c) – 2h) pošlete na </w:t>
      </w:r>
      <w:hyperlink r:id="rId7" w:history="1">
        <w:r w:rsidRPr="00B10303">
          <w:rPr>
            <w:rStyle w:val="Hypertextovodkaz"/>
            <w:b/>
          </w:rPr>
          <w:t>k.buzasova@seznam.cz</w:t>
        </w:r>
      </w:hyperlink>
      <w:r>
        <w:rPr>
          <w:b/>
        </w:rPr>
        <w:t xml:space="preserve"> do 27. 3. 2020 (do 18:00). Děkuji. </w:t>
      </w:r>
      <w:r w:rsidR="00B80770">
        <w:rPr>
          <w:b/>
        </w:rPr>
        <w:t xml:space="preserve"> </w:t>
      </w:r>
    </w:p>
    <w:p w:rsidR="00421077" w:rsidRDefault="00421077" w:rsidP="00421077">
      <w:pPr>
        <w:pStyle w:val="Odstavecseseznamem"/>
        <w:spacing w:line="360" w:lineRule="auto"/>
        <w:ind w:left="1440"/>
      </w:pPr>
      <w:r>
        <w:t>……………………………………………………………………………………………………………………..</w:t>
      </w:r>
    </w:p>
    <w:p w:rsidR="00421077" w:rsidRPr="00421077" w:rsidRDefault="00421077" w:rsidP="00421077">
      <w:pPr>
        <w:pStyle w:val="Odstavecseseznamem"/>
        <w:spacing w:line="360" w:lineRule="auto"/>
        <w:ind w:left="1080"/>
        <w:rPr>
          <w:u w:val="single"/>
        </w:rPr>
      </w:pPr>
      <w:r w:rsidRPr="00421077">
        <w:rPr>
          <w:u w:val="single"/>
        </w:rPr>
        <w:t>Zajímavost k tématu</w:t>
      </w:r>
    </w:p>
    <w:p w:rsidR="003B214E" w:rsidRDefault="00421077" w:rsidP="00421077">
      <w:pPr>
        <w:pStyle w:val="Odstavecseseznamem"/>
        <w:spacing w:line="360" w:lineRule="auto"/>
        <w:ind w:left="1080"/>
      </w:pPr>
      <w:r>
        <w:t>Záhady Josefa Klímy z 13. 3. 2020 (reportáž o Karlu IV.)</w:t>
      </w:r>
    </w:p>
    <w:p w:rsidR="00421077" w:rsidRDefault="00421077" w:rsidP="00421077">
      <w:pPr>
        <w:pStyle w:val="Odstavecseseznamem"/>
        <w:spacing w:line="360" w:lineRule="auto"/>
        <w:ind w:left="1080"/>
        <w:rPr>
          <w:u w:val="single"/>
        </w:rPr>
      </w:pPr>
      <w:r w:rsidRPr="00421077">
        <w:rPr>
          <w:u w:val="single"/>
        </w:rPr>
        <w:t>Laskavost a humor</w:t>
      </w:r>
    </w:p>
    <w:p w:rsidR="00421077" w:rsidRDefault="00421077" w:rsidP="00421077">
      <w:pPr>
        <w:pStyle w:val="Odstavecseseznamem"/>
        <w:spacing w:line="360" w:lineRule="auto"/>
        <w:ind w:left="1080"/>
      </w:pPr>
      <w:proofErr w:type="spellStart"/>
      <w:r>
        <w:t>YouTube</w:t>
      </w:r>
      <w:proofErr w:type="spellEnd"/>
      <w:r>
        <w:t xml:space="preserve">: </w:t>
      </w:r>
      <w:r>
        <w:tab/>
      </w:r>
    </w:p>
    <w:p w:rsidR="00421077" w:rsidRDefault="00421077" w:rsidP="00421077">
      <w:pPr>
        <w:pStyle w:val="Odstavecseseznamem"/>
        <w:numPr>
          <w:ilvl w:val="0"/>
          <w:numId w:val="8"/>
        </w:numPr>
        <w:spacing w:line="360" w:lineRule="auto"/>
      </w:pPr>
      <w:r>
        <w:t>Dějiny udatného českého národa (23), středověk – Soběslav.</w:t>
      </w:r>
    </w:p>
    <w:p w:rsidR="00421077" w:rsidRPr="00421077" w:rsidRDefault="00421077" w:rsidP="00421077">
      <w:pPr>
        <w:pStyle w:val="Odstavecseseznamem"/>
        <w:numPr>
          <w:ilvl w:val="0"/>
          <w:numId w:val="8"/>
        </w:numPr>
        <w:spacing w:line="360" w:lineRule="auto"/>
      </w:pPr>
      <w:r>
        <w:t>Dějiny udatného českého národa (41), gotická móda.</w:t>
      </w:r>
    </w:p>
    <w:p w:rsidR="00421077" w:rsidRPr="00792F6B" w:rsidRDefault="00B80770" w:rsidP="00792F6B">
      <w:pPr>
        <w:pStyle w:val="Odstavecseseznamem"/>
        <w:spacing w:line="360" w:lineRule="auto"/>
        <w:ind w:left="1080"/>
        <w:jc w:val="center"/>
        <w:rPr>
          <w:i/>
          <w:sz w:val="18"/>
          <w:szCs w:val="18"/>
        </w:rPr>
      </w:pPr>
      <w:r w:rsidRPr="00792F6B">
        <w:rPr>
          <w:i/>
          <w:sz w:val="18"/>
          <w:szCs w:val="18"/>
        </w:rPr>
        <w:t xml:space="preserve">Myslím </w:t>
      </w:r>
      <w:bookmarkStart w:id="0" w:name="_GoBack"/>
      <w:bookmarkEnd w:id="0"/>
      <w:r w:rsidRPr="00792F6B">
        <w:rPr>
          <w:i/>
          <w:sz w:val="18"/>
          <w:szCs w:val="18"/>
        </w:rPr>
        <w:t>na vás, buďte udatní!</w:t>
      </w:r>
    </w:p>
    <w:sectPr w:rsidR="00421077" w:rsidRPr="00792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5F9E"/>
    <w:multiLevelType w:val="hybridMultilevel"/>
    <w:tmpl w:val="A5CAB2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0E28E3"/>
    <w:multiLevelType w:val="hybridMultilevel"/>
    <w:tmpl w:val="F4423DBE"/>
    <w:lvl w:ilvl="0" w:tplc="60C622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2325A2F"/>
    <w:multiLevelType w:val="hybridMultilevel"/>
    <w:tmpl w:val="E03854D8"/>
    <w:lvl w:ilvl="0" w:tplc="20E09B3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3528722F"/>
    <w:multiLevelType w:val="hybridMultilevel"/>
    <w:tmpl w:val="92D69E1C"/>
    <w:lvl w:ilvl="0" w:tplc="105A90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9A23E77"/>
    <w:multiLevelType w:val="hybridMultilevel"/>
    <w:tmpl w:val="EE4EB748"/>
    <w:lvl w:ilvl="0" w:tplc="BBDA3C9A">
      <w:start w:val="1"/>
      <w:numFmt w:val="decimal"/>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52734360"/>
    <w:multiLevelType w:val="hybridMultilevel"/>
    <w:tmpl w:val="1C207474"/>
    <w:lvl w:ilvl="0" w:tplc="718C7F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55C54089"/>
    <w:multiLevelType w:val="hybridMultilevel"/>
    <w:tmpl w:val="F0548B16"/>
    <w:lvl w:ilvl="0" w:tplc="E83AABB6">
      <w:start w:val="1"/>
      <w:numFmt w:val="lowerLetter"/>
      <w:lvlText w:val="%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68F71119"/>
    <w:multiLevelType w:val="hybridMultilevel"/>
    <w:tmpl w:val="954ABD86"/>
    <w:lvl w:ilvl="0" w:tplc="47D2BBAA">
      <w:start w:val="1"/>
      <w:numFmt w:val="lowerLetter"/>
      <w:lvlText w:val="%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02"/>
    <w:rsid w:val="00084C52"/>
    <w:rsid w:val="00142DB0"/>
    <w:rsid w:val="003B214E"/>
    <w:rsid w:val="00421077"/>
    <w:rsid w:val="004F2950"/>
    <w:rsid w:val="00565E29"/>
    <w:rsid w:val="005B0702"/>
    <w:rsid w:val="00792F6B"/>
    <w:rsid w:val="00B807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7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702"/>
    <w:pPr>
      <w:ind w:left="720"/>
      <w:contextualSpacing/>
    </w:pPr>
  </w:style>
  <w:style w:type="character" w:styleId="Hypertextovodkaz">
    <w:name w:val="Hyperlink"/>
    <w:basedOn w:val="Standardnpsmoodstavce"/>
    <w:uiPriority w:val="99"/>
    <w:unhideWhenUsed/>
    <w:rsid w:val="00565E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07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0702"/>
    <w:pPr>
      <w:ind w:left="720"/>
      <w:contextualSpacing/>
    </w:pPr>
  </w:style>
  <w:style w:type="character" w:styleId="Hypertextovodkaz">
    <w:name w:val="Hyperlink"/>
    <w:basedOn w:val="Standardnpsmoodstavce"/>
    <w:uiPriority w:val="99"/>
    <w:unhideWhenUsed/>
    <w:rsid w:val="00565E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73090">
      <w:bodyDiv w:val="1"/>
      <w:marLeft w:val="0"/>
      <w:marRight w:val="0"/>
      <w:marTop w:val="0"/>
      <w:marBottom w:val="0"/>
      <w:divBdr>
        <w:top w:val="none" w:sz="0" w:space="0" w:color="auto"/>
        <w:left w:val="none" w:sz="0" w:space="0" w:color="auto"/>
        <w:bottom w:val="none" w:sz="0" w:space="0" w:color="auto"/>
        <w:right w:val="none" w:sz="0" w:space="0" w:color="auto"/>
      </w:divBdr>
      <w:divsChild>
        <w:div w:id="1333920540">
          <w:marLeft w:val="0"/>
          <w:marRight w:val="0"/>
          <w:marTop w:val="0"/>
          <w:marBottom w:val="0"/>
          <w:divBdr>
            <w:top w:val="none" w:sz="0" w:space="0" w:color="auto"/>
            <w:left w:val="none" w:sz="0" w:space="0" w:color="auto"/>
            <w:bottom w:val="none" w:sz="0" w:space="0" w:color="auto"/>
            <w:right w:val="none" w:sz="0" w:space="0" w:color="auto"/>
          </w:divBdr>
          <w:divsChild>
            <w:div w:id="1690569000">
              <w:marLeft w:val="0"/>
              <w:marRight w:val="0"/>
              <w:marTop w:val="0"/>
              <w:marBottom w:val="0"/>
              <w:divBdr>
                <w:top w:val="none" w:sz="0" w:space="0" w:color="auto"/>
                <w:left w:val="none" w:sz="0" w:space="0" w:color="auto"/>
                <w:bottom w:val="none" w:sz="0" w:space="0" w:color="auto"/>
                <w:right w:val="none" w:sz="0" w:space="0" w:color="auto"/>
              </w:divBdr>
              <w:divsChild>
                <w:div w:id="1726029005">
                  <w:marLeft w:val="0"/>
                  <w:marRight w:val="0"/>
                  <w:marTop w:val="0"/>
                  <w:marBottom w:val="0"/>
                  <w:divBdr>
                    <w:top w:val="none" w:sz="0" w:space="0" w:color="auto"/>
                    <w:left w:val="none" w:sz="0" w:space="0" w:color="auto"/>
                    <w:bottom w:val="none" w:sz="0" w:space="0" w:color="auto"/>
                    <w:right w:val="none" w:sz="0" w:space="0" w:color="auto"/>
                  </w:divBdr>
                </w:div>
                <w:div w:id="18119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buzas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uzasova@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2</cp:revision>
  <dcterms:created xsi:type="dcterms:W3CDTF">2020-03-17T11:26:00Z</dcterms:created>
  <dcterms:modified xsi:type="dcterms:W3CDTF">2020-03-17T12:43:00Z</dcterms:modified>
</cp:coreProperties>
</file>