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1C" w:rsidRPr="007A721D" w:rsidRDefault="006E201C" w:rsidP="006E201C">
      <w:pPr>
        <w:pStyle w:val="Bezmezer"/>
        <w:rPr>
          <w:rFonts w:cs="Times New Roman"/>
          <w:b/>
          <w:szCs w:val="24"/>
        </w:rPr>
      </w:pPr>
      <w:r w:rsidRPr="007A721D">
        <w:rPr>
          <w:rFonts w:cs="Times New Roman"/>
          <w:b/>
          <w:color w:val="333333"/>
          <w:szCs w:val="24"/>
          <w:shd w:val="clear" w:color="auto" w:fill="FFFFFF"/>
        </w:rPr>
        <w:t>Domácí příprava 16. – 20.3.2020</w:t>
      </w:r>
    </w:p>
    <w:p w:rsidR="006E201C" w:rsidRDefault="006E201C" w:rsidP="006E201C">
      <w:pPr>
        <w:pStyle w:val="Bezmezer"/>
        <w:rPr>
          <w:rFonts w:cs="Times New Roman"/>
          <w:szCs w:val="24"/>
        </w:rPr>
      </w:pPr>
    </w:p>
    <w:p w:rsidR="006E201C" w:rsidRPr="00444BAA" w:rsidRDefault="006E201C" w:rsidP="006E201C">
      <w:pPr>
        <w:pStyle w:val="Bezmezer"/>
        <w:rPr>
          <w:rFonts w:cs="Times New Roman"/>
          <w:b/>
          <w:szCs w:val="24"/>
        </w:rPr>
      </w:pPr>
      <w:r w:rsidRPr="00444BAA">
        <w:rPr>
          <w:rFonts w:cs="Times New Roman"/>
          <w:b/>
          <w:szCs w:val="24"/>
        </w:rPr>
        <w:t>SE</w:t>
      </w:r>
      <w:r>
        <w:rPr>
          <w:rFonts w:cs="Times New Roman"/>
          <w:b/>
          <w:szCs w:val="24"/>
        </w:rPr>
        <w:t xml:space="preserve">XTA </w:t>
      </w:r>
      <w:r w:rsidRPr="00444BAA">
        <w:rPr>
          <w:rFonts w:cs="Times New Roman"/>
          <w:b/>
          <w:szCs w:val="24"/>
        </w:rPr>
        <w:t>B</w:t>
      </w:r>
    </w:p>
    <w:p w:rsidR="006E201C" w:rsidRDefault="006E201C" w:rsidP="006E201C">
      <w:pPr>
        <w:pStyle w:val="Bezmezer"/>
        <w:rPr>
          <w:rFonts w:cs="Times New Roman"/>
          <w:szCs w:val="24"/>
        </w:rPr>
      </w:pPr>
    </w:p>
    <w:p w:rsidR="006E201C" w:rsidRPr="006E201C" w:rsidRDefault="006E201C" w:rsidP="006E201C">
      <w:pPr>
        <w:pStyle w:val="Bezmezer"/>
        <w:rPr>
          <w:rFonts w:cs="Times New Roman"/>
          <w:b/>
          <w:szCs w:val="24"/>
        </w:rPr>
      </w:pPr>
      <w:r w:rsidRPr="006E201C">
        <w:rPr>
          <w:rFonts w:cs="Times New Roman"/>
          <w:b/>
          <w:szCs w:val="24"/>
        </w:rPr>
        <w:t>Téma: Opakování – KLDR a Jižní Korea</w:t>
      </w:r>
    </w:p>
    <w:p w:rsidR="006E201C" w:rsidRDefault="006E201C" w:rsidP="006E201C">
      <w:pPr>
        <w:pStyle w:val="Bezmezer"/>
        <w:rPr>
          <w:rFonts w:cs="Times New Roman"/>
          <w:b/>
          <w:szCs w:val="24"/>
        </w:rPr>
      </w:pPr>
      <w:r w:rsidRPr="006E201C">
        <w:rPr>
          <w:rFonts w:cs="Times New Roman"/>
          <w:b/>
          <w:szCs w:val="24"/>
        </w:rPr>
        <w:t>Využij Atlas světa</w:t>
      </w:r>
      <w:r w:rsidR="00C83DF6">
        <w:rPr>
          <w:rFonts w:cs="Times New Roman"/>
          <w:b/>
          <w:szCs w:val="24"/>
        </w:rPr>
        <w:t>, svoje zápisky</w:t>
      </w:r>
      <w:bookmarkStart w:id="0" w:name="_GoBack"/>
      <w:bookmarkEnd w:id="0"/>
      <w:r w:rsidRPr="006E201C">
        <w:rPr>
          <w:rFonts w:cs="Times New Roman"/>
          <w:b/>
          <w:szCs w:val="24"/>
        </w:rPr>
        <w:t xml:space="preserve"> a všec</w:t>
      </w:r>
      <w:r>
        <w:rPr>
          <w:rFonts w:cs="Times New Roman"/>
          <w:b/>
          <w:szCs w:val="24"/>
        </w:rPr>
        <w:t>h</w:t>
      </w:r>
      <w:r w:rsidRPr="006E201C">
        <w:rPr>
          <w:rFonts w:cs="Times New Roman"/>
          <w:b/>
          <w:szCs w:val="24"/>
        </w:rPr>
        <w:t>ny prezentace za</w:t>
      </w:r>
      <w:r>
        <w:rPr>
          <w:rFonts w:cs="Times New Roman"/>
          <w:b/>
          <w:szCs w:val="24"/>
        </w:rPr>
        <w:t>s</w:t>
      </w:r>
      <w:r w:rsidRPr="006E201C">
        <w:rPr>
          <w:rFonts w:cs="Times New Roman"/>
          <w:b/>
          <w:szCs w:val="24"/>
        </w:rPr>
        <w:t>lané na třídní e-mail</w:t>
      </w:r>
    </w:p>
    <w:p w:rsidR="006E201C" w:rsidRPr="006E201C" w:rsidRDefault="006E201C" w:rsidP="006E201C">
      <w:pPr>
        <w:pStyle w:val="Bezmezer"/>
        <w:rPr>
          <w:rFonts w:cs="Times New Roman"/>
          <w:b/>
          <w:szCs w:val="24"/>
        </w:rPr>
      </w:pPr>
    </w:p>
    <w:p w:rsidR="006E201C" w:rsidRDefault="006E201C" w:rsidP="006E201C">
      <w:pPr>
        <w:pStyle w:val="Bezmezer"/>
        <w:rPr>
          <w:rFonts w:cs="Times New Roman"/>
          <w:szCs w:val="24"/>
        </w:rPr>
      </w:pPr>
      <w:r w:rsidRPr="006E201C">
        <w:rPr>
          <w:rFonts w:cs="Times New Roman"/>
          <w:szCs w:val="24"/>
        </w:rPr>
        <w:t>1. Popiš a vysvětli okolnosti vzniku dvou států na Korejském</w:t>
      </w:r>
      <w:r>
        <w:rPr>
          <w:rFonts w:cs="Times New Roman"/>
          <w:szCs w:val="24"/>
        </w:rPr>
        <w:t xml:space="preserve"> </w:t>
      </w:r>
      <w:r w:rsidRPr="006E201C">
        <w:rPr>
          <w:rFonts w:cs="Times New Roman"/>
          <w:szCs w:val="24"/>
        </w:rPr>
        <w:t>poloostrově.</w:t>
      </w:r>
      <w:r w:rsidRPr="006E201C">
        <w:rPr>
          <w:rFonts w:cs="Times New Roman"/>
          <w:szCs w:val="24"/>
        </w:rPr>
        <w:br/>
        <w:t xml:space="preserve">2. Jak se vyvíjel počet obyvatel, plodnost a dětská úmrtnost v obou korejských státech. </w:t>
      </w:r>
    </w:p>
    <w:p w:rsidR="006E201C" w:rsidRDefault="006E201C" w:rsidP="006E201C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Pr="006E201C">
        <w:rPr>
          <w:rFonts w:cs="Times New Roman"/>
          <w:szCs w:val="24"/>
        </w:rPr>
        <w:t>Porovnej údaje obou států a vysvětli</w:t>
      </w:r>
      <w:r>
        <w:rPr>
          <w:rFonts w:cs="Times New Roman"/>
          <w:szCs w:val="24"/>
        </w:rPr>
        <w:t xml:space="preserve"> </w:t>
      </w:r>
      <w:r w:rsidRPr="006E201C">
        <w:rPr>
          <w:rFonts w:cs="Times New Roman"/>
          <w:szCs w:val="24"/>
        </w:rPr>
        <w:t>odlišnosti.</w:t>
      </w:r>
      <w:r w:rsidRPr="006E201C">
        <w:rPr>
          <w:rFonts w:cs="Times New Roman"/>
          <w:szCs w:val="24"/>
        </w:rPr>
        <w:br/>
        <w:t>3. Porovnej údaje o naději na dožití u obou korejských států</w:t>
      </w:r>
      <w:r>
        <w:rPr>
          <w:rFonts w:cs="Times New Roman"/>
          <w:szCs w:val="24"/>
        </w:rPr>
        <w:t xml:space="preserve"> a vysvětli </w:t>
      </w:r>
      <w:r w:rsidRPr="006E201C">
        <w:rPr>
          <w:rFonts w:cs="Times New Roman"/>
          <w:szCs w:val="24"/>
        </w:rPr>
        <w:t>odlišnosti.</w:t>
      </w:r>
      <w:r w:rsidRPr="006E201C">
        <w:rPr>
          <w:rFonts w:cs="Times New Roman"/>
          <w:szCs w:val="24"/>
        </w:rPr>
        <w:br/>
        <w:t xml:space="preserve">4. Porovnej míru urbanizace obou korejských států a vysvětli </w:t>
      </w:r>
      <w:r>
        <w:rPr>
          <w:rFonts w:cs="Times New Roman"/>
          <w:szCs w:val="24"/>
        </w:rPr>
        <w:t>o</w:t>
      </w:r>
      <w:r w:rsidRPr="006E201C">
        <w:rPr>
          <w:rFonts w:cs="Times New Roman"/>
          <w:szCs w:val="24"/>
        </w:rPr>
        <w:t>dlišnosti.</w:t>
      </w:r>
      <w:r w:rsidRPr="006E201C">
        <w:rPr>
          <w:rFonts w:cs="Times New Roman"/>
          <w:szCs w:val="24"/>
        </w:rPr>
        <w:br/>
        <w:t xml:space="preserve">5. Porovnej míru svobody v obou korejských státech a vysvětli </w:t>
      </w:r>
      <w:r>
        <w:rPr>
          <w:rFonts w:cs="Times New Roman"/>
          <w:szCs w:val="24"/>
        </w:rPr>
        <w:t xml:space="preserve">příčiny </w:t>
      </w:r>
      <w:r w:rsidRPr="006E201C">
        <w:rPr>
          <w:rFonts w:cs="Times New Roman"/>
          <w:szCs w:val="24"/>
        </w:rPr>
        <w:t>odlišnosti.</w:t>
      </w:r>
      <w:r w:rsidRPr="006E201C">
        <w:rPr>
          <w:rFonts w:cs="Times New Roman"/>
          <w:szCs w:val="24"/>
        </w:rPr>
        <w:br/>
        <w:t>6. Porovnej životní úroveň obou korejských států a vysvětli příčiny odlišnosti.</w:t>
      </w:r>
      <w:r w:rsidRPr="006E201C">
        <w:rPr>
          <w:rFonts w:cs="Times New Roman"/>
          <w:szCs w:val="24"/>
        </w:rPr>
        <w:br/>
        <w:t>7. Popiš jednotlivé prvky korejské kultury (náboženství, odívání,</w:t>
      </w:r>
      <w:r>
        <w:rPr>
          <w:rFonts w:cs="Times New Roman"/>
          <w:szCs w:val="24"/>
        </w:rPr>
        <w:t xml:space="preserve"> </w:t>
      </w:r>
      <w:r w:rsidRPr="006E201C">
        <w:rPr>
          <w:rFonts w:cs="Times New Roman"/>
          <w:szCs w:val="24"/>
        </w:rPr>
        <w:t>strava, svátky, ….)</w:t>
      </w:r>
    </w:p>
    <w:p w:rsidR="006E201C" w:rsidRPr="00444BAA" w:rsidRDefault="006E201C" w:rsidP="006E201C">
      <w:pPr>
        <w:pStyle w:val="Bezmezer"/>
        <w:rPr>
          <w:rFonts w:cs="Times New Roman"/>
          <w:szCs w:val="24"/>
        </w:rPr>
      </w:pPr>
    </w:p>
    <w:p w:rsidR="005928CB" w:rsidRDefault="006E201C">
      <w:r w:rsidRPr="006E201C">
        <w:drawing>
          <wp:inline distT="0" distB="0" distL="0" distR="0" wp14:anchorId="57859B62" wp14:editId="3BA6EC26">
            <wp:extent cx="2027523" cy="2880000"/>
            <wp:effectExtent l="0" t="0" r="0" b="0"/>
            <wp:docPr id="3" name="Picture 2" descr="Image result for south korea map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mage result for south korea map 201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52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01C">
        <w:rPr>
          <w:noProof/>
          <w:lang w:eastAsia="cs-CZ"/>
        </w:rPr>
        <w:t xml:space="preserve"> </w:t>
      </w:r>
      <w:r w:rsidRPr="006E201C">
        <w:drawing>
          <wp:inline distT="0" distB="0" distL="0" distR="0" wp14:anchorId="3D93ABD3" wp14:editId="65338F8C">
            <wp:extent cx="2013561" cy="2160000"/>
            <wp:effectExtent l="0" t="0" r="6350" b="0"/>
            <wp:docPr id="1" name="Picture 2" descr="https://www.cia.gov/library/publications/the-world-factbook/attachments/maps/KN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s://www.cia.gov/library/publications/the-world-factbook/attachments/maps/KN-map.gif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356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01C">
        <w:rPr>
          <w:noProof/>
          <w:lang w:eastAsia="cs-CZ"/>
        </w:rPr>
        <w:t xml:space="preserve"> </w:t>
      </w:r>
      <w:r w:rsidRPr="006E201C">
        <w:rPr>
          <w:noProof/>
          <w:lang w:eastAsia="cs-CZ"/>
        </w:rPr>
        <w:drawing>
          <wp:inline distT="0" distB="0" distL="0" distR="0" wp14:anchorId="33C49207" wp14:editId="1722EDEA">
            <wp:extent cx="2018056" cy="2160000"/>
            <wp:effectExtent l="0" t="0" r="1270" b="0"/>
            <wp:docPr id="2" name="Picture 2" descr="https://www.cia.gov/library/publications/the-world-factbook/attachments/maps/KS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s://www.cia.gov/library/publications/the-world-factbook/attachments/maps/KS-map.gif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805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28CB" w:rsidSect="006E2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1C"/>
    <w:rsid w:val="00301948"/>
    <w:rsid w:val="003A1627"/>
    <w:rsid w:val="006E201C"/>
    <w:rsid w:val="007C74DF"/>
    <w:rsid w:val="00C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20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20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2020-03-20T15:43:00Z</dcterms:created>
  <dcterms:modified xsi:type="dcterms:W3CDTF">2020-03-20T15:50:00Z</dcterms:modified>
</cp:coreProperties>
</file>