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sz w:val="20"/>
          <w:szCs w:val="20"/>
          <w:u w:val="single"/>
        </w:rPr>
        <w:t>VYLUČOVACÍ SOUSTAVA, KOŽNÍ SOUSTAVA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Vysvětlete tyto pojmy: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a) nefron</w:t>
        <w:tab/>
        <w:tab/>
        <w:tab/>
        <w:tab/>
        <w:tab/>
        <w:tab/>
        <w:tab/>
        <w:t>e) škára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b) papilární linie</w:t>
        <w:tab/>
        <w:tab/>
        <w:tab/>
        <w:tab/>
        <w:tab/>
        <w:tab/>
        <w:tab/>
        <w:t>f) dialýza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c) primární moč</w:t>
        <w:tab/>
        <w:tab/>
        <w:tab/>
        <w:tab/>
        <w:tab/>
        <w:tab/>
        <w:tab/>
        <w:t>g) podkožní vazivo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d) daktyloskopie</w:t>
        <w:tab/>
        <w:tab/>
        <w:tab/>
        <w:tab/>
        <w:tab/>
        <w:tab/>
        <w:tab/>
        <w:t>h) transplantace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2) Doplňte: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a) Hlavní odpadní látky, které vylučujeme jsou_____________________________________________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b) Definitivní moč obsahuje__________________________________________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c) Mezi močové cesty řadíme____________________________________________________________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d) Kůže se skládá z těchto vrstev__________________________________________________________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e) Mazové žlázy mají následující význam______________________________________________________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f) Ledvina je tvořena_____________________________________________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g) Nefron je tvořen________________________________________________________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h) Močový měchýř má následující význam_____________________________a má přibližně objem________________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ch) Kůže má následující význam____________________________________________________________________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i) Potní žlázy mají následující význam__________________________________________________________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  <w:u w:val="single"/>
        </w:rPr>
        <w:t>3) Na čem závisí barva kůže?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4) Popište, jak vzniká definitivní moč: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5) Jak vznikají mozoly?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  <w:u w:val="single"/>
        </w:rPr>
        <w:t>6) Stavba vlasu: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  <w:u w:val="single"/>
        </w:rPr>
        <w:t>7) Čím je dána barvu vlasů?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8) Popište, jak může být kůží regulována tělesná teplota: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9) Čím je způsobeno akné?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10) Co řadíme k přídatným kožním orgánům?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11) Naučte se podle obrázků popsat stavbu kůže, ledviny a nefronu.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51200" cy="282575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05605" cy="3458210"/>
            <wp:effectExtent l="0" t="0" r="0" b="0"/>
            <wp:wrapSquare wrapText="largest"/>
            <wp:docPr id="2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21935" cy="3990975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LibreOffice/6.4.1.2$Windows_X86_64 LibreOffice_project/4d224e95b98b138af42a64d84056446d09082932</Application>
  <Pages>3</Pages>
  <Words>143</Words>
  <Characters>1259</Characters>
  <CharactersWithSpaces>1400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2020-03-12T23:20:03Z</dcterms:created>
  <dc:creator>Jana Šenková</dc:creator>
  <dc:description/>
  <dc:language>cs-CZ</dc:language>
  <cp:lastModifiedBy>Jana Šenková</cp:lastModifiedBy>
  <dcterms:modified xsi:type="dcterms:W3CDTF">2020-03-12T23:41:54Z</dcterms:modified>
  <cp:revision>3</cp:revision>
  <dc:subject/>
  <dc:title/>
</cp:coreProperties>
</file>